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8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7AF5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专任教师岗位教学试讲参考教材及章节</w:t>
      </w:r>
    </w:p>
    <w:tbl>
      <w:tblPr>
        <w:tblStyle w:val="9"/>
        <w:tblpPr w:leftFromText="180" w:rightFromText="180" w:vertAnchor="text" w:horzAnchor="page" w:tblpX="873" w:tblpY="462"/>
        <w:tblOverlap w:val="never"/>
        <w:tblW w:w="59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467"/>
        <w:gridCol w:w="6320"/>
      </w:tblGrid>
      <w:tr w14:paraId="253D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tblHeader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岗位代码及名称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试讲参考教材及章节</w:t>
            </w:r>
          </w:p>
        </w:tc>
      </w:tr>
      <w:tr w14:paraId="5706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5D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22828360101医学技术系专任教师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《康复医学》</w:t>
            </w:r>
          </w:p>
          <w:p w14:paraId="4F59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人民卫生出版社 第6版</w:t>
            </w:r>
          </w:p>
          <w:p w14:paraId="5512741A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第四章  康复治疗技术</w:t>
            </w:r>
          </w:p>
        </w:tc>
      </w:tr>
      <w:tr w14:paraId="276F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05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22828360102药剂系专任教师1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《药理学》</w:t>
            </w:r>
          </w:p>
          <w:p w14:paraId="3B3B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人民卫生出版社 第9版</w:t>
            </w:r>
          </w:p>
          <w:p w14:paraId="55E4E947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第四章  影响药物效应的因素</w:t>
            </w:r>
          </w:p>
        </w:tc>
      </w:tr>
      <w:tr w14:paraId="6752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2D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22828360103药剂系专任教师2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《药理学》</w:t>
            </w:r>
          </w:p>
          <w:p w14:paraId="17B6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人民卫生出版社 第9版</w:t>
            </w:r>
          </w:p>
          <w:p w14:paraId="10885A90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第三章  药物效应动力学</w:t>
            </w:r>
          </w:p>
        </w:tc>
      </w:tr>
      <w:tr w14:paraId="33ED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D7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22828360104药剂系专任教师3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41E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《企业管理概论》</w:t>
            </w:r>
          </w:p>
          <w:p w14:paraId="4F11FFFA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高等教育出版社 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第7版</w:t>
            </w:r>
          </w:p>
          <w:p w14:paraId="25CE4B5D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第一篇第二章 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管理与管理的基本职能</w:t>
            </w:r>
          </w:p>
        </w:tc>
      </w:tr>
      <w:tr w14:paraId="3A90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DC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22828360105药剂系专任教师4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845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《生药学》</w:t>
            </w:r>
          </w:p>
          <w:p w14:paraId="0A2FE70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人民卫生出版社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第8版</w:t>
            </w:r>
          </w:p>
          <w:p w14:paraId="1E29C34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绪论</w:t>
            </w:r>
          </w:p>
        </w:tc>
      </w:tr>
      <w:tr w14:paraId="4946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1C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22828360106健康管理系专任教师1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ED9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《眼科学》</w:t>
            </w:r>
          </w:p>
          <w:p w14:paraId="4E8D066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人民卫生出版社 第9版</w:t>
            </w:r>
          </w:p>
          <w:p w14:paraId="721A3AA0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第十章  晶状体病</w:t>
            </w:r>
          </w:p>
        </w:tc>
      </w:tr>
      <w:tr w14:paraId="6C0F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ED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22828360107健康管理系专任教师2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E522"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  <w:t>《内科学》</w:t>
            </w:r>
          </w:p>
          <w:p w14:paraId="561479CD"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</w:rPr>
              <w:t>人民卫生出版社 第9版</w:t>
            </w:r>
          </w:p>
          <w:p w14:paraId="6A96C68A"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  <w:t>第五章  高血压</w:t>
            </w:r>
          </w:p>
        </w:tc>
      </w:tr>
      <w:tr w14:paraId="592F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A0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22828360109公共基础部专任教师2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25D4"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  <w:t>《艺术》（美术鉴赏与实践）</w:t>
            </w:r>
          </w:p>
          <w:p w14:paraId="040742CC"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高等教育出版社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  <w:t>第3版</w:t>
            </w:r>
          </w:p>
          <w:p w14:paraId="66B44F1C"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  <w:t>第一章第一节  中国绘画艺术</w:t>
            </w:r>
          </w:p>
        </w:tc>
      </w:tr>
      <w:tr w14:paraId="0132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D4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22828360111辅导员及思政专任教师2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503A"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  <w:t>《马克思主义基本原理》</w:t>
            </w:r>
          </w:p>
          <w:p w14:paraId="2007C01D">
            <w:pPr>
              <w:pStyle w:val="2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高等教育出版社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  <w:t>（2023版）</w:t>
            </w:r>
          </w:p>
          <w:p w14:paraId="78F1FF47">
            <w:pPr>
              <w:pStyle w:val="2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/>
              </w:rPr>
              <w:t>导论</w:t>
            </w:r>
            <w:bookmarkStart w:id="0" w:name="_GoBack"/>
            <w:bookmarkEnd w:id="0"/>
          </w:p>
        </w:tc>
      </w:tr>
    </w:tbl>
    <w:p w14:paraId="50572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395C46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F558E6F-7450-467C-A998-23B88FD26FA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6C16101-B6CD-4E57-A378-87E4694E4AF7}"/>
  </w:font>
  <w:font w:name="楷体GB-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3072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C6D8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C6D8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8D074"/>
    <w:multiLevelType w:val="singleLevel"/>
    <w:tmpl w:val="B738D07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YjIwMTI1YTJmMjgxODRjZjI4NWYyMGE4NDBlMjcifQ=="/>
    <w:docVar w:name="KSO_WPS_MARK_KEY" w:val="d7787aff-ad57-4787-89f1-2136ce9b6a07"/>
  </w:docVars>
  <w:rsids>
    <w:rsidRoot w:val="188913FB"/>
    <w:rsid w:val="01590C65"/>
    <w:rsid w:val="01674091"/>
    <w:rsid w:val="02AF0A3E"/>
    <w:rsid w:val="03977BEE"/>
    <w:rsid w:val="04391963"/>
    <w:rsid w:val="05852631"/>
    <w:rsid w:val="066E7569"/>
    <w:rsid w:val="0907077E"/>
    <w:rsid w:val="09C15C02"/>
    <w:rsid w:val="0C0C1A82"/>
    <w:rsid w:val="0D786F20"/>
    <w:rsid w:val="11B30526"/>
    <w:rsid w:val="139B35BA"/>
    <w:rsid w:val="188913FB"/>
    <w:rsid w:val="1A12366D"/>
    <w:rsid w:val="1ACD6D94"/>
    <w:rsid w:val="1D9125F0"/>
    <w:rsid w:val="1DF8785B"/>
    <w:rsid w:val="1EEC239F"/>
    <w:rsid w:val="1F281B8A"/>
    <w:rsid w:val="20BC2F6F"/>
    <w:rsid w:val="23404D3A"/>
    <w:rsid w:val="251315B0"/>
    <w:rsid w:val="258615AE"/>
    <w:rsid w:val="2AED63FF"/>
    <w:rsid w:val="2CD33A04"/>
    <w:rsid w:val="2D697C11"/>
    <w:rsid w:val="324B1648"/>
    <w:rsid w:val="32891103"/>
    <w:rsid w:val="340225C1"/>
    <w:rsid w:val="36B85FBC"/>
    <w:rsid w:val="38F007C0"/>
    <w:rsid w:val="3A085004"/>
    <w:rsid w:val="3B077069"/>
    <w:rsid w:val="3C66786E"/>
    <w:rsid w:val="3CDC4526"/>
    <w:rsid w:val="3E6D14B6"/>
    <w:rsid w:val="45264590"/>
    <w:rsid w:val="45F12DF0"/>
    <w:rsid w:val="4C2D583B"/>
    <w:rsid w:val="4C72630D"/>
    <w:rsid w:val="4D066666"/>
    <w:rsid w:val="4D0B0C3B"/>
    <w:rsid w:val="4D6418E1"/>
    <w:rsid w:val="4E1B0BCB"/>
    <w:rsid w:val="51D830B6"/>
    <w:rsid w:val="58E10C84"/>
    <w:rsid w:val="5BC14BBB"/>
    <w:rsid w:val="5C5304EE"/>
    <w:rsid w:val="5CAC7619"/>
    <w:rsid w:val="60F44BB2"/>
    <w:rsid w:val="61DA42C9"/>
    <w:rsid w:val="62F92E8C"/>
    <w:rsid w:val="6457430E"/>
    <w:rsid w:val="673828C0"/>
    <w:rsid w:val="67582355"/>
    <w:rsid w:val="6D00007F"/>
    <w:rsid w:val="6F6A1399"/>
    <w:rsid w:val="6F9E1FF8"/>
    <w:rsid w:val="728269FA"/>
    <w:rsid w:val="734C1BE8"/>
    <w:rsid w:val="73832A2A"/>
    <w:rsid w:val="747A08FE"/>
    <w:rsid w:val="74B269E2"/>
    <w:rsid w:val="776963DA"/>
    <w:rsid w:val="77BD72DB"/>
    <w:rsid w:val="78000AED"/>
    <w:rsid w:val="78E34EA2"/>
    <w:rsid w:val="79A52342"/>
    <w:rsid w:val="79D73ACF"/>
    <w:rsid w:val="7AF338F2"/>
    <w:rsid w:val="7B9F06B3"/>
    <w:rsid w:val="7C6F6241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spacing w:before="0" w:beforeAutospacing="0" w:after="0" w:afterAutospacing="0" w:line="640" w:lineRule="exact"/>
      <w:ind w:firstLine="0" w:firstLineChars="0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line="560" w:lineRule="exact"/>
      <w:ind w:firstLine="420" w:firstLineChars="200"/>
      <w:outlineLvl w:val="1"/>
    </w:pPr>
    <w:rPr>
      <w:rFonts w:ascii="Arial" w:hAnsi="Arial" w:eastAsia="黑体" w:cs="Arial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方正小标宋简体"/>
      <w:sz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1">
    <w:name w:val="标题 1 字符"/>
    <w:link w:val="3"/>
    <w:qFormat/>
    <w:uiPriority w:val="0"/>
    <w:rPr>
      <w:rFonts w:ascii="宋体" w:hAnsi="宋体" w:eastAsia="方正小标宋简体" w:cs="Times New Roman"/>
      <w:b/>
      <w:kern w:val="44"/>
      <w:sz w:val="44"/>
      <w:lang w:val="en-US" w:eastAsia="zh-CN" w:bidi="ar-SA"/>
    </w:rPr>
  </w:style>
  <w:style w:type="character" w:customStyle="1" w:styleId="12">
    <w:name w:val="标题 3 Char"/>
    <w:link w:val="5"/>
    <w:qFormat/>
    <w:uiPriority w:val="0"/>
    <w:rPr>
      <w:rFonts w:ascii="Calibri" w:hAnsi="Calibri" w:eastAsia="楷体_GB2312" w:cs="Times New Roman"/>
      <w:snapToGrid w:val="0"/>
      <w:color w:val="000000"/>
      <w:kern w:val="0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453</Characters>
  <Lines>1</Lines>
  <Paragraphs>1</Paragraphs>
  <TotalTime>12</TotalTime>
  <ScaleCrop>false</ScaleCrop>
  <LinksUpToDate>false</LinksUpToDate>
  <CharactersWithSpaces>474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2024-05-23T01:46:00Z</dcterms:created>
  <dc:creator>安静</dc:creator>
  <cp:lastModifiedBy>安静</cp:lastModifiedBy>
  <cp:lastPrinted>2024-05-24T02:21:00Z</cp:lastPrinted>
  <dcterms:modified xsi:type="dcterms:W3CDTF">2026-05-31T06:16:37Z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898A2391BA8F4A6B8927CB4BF49B0519</vt:lpwstr>
  </property>
  <property fmtid="{D5CDD505-2E9C-101B-9397-08002B2CF9AE}" pid="4" name="KSOTemplateDocerSaveRecord">
    <vt:lpwstr>eyJoZGlkIjoiMWQyZTcwMDcyZDU1MzhjMDVmMzJmODg5ZmJkYjk3ZWMiLCJ1c2VySWQiOiIzMDM0Nzg5OTAifQ==</vt:lpwstr>
  </property>
</Properties>
</file>