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76313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委托书</w:t>
      </w:r>
    </w:p>
    <w:p w14:paraId="0CD1DF66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C3730E9">
      <w:pPr>
        <w:ind w:left="0" w:leftChars="0" w:firstLine="0" w:firstLineChars="0"/>
        <w:jc w:val="left"/>
        <w:rPr>
          <w:rFonts w:hint="eastAsia" w:ascii="仿宋_GB2312" w:hAnsi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cs="仿宋_GB2312"/>
          <w:sz w:val="34"/>
          <w:szCs w:val="34"/>
          <w:lang w:eastAsia="zh-CN"/>
        </w:rPr>
        <w:t>中共贵州省委网信办：</w:t>
      </w:r>
    </w:p>
    <w:p w14:paraId="2837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jc w:val="left"/>
        <w:textAlignment w:val="auto"/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4"/>
          <w:szCs w:val="34"/>
          <w:lang w:eastAsia="zh-CN"/>
        </w:rPr>
        <w:t>本人</w:t>
      </w:r>
      <w:r>
        <w:rPr>
          <w:rFonts w:hint="eastAsia" w:ascii="仿宋_GB2312" w:hAnsi="仿宋_GB2312" w:cs="仿宋_GB2312"/>
          <w:sz w:val="34"/>
          <w:szCs w:val="3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  <w:t>（姓名，身份证号）因</w:t>
      </w:r>
      <w:r>
        <w:rPr>
          <w:rFonts w:hint="eastAsia" w:ascii="仿宋_GB2312" w:hAnsi="仿宋_GB2312" w:cs="仿宋_GB2312"/>
          <w:sz w:val="34"/>
          <w:szCs w:val="3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  <w:t>原因，不能亲自前往办理贵单位2026年公开招聘资格复审等事宜，特委托</w:t>
      </w:r>
      <w:r>
        <w:rPr>
          <w:rFonts w:hint="eastAsia" w:ascii="仿宋_GB2312" w:hAnsi="仿宋_GB2312" w:cs="仿宋_GB2312"/>
          <w:sz w:val="34"/>
          <w:szCs w:val="3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  <w:t>（姓名，身份证号）作为我的合法代理人全权代表我办理相关事项。</w:t>
      </w:r>
    </w:p>
    <w:p w14:paraId="6B2F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jc w:val="left"/>
        <w:textAlignment w:val="auto"/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  <w:t xml:space="preserve">我保证上述委托书内容为本人真实意愿，对代理人在办理上述事项过程中所签署的有关文件，我均予以认可，承担相应法律责任。   </w:t>
      </w:r>
      <w:bookmarkStart w:id="0" w:name="_GoBack"/>
      <w:bookmarkEnd w:id="0"/>
    </w:p>
    <w:p w14:paraId="0926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jc w:val="left"/>
        <w:textAlignment w:val="auto"/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</w:pPr>
    </w:p>
    <w:p w14:paraId="03A8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jc w:val="right"/>
        <w:textAlignment w:val="auto"/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  <w:t>委托人：（亲笔签名、手印）</w:t>
      </w:r>
    </w:p>
    <w:p w14:paraId="1BC1BE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80" w:firstLineChars="200"/>
        <w:jc w:val="right"/>
        <w:textAlignment w:val="auto"/>
        <w:rPr>
          <w:rFonts w:hint="default" w:ascii="仿宋_GB2312" w:hAnsi="仿宋_GB2312" w:cs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4"/>
          <w:szCs w:val="34"/>
          <w:u w:val="none"/>
          <w:lang w:val="en-US" w:eastAsia="zh-CN"/>
        </w:rPr>
        <w:t xml:space="preserve">2026年  月  日     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13F1E"/>
    <w:rsid w:val="472658A5"/>
    <w:rsid w:val="507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20" w:lineRule="exact"/>
      <w:ind w:left="0" w:leftChars="0" w:firstLine="680" w:firstLineChars="200"/>
      <w:jc w:val="both"/>
      <w:textAlignment w:val="auto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2025-06-12T07:45:00Z</dcterms:created>
  <dc:creator>Administrator</dc:creator>
  <cp:lastModifiedBy>Administrator</cp:lastModifiedBy>
  <dcterms:modified xsi:type="dcterms:W3CDTF">2026-05-12T09:40:16Z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1DDD9B07165F46BB8FD8CF331D224F02_12</vt:lpwstr>
  </property>
  <property fmtid="{D5CDD505-2E9C-101B-9397-08002B2CF9AE}" pid="4" name="KSOTemplateDocerSaveRecord">
    <vt:lpwstr>eyJoZGlkIjoiZDBlNmEwYWExMmU0ZTc0ODhlM2ViNGM1YzlmMjA1NDYifQ==</vt:lpwstr>
  </property>
</Properties>
</file>