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黑体" w:hAnsi="黑体" w:eastAsia="黑体" w:cs="黑体"/>
          <w:b w:val="0"/>
          <w:bCs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color w:val="000000"/>
        </w:rPr>
        <w:t>附件4</w:t>
      </w:r>
    </w:p>
    <w:p>
      <w:pPr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人员信息表</w:t>
      </w:r>
    </w:p>
    <w:tbl>
      <w:tblPr>
        <w:tblStyle w:val="5"/>
        <w:tblW w:w="8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"/>
        <w:gridCol w:w="1154"/>
        <w:gridCol w:w="961"/>
        <w:gridCol w:w="1240"/>
        <w:gridCol w:w="1056"/>
        <w:gridCol w:w="126"/>
        <w:gridCol w:w="1200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(岁)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  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64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  习  经  历    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自小学起，例：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1995.09--2001.07  XX省XX市XX区（县）XX乡（镇）XX小学学生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2011.08--2013.07  XX省XX市XX医院XX科医师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2013.07--         ……</w:t>
            </w:r>
          </w:p>
        </w:tc>
      </w:tr>
    </w:tbl>
    <w:p/>
    <w:tbl>
      <w:tblPr>
        <w:tblStyle w:val="5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18"/>
        <w:gridCol w:w="1213"/>
        <w:gridCol w:w="1159"/>
        <w:gridCol w:w="1228"/>
        <w:gridCol w:w="33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  惩  情  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2018年7月XX单位批准获得“优秀共产党员”称号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妻子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1986.06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XX省XX市XX局XX科副科长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儿子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2018.11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学龄前儿童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父亲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1962.10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XX省XX市XX县XX乡（镇）XX村务农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母亲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1963.06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XX省XX市XX县XX厂职工（已退休）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重要社会关系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p>
      <w:pPr>
        <w:spacing w:line="20" w:lineRule="exact"/>
      </w:pPr>
    </w:p>
    <w:p>
      <w:pPr>
        <w:spacing w:line="540" w:lineRule="exact"/>
      </w:pPr>
    </w:p>
    <w:p>
      <w:pPr>
        <w:widowControl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1. 表中内容须由本人填写，内容要完整、详实。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2. “姓名”栏中填写户籍登记所用的姓名。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3. “出生年月（岁）”栏中填写出生年月和年龄。年龄是计算到当月的实足年龄。“出生年月”、“入党时间”、“参加工作时间”填写时，年份一律用4位数字表示，月份一律用2位数字表示，如“1980.05”。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4. “民族”栏中填写名族全称（如汉族、回族等），不能简称“汉”、“回”等。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5. “籍贯”栏中填写祖籍所在地。“出生地”栏中填写干部本人出生的地方。按现在的行政区划填写，要填写省、市或县的名称，如“辽宁大连”、“河北盐城”。直辖市直接填写市名，如“上海”、“重庆”等。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6. “健康情况”根据本人具体情况填写“健康”、“良好”、“一般”、“较差”。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7. “专业技术职务”栏中填写相关主管部门评定的专业技术职务。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8. “熟悉专业有何特长”栏中填写所熟悉的工作业务及专长。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9. “学历学位”栏分为全日制教育和在职教育两类。填写的具体要求是：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（1）“学历”应填写接受相应教育的最高学历。获得学历也同时获得学位的，应同时填写，并写明学科学位。如，通过全日制教育获得了大学本科学历、理学学士学位，就在“全日制教育”栏中填写“大学 理学学士”（在一栏中分两行填写）。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（2）“全日制教育”栏填写通过全日制教育获得的最高学历；“在职教育”栏填写以其他学习方式获得的最高学历。“毕业院校系及专业”栏填写与学历相对应的毕业院校、系（院）和专业。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10. “学习经历”填写某年某月至某年某月在某校某系某专业学习，院校、系及专业要填写毕业时的名称。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11. “工作经历”从参加工作时填起，起止时间填写到月（年份一律用4位数字表示，月份一律用2位数字表示，如“1980.05”），前后要衔接，不得空断（因病修养、待分配等都要如实填写）。工作经历要按照干部职务和工作单位的变动分段填写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12. “奖惩情况”栏填写，受奖励的，要填写何年经何单位批准受奖励；受处分的，要填写何年何月因何问题经何单位批准受何种处分，何年何月经何单位批准撤销何种处分。没有受过奖励何处分的，填写“无”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13. “家庭主要成员”指配偶、子女、父母的有关情况。称谓、姓名、出生年月、政治面貌、工作单位及职务要填写准确，称谓写法要规范。已去世的，应在原工作单位及职务栏中填写原工作单位及职务后加括号注明“已去世”字样。</w:t>
      </w:r>
    </w:p>
    <w:p>
      <w:pPr>
        <w:widowControl w:val="0"/>
        <w:spacing w:line="540" w:lineRule="exact"/>
        <w:ind w:firstLine="640" w:firstLineChars="200"/>
      </w:pPr>
      <w:r>
        <w:rPr>
          <w:rFonts w:hint="eastAsia" w:eastAsia="仿宋_GB2312" w:cs="Times New Roman"/>
        </w:rPr>
        <w:t>14. 重要社会关系指三代以内血亲、姻亲中现任或曾任副省副军以上职务或民主党派或海外重要人事。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205"/>
    <w:rsid w:val="000D22F4"/>
    <w:rsid w:val="000D2691"/>
    <w:rsid w:val="001C30BA"/>
    <w:rsid w:val="00231AF6"/>
    <w:rsid w:val="002C0188"/>
    <w:rsid w:val="002C3A01"/>
    <w:rsid w:val="0032662D"/>
    <w:rsid w:val="00346F0D"/>
    <w:rsid w:val="00357C76"/>
    <w:rsid w:val="00364D87"/>
    <w:rsid w:val="00392ACC"/>
    <w:rsid w:val="004F0230"/>
    <w:rsid w:val="00540706"/>
    <w:rsid w:val="00563A34"/>
    <w:rsid w:val="007A3125"/>
    <w:rsid w:val="007A5DC7"/>
    <w:rsid w:val="00886FD3"/>
    <w:rsid w:val="009312B0"/>
    <w:rsid w:val="00A97987"/>
    <w:rsid w:val="00AB2470"/>
    <w:rsid w:val="00AC6205"/>
    <w:rsid w:val="00B31F32"/>
    <w:rsid w:val="00BB47AD"/>
    <w:rsid w:val="00D87682"/>
    <w:rsid w:val="00DC6243"/>
    <w:rsid w:val="00E266A8"/>
    <w:rsid w:val="00E422D6"/>
    <w:rsid w:val="049115F7"/>
    <w:rsid w:val="06FC7BF0"/>
    <w:rsid w:val="09BB5191"/>
    <w:rsid w:val="09E6599D"/>
    <w:rsid w:val="0DAC2BD0"/>
    <w:rsid w:val="0F217217"/>
    <w:rsid w:val="144831A5"/>
    <w:rsid w:val="18174D07"/>
    <w:rsid w:val="1C3A30CB"/>
    <w:rsid w:val="252E4897"/>
    <w:rsid w:val="28E25D23"/>
    <w:rsid w:val="2B7A555E"/>
    <w:rsid w:val="2DA74484"/>
    <w:rsid w:val="361635A2"/>
    <w:rsid w:val="3ED862B9"/>
    <w:rsid w:val="43A82AF6"/>
    <w:rsid w:val="4491148A"/>
    <w:rsid w:val="4BDC3B4C"/>
    <w:rsid w:val="4EB807A2"/>
    <w:rsid w:val="503474FA"/>
    <w:rsid w:val="551C6C54"/>
    <w:rsid w:val="598B1058"/>
    <w:rsid w:val="5A621AF7"/>
    <w:rsid w:val="5C155959"/>
    <w:rsid w:val="5DA2671E"/>
    <w:rsid w:val="5EEA41A0"/>
    <w:rsid w:val="61413705"/>
    <w:rsid w:val="61765737"/>
    <w:rsid w:val="64EC144C"/>
    <w:rsid w:val="66E44DF5"/>
    <w:rsid w:val="68A66692"/>
    <w:rsid w:val="73AA2CA3"/>
    <w:rsid w:val="73AD0FA3"/>
    <w:rsid w:val="76CF20F6"/>
    <w:rsid w:val="780A206B"/>
    <w:rsid w:val="7A184F1B"/>
    <w:rsid w:val="7AAD24B4"/>
    <w:rsid w:val="7D310C1A"/>
    <w:rsid w:val="7DC17FD2"/>
    <w:rsid w:val="7F9147EC"/>
    <w:rsid w:val="EBD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4</Pages>
  <Words>253</Words>
  <Characters>1445</Characters>
  <Lines>12</Lines>
  <Paragraphs>3</Paragraphs>
  <TotalTime>5</TotalTime>
  <ScaleCrop>false</ScaleCrop>
  <LinksUpToDate>false</LinksUpToDate>
  <CharactersWithSpaces>1695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2018-02-07T15:46:00Z</dcterms:created>
  <dc:creator>User</dc:creator>
  <cp:lastModifiedBy>JSX</cp:lastModifiedBy>
  <cp:lastPrinted>2026-01-28T10:01:31Z</cp:lastPrinted>
  <dcterms:modified xsi:type="dcterms:W3CDTF">2026-01-28T10:01:35Z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