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ACC18">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bookmarkStart w:id="0" w:name="_GoBack"/>
      <w:bookmarkEnd w:id="0"/>
      <w:r>
        <w:rPr>
          <w:rFonts w:hint="eastAsia" w:ascii="黑体" w:hAnsi="黑体" w:eastAsia="黑体" w:cs="黑体"/>
          <w:sz w:val="32"/>
          <w:szCs w:val="32"/>
          <w:lang w:val="en-US" w:eastAsia="zh-CN"/>
        </w:rPr>
        <w:t>3</w:t>
      </w:r>
    </w:p>
    <w:p w14:paraId="29088DFE">
      <w:pPr>
        <w:pStyle w:val="2"/>
        <w:rPr>
          <w:rFonts w:hint="eastAsia" w:ascii="黑体" w:hAnsi="黑体" w:eastAsia="黑体" w:cs="黑体"/>
          <w:sz w:val="32"/>
          <w:szCs w:val="32"/>
          <w:lang w:val="en-US" w:eastAsia="zh-CN"/>
        </w:rPr>
      </w:pPr>
    </w:p>
    <w:p w14:paraId="702AC1DF">
      <w:pPr>
        <w:rPr>
          <w:rFonts w:hint="eastAsia"/>
          <w:lang w:val="en-US" w:eastAsia="zh-CN"/>
        </w:rPr>
      </w:pPr>
    </w:p>
    <w:p w14:paraId="7C07684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60BFD20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50DC079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0E57215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EC68190">
      <w:pPr>
        <w:keepNext w:val="0"/>
        <w:keepLines w:val="0"/>
        <w:pageBreakBefore w:val="0"/>
        <w:widowControl w:val="0"/>
        <w:kinsoku/>
        <w:wordWrap w:val="0"/>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所学专业为：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04A0B7A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按照《遵义融媒传媒（集团）有限公司公开招聘工作人员简章》规定，本人所学专业经比对，满足：</w:t>
      </w:r>
    </w:p>
    <w:p w14:paraId="7C17183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69F1C5F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6B71A71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若进入资格复审环节，本人承诺：按照要求如实提供比对专业名称及课程的有效证明材料供招聘单位开展专家论证，认可专家论证结果，若论证结果达不到本条款要求的，不进入下一环节。</w:t>
      </w:r>
    </w:p>
    <w:p w14:paraId="49E036FA">
      <w:pPr>
        <w:keepNext w:val="0"/>
        <w:keepLines w:val="0"/>
        <w:pageBreakBefore w:val="0"/>
        <w:widowControl w:val="0"/>
        <w:kinsoku/>
        <w:wordWrap/>
        <w:overflowPunct/>
        <w:topLinePunct w:val="0"/>
        <w:autoSpaceDE/>
        <w:autoSpaceDN/>
        <w:bidi w:val="0"/>
        <w:adjustRightInd/>
        <w:snapToGrid/>
        <w:spacing w:line="576" w:lineRule="exact"/>
        <w:ind w:firstLine="3840" w:firstLineChars="1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5D1F7A69">
      <w:pPr>
        <w:keepNext w:val="0"/>
        <w:keepLines w:val="0"/>
        <w:pageBreakBefore w:val="0"/>
        <w:widowControl w:val="0"/>
        <w:kinsoku/>
        <w:wordWrap/>
        <w:overflowPunct/>
        <w:topLinePunct w:val="0"/>
        <w:autoSpaceDE/>
        <w:autoSpaceDN/>
        <w:bidi w:val="0"/>
        <w:adjustRightInd/>
        <w:snapToGrid/>
        <w:spacing w:line="576" w:lineRule="exact"/>
        <w:ind w:firstLine="3840" w:firstLineChars="1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承诺时间：</w:t>
      </w:r>
    </w:p>
    <w:p w14:paraId="6A561C5D"/>
    <w:sectPr>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402A9"/>
    <w:rsid w:val="472402A9"/>
    <w:rsid w:val="6D3B7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toa heading"/>
    <w:basedOn w:val="1"/>
    <w:next w:val="1"/>
    <w:qFormat/>
    <w:uiPriority w:val="99"/>
    <w:pPr>
      <w:spacing w:before="120" w:beforeAutospacing="0"/>
    </w:pPr>
    <w:rPr>
      <w:rFonts w:ascii="Arial" w:hAnsi="Arial"/>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Words>
  <Characters>296</Characters>
  <Lines>0</Lines>
  <Paragraphs>0</Paragraphs>
  <TotalTime>0</TotalTime>
  <ScaleCrop>false</ScaleCrop>
  <LinksUpToDate>false</LinksUpToDate>
  <CharactersWithSpaces>400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2026-01-20T02:36:00Z</dcterms:created>
  <dc:creator>ʚ 甜心心 ɞ</dc:creator>
  <cp:lastModifiedBy>ʚ 甜心心 ɞ</cp:lastModifiedBy>
  <dcterms:modified xsi:type="dcterms:W3CDTF">2026-01-20T05:06:01Z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440EFEF8A6A4446FAFCEFC6460E21032_11</vt:lpwstr>
  </property>
  <property fmtid="{D5CDD505-2E9C-101B-9397-08002B2CF9AE}" pid="4" name="KSOTemplateDocerSaveRecord">
    <vt:lpwstr>eyJoZGlkIjoiMWMyZmIwNzBjYWI4YzU1MWZhYjIwY2VkZmRkYjBjOWMiLCJ1c2VySWQiOiI3MjAxODczNDIifQ==</vt:lpwstr>
  </property>
</Properties>
</file>