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7557B">
      <w:pPr>
        <w:spacing w:before="88" w:line="223" w:lineRule="auto"/>
        <w:outlineLvl w:val="0"/>
        <w:rPr>
          <w:rFonts w:hint="default" w:ascii="宋体" w:hAnsi="宋体" w:eastAsia="宋体" w:cs="宋体"/>
          <w:b/>
          <w:bCs/>
          <w:spacing w:val="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"/>
          <w:sz w:val="28"/>
          <w:szCs w:val="28"/>
          <w:lang w:val="en-US" w:eastAsia="zh-CN"/>
        </w:rPr>
        <w:t>附件2</w:t>
      </w:r>
    </w:p>
    <w:p w14:paraId="1CDEC237">
      <w:pPr>
        <w:spacing w:before="88" w:line="223" w:lineRule="auto"/>
        <w:ind w:left="311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体检注意事项</w:t>
      </w:r>
    </w:p>
    <w:p w14:paraId="07BB7948">
      <w:pPr>
        <w:spacing w:line="279" w:lineRule="auto"/>
        <w:rPr>
          <w:rFonts w:ascii="Arial"/>
          <w:sz w:val="21"/>
        </w:rPr>
      </w:pPr>
    </w:p>
    <w:p w14:paraId="386F0C4E">
      <w:pPr>
        <w:spacing w:line="279" w:lineRule="auto"/>
        <w:rPr>
          <w:rFonts w:ascii="Arial"/>
          <w:sz w:val="21"/>
        </w:rPr>
      </w:pPr>
    </w:p>
    <w:p w14:paraId="15805E76">
      <w:pPr>
        <w:pStyle w:val="2"/>
        <w:spacing w:before="101" w:line="226" w:lineRule="auto"/>
        <w:ind w:left="681"/>
        <w:outlineLvl w:val="1"/>
        <w:rPr>
          <w:rFonts w:hint="eastAsia" w:eastAsia="仿宋"/>
          <w:lang w:eastAsia="zh-CN"/>
        </w:rPr>
      </w:pPr>
      <w:r>
        <w:rPr>
          <w:b w:val="0"/>
          <w:bCs w:val="0"/>
          <w:spacing w:val="6"/>
        </w:rPr>
        <w:t>一、体检时请出示您的身份证件</w:t>
      </w:r>
      <w:r>
        <w:rPr>
          <w:rFonts w:hint="eastAsia"/>
          <w:b w:val="0"/>
          <w:bCs w:val="0"/>
          <w:spacing w:val="6"/>
          <w:lang w:eastAsia="zh-CN"/>
        </w:rPr>
        <w:t>。</w:t>
      </w:r>
    </w:p>
    <w:p w14:paraId="499A49AA">
      <w:pPr>
        <w:pStyle w:val="2"/>
        <w:spacing w:before="160" w:line="303" w:lineRule="auto"/>
        <w:ind w:left="34" w:right="13" w:firstLine="651"/>
      </w:pPr>
      <w:r>
        <w:rPr>
          <w:spacing w:val="8"/>
        </w:rPr>
        <w:t>二、体检前三天，要注意饮食，不要吃过多油腻、</w:t>
      </w:r>
      <w:r>
        <w:rPr>
          <w:spacing w:val="7"/>
        </w:rPr>
        <w:t>不易</w:t>
      </w:r>
      <w:r>
        <w:t xml:space="preserve"> </w:t>
      </w:r>
      <w:r>
        <w:rPr>
          <w:spacing w:val="8"/>
        </w:rPr>
        <w:t>消化的食物，不饮酒，不要吃对肝、肾功能有损害的药物。</w:t>
      </w:r>
      <w:r>
        <w:rPr>
          <w:spacing w:val="17"/>
        </w:rPr>
        <w:t xml:space="preserve"> </w:t>
      </w:r>
      <w:r>
        <w:rPr>
          <w:spacing w:val="8"/>
        </w:rPr>
        <w:t>体检前一天要注意休息，避免剧烈运动和情绪激动，保证充</w:t>
      </w:r>
      <w:r>
        <w:rPr>
          <w:spacing w:val="17"/>
        </w:rPr>
        <w:t xml:space="preserve"> </w:t>
      </w:r>
      <w:r>
        <w:rPr>
          <w:spacing w:val="8"/>
        </w:rPr>
        <w:t>足睡眠，以免影响体检结果，最好能洗个澡。体检前晚上</w:t>
      </w:r>
      <w:r>
        <w:rPr>
          <w:spacing w:val="-49"/>
        </w:rPr>
        <w:t xml:space="preserve"> </w:t>
      </w:r>
      <w:r>
        <w:rPr>
          <w:spacing w:val="8"/>
        </w:rPr>
        <w:t>8</w:t>
      </w:r>
      <w:r>
        <w:t xml:space="preserve"> </w:t>
      </w:r>
      <w:r>
        <w:rPr>
          <w:spacing w:val="5"/>
        </w:rPr>
        <w:t>时后避免进食，10</w:t>
      </w:r>
      <w:r>
        <w:rPr>
          <w:spacing w:val="-33"/>
        </w:rPr>
        <w:t xml:space="preserve"> </w:t>
      </w:r>
      <w:r>
        <w:rPr>
          <w:spacing w:val="5"/>
        </w:rPr>
        <w:t>点以后避免饮水。</w:t>
      </w:r>
    </w:p>
    <w:p w14:paraId="415446CF">
      <w:pPr>
        <w:pStyle w:val="2"/>
        <w:spacing w:before="156" w:line="274" w:lineRule="auto"/>
        <w:ind w:left="45" w:right="13" w:firstLine="639"/>
      </w:pPr>
      <w:r>
        <w:rPr>
          <w:spacing w:val="8"/>
        </w:rPr>
        <w:t>三、</w:t>
      </w:r>
      <w:bookmarkStart w:id="0" w:name="_GoBack"/>
      <w:bookmarkEnd w:id="0"/>
      <w:r>
        <w:rPr>
          <w:spacing w:val="8"/>
        </w:rPr>
        <w:t>体检当天应穿着宽松、休闲类衣物、鞋类，以便于</w:t>
      </w:r>
      <w:r>
        <w:rPr>
          <w:spacing w:val="2"/>
        </w:rPr>
        <w:t xml:space="preserve"> </w:t>
      </w:r>
      <w:r>
        <w:rPr>
          <w:spacing w:val="8"/>
        </w:rPr>
        <w:t>穿脱为宜。女士不宜穿连身衣物及佩戴项链等首饰。</w:t>
      </w:r>
    </w:p>
    <w:p w14:paraId="505A69E2">
      <w:pPr>
        <w:pStyle w:val="2"/>
        <w:spacing w:before="159" w:line="225" w:lineRule="auto"/>
        <w:ind w:right="11"/>
        <w:jc w:val="right"/>
      </w:pPr>
      <w:r>
        <w:rPr>
          <w:spacing w:val="5"/>
        </w:rPr>
        <w:t>四、体检当日在抽血和腹部</w:t>
      </w:r>
      <w:r>
        <w:rPr>
          <w:spacing w:val="-55"/>
        </w:rPr>
        <w:t xml:space="preserve"> </w:t>
      </w:r>
      <w:r>
        <w:rPr>
          <w:spacing w:val="5"/>
        </w:rPr>
        <w:t>B</w:t>
      </w:r>
      <w:r>
        <w:rPr>
          <w:spacing w:val="-52"/>
        </w:rPr>
        <w:t xml:space="preserve"> </w:t>
      </w:r>
      <w:r>
        <w:rPr>
          <w:spacing w:val="5"/>
        </w:rPr>
        <w:t>超检查前请勿进食饮水。</w:t>
      </w:r>
    </w:p>
    <w:p w14:paraId="1804F985">
      <w:pPr>
        <w:pStyle w:val="2"/>
        <w:spacing w:before="161" w:line="274" w:lineRule="auto"/>
        <w:ind w:left="36" w:right="16" w:firstLine="644"/>
      </w:pPr>
      <w:r>
        <w:rPr>
          <w:spacing w:val="7"/>
        </w:rPr>
        <w:t>五、进行泌尿系或经腹妇科</w:t>
      </w:r>
      <w:r>
        <w:rPr>
          <w:spacing w:val="-71"/>
        </w:rPr>
        <w:t xml:space="preserve"> </w:t>
      </w:r>
      <w:r>
        <w:rPr>
          <w:spacing w:val="7"/>
        </w:rPr>
        <w:t>B</w:t>
      </w:r>
      <w:r>
        <w:rPr>
          <w:spacing w:val="-53"/>
        </w:rPr>
        <w:t xml:space="preserve"> </w:t>
      </w:r>
      <w:r>
        <w:rPr>
          <w:spacing w:val="7"/>
        </w:rPr>
        <w:t>超（未婚女宾）</w:t>
      </w:r>
      <w:r>
        <w:rPr>
          <w:spacing w:val="6"/>
        </w:rPr>
        <w:t>检查，请</w:t>
      </w:r>
      <w:r>
        <w:t xml:space="preserve"> </w:t>
      </w:r>
      <w:r>
        <w:rPr>
          <w:spacing w:val="6"/>
        </w:rPr>
        <w:t>保持膀胱充盈(请憋尿)。</w:t>
      </w:r>
    </w:p>
    <w:p w14:paraId="5BCE27DA">
      <w:pPr>
        <w:pStyle w:val="2"/>
        <w:spacing w:before="160" w:line="274" w:lineRule="auto"/>
        <w:ind w:left="37" w:right="16" w:firstLine="640"/>
      </w:pPr>
      <w:r>
        <w:rPr>
          <w:spacing w:val="9"/>
        </w:rPr>
        <w:t>六、如果您正在妊娠，请不要参加</w:t>
      </w:r>
      <w:r>
        <w:rPr>
          <w:spacing w:val="-61"/>
        </w:rPr>
        <w:t xml:space="preserve"> </w:t>
      </w:r>
      <w:r>
        <w:rPr>
          <w:spacing w:val="9"/>
        </w:rPr>
        <w:t>X</w:t>
      </w:r>
      <w:r>
        <w:rPr>
          <w:spacing w:val="-36"/>
        </w:rPr>
        <w:t xml:space="preserve"> </w:t>
      </w:r>
      <w:r>
        <w:rPr>
          <w:spacing w:val="9"/>
        </w:rPr>
        <w:t>线检查、碳</w:t>
      </w:r>
      <w:r>
        <w:rPr>
          <w:spacing w:val="-31"/>
        </w:rPr>
        <w:t xml:space="preserve"> </w:t>
      </w:r>
      <w:r>
        <w:rPr>
          <w:spacing w:val="9"/>
        </w:rPr>
        <w:t>14</w:t>
      </w:r>
      <w:r>
        <w:rPr>
          <w:spacing w:val="-45"/>
        </w:rPr>
        <w:t xml:space="preserve"> </w:t>
      </w:r>
      <w:r>
        <w:rPr>
          <w:spacing w:val="9"/>
        </w:rPr>
        <w:t>及</w:t>
      </w:r>
      <w:r>
        <w:t xml:space="preserve"> </w:t>
      </w:r>
      <w:r>
        <w:rPr>
          <w:spacing w:val="3"/>
        </w:rPr>
        <w:t>妇科检查。</w:t>
      </w:r>
    </w:p>
    <w:p w14:paraId="02AF21E7">
      <w:pPr>
        <w:pStyle w:val="2"/>
        <w:spacing w:before="159" w:line="274" w:lineRule="auto"/>
        <w:ind w:left="17" w:right="16" w:firstLine="664"/>
      </w:pPr>
      <w:r>
        <w:rPr>
          <w:spacing w:val="8"/>
        </w:rPr>
        <w:t>七、女性月经期不做尿常规、不做妇检，不做阴道彩色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rPr>
          <w:spacing w:val="-45"/>
        </w:rPr>
        <w:t xml:space="preserve"> </w:t>
      </w:r>
      <w:r>
        <w:rPr>
          <w:spacing w:val="4"/>
        </w:rPr>
        <w:t>超。月经干净</w:t>
      </w:r>
      <w:r>
        <w:rPr>
          <w:spacing w:val="-59"/>
        </w:rPr>
        <w:t xml:space="preserve"> </w:t>
      </w:r>
      <w:r>
        <w:rPr>
          <w:spacing w:val="4"/>
        </w:rPr>
        <w:t>3—5</w:t>
      </w:r>
      <w:r>
        <w:rPr>
          <w:spacing w:val="-50"/>
        </w:rPr>
        <w:t xml:space="preserve"> </w:t>
      </w:r>
      <w:r>
        <w:rPr>
          <w:spacing w:val="4"/>
        </w:rPr>
        <w:t>后天再作补检。</w:t>
      </w:r>
    </w:p>
    <w:p w14:paraId="4D65586E">
      <w:pPr>
        <w:pStyle w:val="2"/>
        <w:spacing w:before="160" w:line="274" w:lineRule="auto"/>
        <w:ind w:left="36" w:right="13" w:firstLine="638"/>
      </w:pPr>
      <w:r>
        <w:rPr>
          <w:spacing w:val="11"/>
        </w:rPr>
        <w:t>八、各未检项目补检时间：体检后</w:t>
      </w:r>
      <w:r>
        <w:rPr>
          <w:spacing w:val="-15"/>
        </w:rPr>
        <w:t xml:space="preserve"> </w:t>
      </w:r>
      <w:r>
        <w:rPr>
          <w:rFonts w:hint="eastAsia"/>
          <w:spacing w:val="11"/>
          <w:lang w:val="en-US" w:eastAsia="zh-CN"/>
        </w:rPr>
        <w:t>10</w:t>
      </w:r>
      <w:r>
        <w:rPr>
          <w:spacing w:val="11"/>
        </w:rPr>
        <w:t>个工作日。如果</w:t>
      </w:r>
      <w:r>
        <w:t xml:space="preserve"> </w:t>
      </w:r>
      <w:r>
        <w:rPr>
          <w:spacing w:val="8"/>
        </w:rPr>
        <w:t>超过规定时间视为自动放弃补检项目。</w:t>
      </w:r>
    </w:p>
    <w:p w14:paraId="034A5B8C">
      <w:pPr>
        <w:pStyle w:val="2"/>
        <w:spacing w:before="160" w:line="274" w:lineRule="auto"/>
        <w:ind w:left="38" w:right="16" w:firstLine="648"/>
      </w:pPr>
      <w:r>
        <w:rPr>
          <w:spacing w:val="8"/>
        </w:rPr>
        <w:t>九、如以往服用某些药物，应及时告诉体检医师</w:t>
      </w:r>
      <w:r>
        <w:rPr>
          <w:spacing w:val="7"/>
        </w:rPr>
        <w:t>，防止</w:t>
      </w:r>
      <w:r>
        <w:t xml:space="preserve"> </w:t>
      </w:r>
      <w:r>
        <w:rPr>
          <w:spacing w:val="4"/>
        </w:rPr>
        <w:t>影响检查结果。</w:t>
      </w:r>
    </w:p>
    <w:p w14:paraId="2C9928E6">
      <w:pPr>
        <w:pStyle w:val="2"/>
        <w:spacing w:before="160" w:line="274" w:lineRule="auto"/>
        <w:ind w:left="36" w:right="16" w:firstLine="648"/>
      </w:pPr>
      <w:r>
        <w:rPr>
          <w:spacing w:val="8"/>
        </w:rPr>
        <w:t>十、如以往体检有其他病史，请将相关资料一同带来交</w:t>
      </w:r>
      <w:r>
        <w:t xml:space="preserve"> </w:t>
      </w:r>
      <w:r>
        <w:rPr>
          <w:spacing w:val="5"/>
        </w:rPr>
        <w:t>体检中心参考。</w:t>
      </w:r>
    </w:p>
    <w:p w14:paraId="0589E885">
      <w:pPr>
        <w:pStyle w:val="2"/>
        <w:spacing w:before="161" w:line="275" w:lineRule="auto"/>
        <w:ind w:left="35" w:right="16" w:firstLine="649"/>
      </w:pPr>
      <w:r>
        <w:rPr>
          <w:spacing w:val="8"/>
        </w:rPr>
        <w:t>十一、体检中若发现重要疾病，请及时到医院相关科室</w:t>
      </w:r>
      <w:r>
        <w:t xml:space="preserve"> </w:t>
      </w:r>
      <w:r>
        <w:rPr>
          <w:spacing w:val="-1"/>
        </w:rPr>
        <w:t>就诊。</w:t>
      </w:r>
    </w:p>
    <w:sectPr>
      <w:pgSz w:w="11906" w:h="16839"/>
      <w:pgMar w:top="1408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g1MThmMDg4MGNlOTJiMGZlZjE2MTZhMjc0MzE5NmEifQ=="/>
  </w:docVars>
  <w:rsids>
    <w:rsidRoot w:val="00000000"/>
    <w:rsid w:val="2D1C2CA9"/>
    <w:rsid w:val="39D4175C"/>
    <w:rsid w:val="4A642589"/>
    <w:rsid w:val="53873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447</Words>
  <Characters>450</Characters>
  <TotalTime>2</TotalTime>
  <ScaleCrop>false</ScaleCrop>
  <LinksUpToDate>false</LinksUpToDate>
  <CharactersWithSpaces>476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2025-06-10T14:19:00Z</dcterms:created>
  <dc:creator>TJZX04</dc:creator>
  <cp:lastModifiedBy>毛莎</cp:lastModifiedBy>
  <dcterms:modified xsi:type="dcterms:W3CDTF">2025-06-12T07:39:17Z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2025-06-12T11:28:50Z</vt:filetime>
  </property>
  <property fmtid="{D5CDD505-2E9C-101B-9397-08002B2CF9AE}" pid="4" name="KSOProductBuildVer">
    <vt:lpwstr>2052-12.1.0.18276</vt:lpwstr>
  </property>
  <property fmtid="{D5CDD505-2E9C-101B-9397-08002B2CF9AE}" pid="5" name="ICV">
    <vt:lpwstr>383CEABE551A4FEBBD6F455DEB24E95F_13</vt:lpwstr>
  </property>
</Properties>
</file>