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default" w:ascii="黑体" w:hAnsi="黑体" w:eastAsia="黑体"/>
          <w:b w:val="0"/>
          <w:bCs w:val="0"/>
          <w:color w:val="000000"/>
          <w:spacing w:val="8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color w:val="000000"/>
          <w:spacing w:val="8"/>
          <w:sz w:val="32"/>
          <w:szCs w:val="32"/>
        </w:rPr>
        <w:t>附件</w:t>
      </w:r>
      <w:r>
        <w:rPr>
          <w:rFonts w:hint="eastAsia" w:ascii="黑体" w:hAnsi="黑体" w:eastAsia="黑体"/>
          <w:b w:val="0"/>
          <w:bCs w:val="0"/>
          <w:color w:val="000000"/>
          <w:spacing w:val="8"/>
          <w:sz w:val="32"/>
          <w:szCs w:val="32"/>
          <w:lang w:val="en-US" w:eastAsia="zh-CN"/>
        </w:rPr>
        <w:t>8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ind w:right="0"/>
        <w:jc w:val="center"/>
        <w:textAlignment w:val="auto"/>
        <w:rPr>
          <w:rFonts w:ascii="宋体" w:hAnsi="宋体"/>
          <w:b/>
          <w:bCs/>
          <w:color w:val="000000"/>
          <w:spacing w:val="8"/>
          <w:sz w:val="44"/>
          <w:szCs w:val="4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ind w:right="0"/>
        <w:jc w:val="center"/>
        <w:textAlignment w:val="auto"/>
        <w:rPr>
          <w:rFonts w:ascii="方正小标宋简体" w:hAnsi="宋体" w:eastAsia="方正小标宋简体"/>
          <w:bCs/>
          <w:color w:val="000000"/>
          <w:spacing w:val="8"/>
          <w:sz w:val="44"/>
          <w:szCs w:val="44"/>
        </w:rPr>
      </w:pPr>
      <w:r>
        <w:fldChar w:fldCharType="begin"/>
      </w:r>
      <w:r>
        <w:instrText xml:space="preserve"> HYPERLINK "http://bm.scs.gov.cn/2015/UserControl/Department/html/附件二：全国人大机关放弃声明.doc" </w:instrText>
      </w:r>
      <w:r>
        <w:fldChar w:fldCharType="separate"/>
      </w:r>
      <w:r>
        <w:rPr>
          <w:rFonts w:hint="eastAsia" w:ascii="方正小标宋简体" w:hAnsi="宋体" w:eastAsia="方正小标宋简体"/>
          <w:bCs/>
          <w:color w:val="000000"/>
          <w:spacing w:val="8"/>
          <w:sz w:val="44"/>
          <w:szCs w:val="44"/>
        </w:rPr>
        <w:t>择业期内应届毕业生承诺书</w:t>
      </w:r>
      <w:r>
        <w:rPr>
          <w:rFonts w:hint="eastAsia" w:ascii="方正小标宋简体" w:hAnsi="宋体" w:eastAsia="方正小标宋简体"/>
          <w:bCs/>
          <w:color w:val="000000"/>
          <w:spacing w:val="8"/>
          <w:sz w:val="44"/>
          <w:szCs w:val="44"/>
        </w:rPr>
        <w:fldChar w:fldCharType="end"/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ind w:right="0" w:firstLine="674" w:firstLineChars="200"/>
        <w:textAlignment w:val="auto"/>
        <w:rPr>
          <w:rFonts w:ascii="宋体" w:hAnsi="宋体"/>
          <w:b/>
          <w:bCs/>
          <w:color w:val="000000"/>
          <w:spacing w:val="8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国家粮食和物资储备局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贵州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局人事处：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firstLine="640" w:firstLineChars="2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本人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，身份证号：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</w:t>
      </w:r>
      <w:r>
        <w:rPr>
          <w:rFonts w:hint="eastAsia" w:ascii="仿宋_GB2312" w:hAnsi="宋体" w:eastAsia="仿宋_GB2312"/>
          <w:bCs/>
          <w:spacing w:val="8"/>
          <w:sz w:val="32"/>
          <w:szCs w:val="32"/>
        </w:rPr>
        <w:t>××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/>
          <w:bCs/>
          <w:spacing w:val="8"/>
          <w:sz w:val="32"/>
          <w:szCs w:val="32"/>
        </w:rPr>
        <w:t>××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毕业于</w:t>
      </w:r>
      <w:r>
        <w:rPr>
          <w:rFonts w:hint="eastAsia" w:ascii="仿宋_GB2312" w:hAnsi="宋体" w:eastAsia="仿宋_GB2312"/>
          <w:bCs/>
          <w:spacing w:val="8"/>
          <w:sz w:val="32"/>
          <w:szCs w:val="32"/>
        </w:rPr>
        <w:t>××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大学</w:t>
      </w:r>
      <w:r>
        <w:rPr>
          <w:rFonts w:hint="eastAsia" w:ascii="仿宋_GB2312" w:hAnsi="宋体" w:eastAsia="仿宋_GB2312"/>
          <w:bCs/>
          <w:spacing w:val="8"/>
          <w:sz w:val="32"/>
          <w:szCs w:val="32"/>
        </w:rPr>
        <w:t>××</w:t>
      </w:r>
      <w:r>
        <w:rPr>
          <w:rFonts w:hint="eastAsia" w:ascii="仿宋_GB2312" w:hAnsi="宋体" w:eastAsia="仿宋_GB2312"/>
          <w:bCs/>
          <w:spacing w:val="8"/>
          <w:sz w:val="32"/>
          <w:szCs w:val="32"/>
          <w:lang w:val="en-US" w:eastAsia="zh-CN"/>
        </w:rPr>
        <w:t>专业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，以应届毕业生身份报考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粮储贵州局</w:t>
      </w:r>
      <w:r>
        <w:rPr>
          <w:rFonts w:hint="eastAsia" w:ascii="仿宋_GB2312" w:hAnsi="宋体" w:eastAsia="仿宋_GB2312"/>
          <w:bCs/>
          <w:spacing w:val="8"/>
          <w:sz w:val="32"/>
          <w:szCs w:val="32"/>
        </w:rPr>
        <w:t>××</w:t>
      </w:r>
      <w:r>
        <w:rPr>
          <w:rFonts w:hint="eastAsia" w:ascii="仿宋_GB2312" w:hAnsi="宋体" w:eastAsia="仿宋_GB2312"/>
          <w:bCs/>
          <w:spacing w:val="8"/>
          <w:sz w:val="32"/>
          <w:szCs w:val="32"/>
          <w:lang w:val="en-US" w:eastAsia="zh-CN"/>
        </w:rPr>
        <w:t>处</w:t>
      </w:r>
      <w:r>
        <w:rPr>
          <w:rFonts w:hint="eastAsia" w:ascii="仿宋_GB2312" w:hAnsi="宋体" w:eastAsia="仿宋_GB2312"/>
          <w:bCs/>
          <w:spacing w:val="8"/>
          <w:sz w:val="32"/>
          <w:szCs w:val="32"/>
        </w:rPr>
        <w:t>××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岗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位，已进入该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岗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位面试名单。现本人承诺，目前尚未落实工作单位，符合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2"/>
          <w:szCs w:val="32"/>
        </w:rPr>
        <w:t>国家规定的择业期内应届毕业生身份，如有虚假，愿意承担相应责任。</w:t>
      </w:r>
    </w:p>
    <w:p>
      <w:pPr>
        <w:keepNext w:val="0"/>
        <w:keepLines w:val="0"/>
        <w:pageBreakBefore w:val="0"/>
        <w:widowControl/>
        <w:tabs>
          <w:tab w:val="left" w:pos="4095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firstLine="640" w:firstLineChars="2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ab/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580" w:lineRule="exact"/>
        <w:ind w:right="0" w:firstLine="512" w:firstLineChars="160"/>
        <w:jc w:val="righ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80" w:lineRule="exact"/>
        <w:ind w:right="0" w:firstLine="3392" w:firstLineChars="1060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签名（考生本人手写）：      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80" w:lineRule="exact"/>
        <w:ind w:right="0" w:firstLine="512" w:firstLineChars="160"/>
        <w:jc w:val="center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   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  <w:u w:val="single"/>
        </w:rPr>
      </w:pPr>
    </w:p>
    <w:p>
      <w:pPr>
        <w:widowControl/>
        <w:spacing w:line="480" w:lineRule="auto"/>
        <w:ind w:firstLine="448" w:firstLineChars="16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</w:p>
    <w:p>
      <w:pPr>
        <w:widowControl/>
        <w:spacing w:line="480" w:lineRule="auto"/>
        <w:ind w:firstLine="448" w:firstLineChars="16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</w:p>
    <w:p>
      <w:pPr>
        <w:spacing w:line="520" w:lineRule="exact"/>
      </w:pPr>
    </w:p>
    <w:p/>
    <w:sectPr>
      <w:footerReference r:id="rId3" w:type="default"/>
      <w:pgSz w:w="11906" w:h="16838"/>
      <w:pgMar w:top="2098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xZTNkYTE4MzcwZjBiNTE3ZTU5YTYxZWM3NjgzODMifQ=="/>
  </w:docVars>
  <w:rsids>
    <w:rsidRoot w:val="00FF49C0"/>
    <w:rsid w:val="00264E22"/>
    <w:rsid w:val="004F162D"/>
    <w:rsid w:val="005F231E"/>
    <w:rsid w:val="006C4292"/>
    <w:rsid w:val="006F33A0"/>
    <w:rsid w:val="00A77130"/>
    <w:rsid w:val="00E234EE"/>
    <w:rsid w:val="00EE44B1"/>
    <w:rsid w:val="00FB3AF4"/>
    <w:rsid w:val="00FF49C0"/>
    <w:rsid w:val="037154F3"/>
    <w:rsid w:val="1C9D1EFC"/>
    <w:rsid w:val="1DB767C2"/>
    <w:rsid w:val="1DF413AE"/>
    <w:rsid w:val="3CA434C7"/>
    <w:rsid w:val="5DAA68E5"/>
    <w:rsid w:val="6F0A5177"/>
    <w:rsid w:val="7FBF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22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uiPriority w:val="99"/>
    <w:rPr>
      <w:sz w:val="18"/>
    </w:rPr>
  </w:style>
  <w:style w:type="character" w:customStyle="1" w:styleId="8">
    <w:name w:val="页脚 Char1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157</Characters>
  <Lines>2</Lines>
  <Paragraphs>1</Paragraphs>
  <TotalTime>2</TotalTime>
  <ScaleCrop>false</ScaleCrop>
  <LinksUpToDate>false</LinksUpToDate>
  <CharactersWithSpaces>200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2020-08-14T09:59:00Z</dcterms:created>
  <dc:creator>lenovo</dc:creator>
  <cp:lastModifiedBy>lcj</cp:lastModifiedBy>
  <cp:lastPrinted>2020-08-14T10:08:00Z</cp:lastPrinted>
  <dcterms:modified xsi:type="dcterms:W3CDTF">2025-05-21T11:01:03Z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0B430E89F372455DB28056CE40CF4A63</vt:lpwstr>
  </property>
  <property fmtid="{D5CDD505-2E9C-101B-9397-08002B2CF9AE}" pid="4" name="KSOTemplateDocerSaveRecord">
    <vt:lpwstr>eyJoZGlkIjoiZjViNDYzNmRkZTY0ODVhZGM1ODU3MmIxZGVhYzNlZGEiLCJ1c2VySWQiOiI2MTcwNDAwNzIifQ==</vt:lpwstr>
  </property>
</Properties>
</file>