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AD" w:rsidRDefault="004A5C4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纳雍县</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年中小学教师资格认定公告</w:t>
      </w:r>
    </w:p>
    <w:p w:rsidR="005D24AD" w:rsidRDefault="005D24AD">
      <w:pPr>
        <w:spacing w:line="560" w:lineRule="exact"/>
        <w:jc w:val="center"/>
        <w:rPr>
          <w:rFonts w:ascii="方正小标宋简体" w:eastAsia="方正小标宋简体" w:hAnsi="方正小标宋简体" w:cs="方正小标宋简体"/>
          <w:sz w:val="44"/>
          <w:szCs w:val="44"/>
        </w:rPr>
      </w:pP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根据《毕节市教育局办公室关于开展</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年中小学教师资格认定工作的通知》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毕教办函</w:t>
      </w:r>
      <w:r w:rsidR="00975742" w:rsidRPr="00975742">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要求，为做好我县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年中小学教师资格认定工作，现将有关事宜通知如下：</w:t>
      </w:r>
    </w:p>
    <w:p w:rsidR="005D24AD" w:rsidRDefault="004A5C4F" w:rsidP="00975742">
      <w:pPr>
        <w:spacing w:line="520" w:lineRule="exact"/>
        <w:ind w:firstLineChars="200" w:firstLine="642"/>
        <w:rPr>
          <w:rFonts w:ascii="黑体" w:eastAsia="黑体" w:hAnsi="黑体" w:cs="黑体"/>
          <w:sz w:val="32"/>
          <w:szCs w:val="32"/>
        </w:rPr>
      </w:pPr>
      <w:r>
        <w:rPr>
          <w:rFonts w:ascii="黑体" w:eastAsia="黑体" w:hAnsi="黑体" w:cs="黑体" w:hint="eastAsia"/>
          <w:sz w:val="32"/>
          <w:szCs w:val="32"/>
        </w:rPr>
        <w:t>一、认定对象及范围</w:t>
      </w:r>
    </w:p>
    <w:p w:rsidR="005D24AD" w:rsidRDefault="004A5C4F" w:rsidP="00975742">
      <w:pPr>
        <w:adjustRightInd w:val="0"/>
        <w:snapToGrid w:val="0"/>
        <w:spacing w:line="520" w:lineRule="exact"/>
        <w:ind w:firstLineChars="200" w:firstLine="642"/>
        <w:rPr>
          <w:rFonts w:ascii="仿宋_GB2312" w:eastAsia="仿宋_GB2312" w:hAnsi="仿宋"/>
          <w:sz w:val="32"/>
        </w:rPr>
      </w:pPr>
      <w:r>
        <w:rPr>
          <w:rFonts w:ascii="仿宋_GB2312" w:eastAsia="仿宋_GB2312" w:hAnsi="仿宋" w:hint="eastAsia"/>
          <w:sz w:val="32"/>
        </w:rPr>
        <w:t>未达到国家法定退休年龄，户籍在纳雍县、居住</w:t>
      </w:r>
      <w:r w:rsidR="0047529B">
        <w:rPr>
          <w:rFonts w:ascii="仿宋_GB2312" w:eastAsia="仿宋_GB2312" w:hAnsi="仿宋" w:hint="eastAsia"/>
          <w:sz w:val="32"/>
        </w:rPr>
        <w:t>在</w:t>
      </w:r>
      <w:r>
        <w:rPr>
          <w:rFonts w:ascii="仿宋_GB2312" w:eastAsia="仿宋_GB2312" w:hAnsi="仿宋" w:hint="eastAsia"/>
          <w:sz w:val="32"/>
        </w:rPr>
        <w:t>纳雍（</w:t>
      </w:r>
      <w:r>
        <w:rPr>
          <w:rFonts w:ascii="仿宋_GB2312" w:eastAsia="仿宋_GB2312" w:hAnsi="仿宋" w:hint="eastAsia"/>
          <w:color w:val="000000"/>
          <w:sz w:val="32"/>
        </w:rPr>
        <w:t>须持有纳雍县有效期内的居住证</w:t>
      </w:r>
      <w:r>
        <w:rPr>
          <w:rFonts w:ascii="仿宋_GB2312" w:eastAsia="仿宋_GB2312" w:hAnsi="仿宋" w:hint="eastAsia"/>
          <w:sz w:val="32"/>
        </w:rPr>
        <w:t>）或部队驻地（仅限现役军人和现役武警），可在纳雍县申请认定幼儿园、小学、初级中学教师资格。</w:t>
      </w:r>
    </w:p>
    <w:p w:rsidR="005D24AD" w:rsidRDefault="004A5C4F" w:rsidP="00975742">
      <w:pPr>
        <w:spacing w:line="520" w:lineRule="exact"/>
        <w:ind w:firstLineChars="200" w:firstLine="642"/>
        <w:rPr>
          <w:rFonts w:ascii="黑体" w:eastAsia="黑体" w:hAnsi="黑体" w:cs="黑体"/>
          <w:sz w:val="32"/>
          <w:szCs w:val="32"/>
        </w:rPr>
      </w:pPr>
      <w:r>
        <w:rPr>
          <w:rFonts w:ascii="黑体" w:eastAsia="黑体" w:hAnsi="黑体" w:cs="黑体" w:hint="eastAsia"/>
          <w:sz w:val="32"/>
          <w:szCs w:val="32"/>
        </w:rPr>
        <w:t>二、认定时间及权限</w:t>
      </w:r>
    </w:p>
    <w:p w:rsidR="005D24AD" w:rsidRDefault="004A5C4F" w:rsidP="00975742">
      <w:pPr>
        <w:spacing w:line="520" w:lineRule="exact"/>
        <w:ind w:firstLineChars="200" w:firstLine="642"/>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认定时间</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我县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年中小学教师资格认定分三个时间段进行，具体工作时间如下：</w:t>
      </w:r>
    </w:p>
    <w:p w:rsidR="005D24AD" w:rsidRDefault="004A5C4F" w:rsidP="00975742">
      <w:pPr>
        <w:spacing w:line="520" w:lineRule="exact"/>
        <w:ind w:firstLineChars="200" w:firstLine="64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申报人员网上报名时间</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上半年第一批次网报时间：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8:00-4</w:t>
      </w:r>
      <w:r>
        <w:rPr>
          <w:rFonts w:ascii="仿宋_GB2312" w:eastAsia="仿宋_GB2312" w:hAnsi="仿宋_GB2312" w:cs="仿宋_GB2312" w:hint="eastAsia"/>
          <w:sz w:val="32"/>
          <w:szCs w:val="32"/>
        </w:rPr>
        <w:t>月</w:t>
      </w:r>
      <w:bookmarkStart w:id="0" w:name="_GoBack"/>
      <w:bookmarkEnd w:id="0"/>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上半年第二批次网报时间：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下半年网报时间：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8:00-10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日除外）。</w:t>
      </w:r>
    </w:p>
    <w:p w:rsidR="005D24AD" w:rsidRDefault="004A5C4F" w:rsidP="00975742">
      <w:pPr>
        <w:spacing w:line="520" w:lineRule="exact"/>
        <w:ind w:firstLineChars="200" w:firstLine="64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“现场确认”时间</w:t>
      </w:r>
      <w:r>
        <w:rPr>
          <w:rFonts w:ascii="仿宋_GB2312" w:eastAsia="仿宋_GB2312" w:hAnsi="仿宋_GB2312" w:cs="仿宋_GB2312" w:hint="eastAsia"/>
          <w:b/>
          <w:bCs/>
          <w:sz w:val="32"/>
          <w:szCs w:val="32"/>
        </w:rPr>
        <w:t>（周末及节假日除外）</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上半年第一批“现场确认”时间：申请人于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日提交材料到</w:t>
      </w:r>
      <w:r>
        <w:rPr>
          <w:rFonts w:ascii="仿宋_GB2312" w:eastAsia="仿宋_GB2312" w:hAnsi="仿宋_GB2312" w:cs="仿宋_GB2312" w:hint="eastAsia"/>
          <w:sz w:val="32"/>
          <w:szCs w:val="32"/>
        </w:rPr>
        <w:t>纳雍县政务服务大厅一楼教育窗口（珙桐欣苑）进行现场确认</w:t>
      </w:r>
      <w:r>
        <w:rPr>
          <w:rFonts w:ascii="仿宋_GB2312" w:eastAsia="仿宋_GB2312" w:hAnsi="仿宋_GB2312" w:cs="仿宋_GB2312" w:hint="eastAsia"/>
          <w:sz w:val="32"/>
          <w:szCs w:val="32"/>
        </w:rPr>
        <w:t>；</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上半年第二批“现场确认”时间：申请人于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日提交材料到</w:t>
      </w:r>
      <w:r>
        <w:rPr>
          <w:rFonts w:ascii="仿宋_GB2312" w:eastAsia="仿宋_GB2312" w:hAnsi="仿宋_GB2312" w:cs="仿宋_GB2312" w:hint="eastAsia"/>
          <w:sz w:val="32"/>
          <w:szCs w:val="32"/>
        </w:rPr>
        <w:t>纳雍县政务服务大厅一楼教育窗口（珙桐</w:t>
      </w:r>
      <w:r>
        <w:rPr>
          <w:rFonts w:ascii="仿宋_GB2312" w:eastAsia="仿宋_GB2312" w:hAnsi="仿宋_GB2312" w:cs="仿宋_GB2312" w:hint="eastAsia"/>
          <w:sz w:val="32"/>
          <w:szCs w:val="32"/>
        </w:rPr>
        <w:lastRenderedPageBreak/>
        <w:t>欣苑）进行现场确认</w:t>
      </w:r>
      <w:r>
        <w:rPr>
          <w:rFonts w:ascii="仿宋_GB2312" w:eastAsia="仿宋_GB2312" w:hAnsi="仿宋_GB2312" w:cs="仿宋_GB2312" w:hint="eastAsia"/>
          <w:sz w:val="32"/>
          <w:szCs w:val="32"/>
        </w:rPr>
        <w:t>；</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下半年“现场确认”时间：申请人于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日提交材料到</w:t>
      </w:r>
      <w:r>
        <w:rPr>
          <w:rFonts w:ascii="仿宋_GB2312" w:eastAsia="仿宋_GB2312" w:hAnsi="仿宋_GB2312" w:cs="仿宋_GB2312" w:hint="eastAsia"/>
          <w:sz w:val="32"/>
          <w:szCs w:val="32"/>
        </w:rPr>
        <w:t>纳雍县政务服务大厅一楼教育窗口（珙桐欣苑）进行现场确认。</w:t>
      </w:r>
    </w:p>
    <w:p w:rsidR="005D24AD" w:rsidRDefault="004A5C4F" w:rsidP="00975742">
      <w:pPr>
        <w:spacing w:line="520" w:lineRule="exact"/>
        <w:ind w:firstLineChars="200" w:firstLine="64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专家审查委员会“审查认定”时间</w:t>
      </w:r>
    </w:p>
    <w:p w:rsidR="005D24AD" w:rsidRDefault="004A5C4F">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上半年第一批“审查认定”时间：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上半年第二批“审查认定”时间：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下半年“审查认定”时间：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p>
    <w:p w:rsidR="005D24AD" w:rsidRDefault="004A5C4F" w:rsidP="00975742">
      <w:pPr>
        <w:spacing w:line="520" w:lineRule="exact"/>
        <w:ind w:firstLineChars="200" w:firstLine="64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认定结果公示时间</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上半年第一批认定结果公示时间：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在纳雍县人民政府网进行公示</w:t>
      </w:r>
      <w:r>
        <w:rPr>
          <w:rFonts w:ascii="仿宋_GB2312" w:eastAsia="仿宋_GB2312" w:hAnsi="仿宋_GB2312" w:cs="仿宋_GB2312" w:hint="eastAsia"/>
          <w:sz w:val="32"/>
          <w:szCs w:val="32"/>
        </w:rPr>
        <w:t>；</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上半年第二批认定结果公示时间：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在纳雍县人民政府网进行公示</w:t>
      </w:r>
      <w:r>
        <w:rPr>
          <w:rFonts w:ascii="仿宋_GB2312" w:eastAsia="仿宋_GB2312" w:hAnsi="仿宋_GB2312" w:cs="仿宋_GB2312" w:hint="eastAsia"/>
          <w:sz w:val="32"/>
          <w:szCs w:val="32"/>
        </w:rPr>
        <w:t>；</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下半年认定结果公示时间：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在纳雍县人民政府网进行公示</w:t>
      </w:r>
      <w:r>
        <w:rPr>
          <w:rFonts w:ascii="仿宋_GB2312" w:eastAsia="仿宋_GB2312" w:hAnsi="仿宋_GB2312" w:cs="仿宋_GB2312" w:hint="eastAsia"/>
          <w:sz w:val="32"/>
          <w:szCs w:val="32"/>
        </w:rPr>
        <w:t>。</w:t>
      </w:r>
    </w:p>
    <w:p w:rsidR="005D24AD" w:rsidRDefault="004A5C4F" w:rsidP="00975742">
      <w:pPr>
        <w:spacing w:line="520" w:lineRule="exact"/>
        <w:ind w:firstLineChars="200" w:firstLine="64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“颁发证书”时间</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上半年第一批“颁发证书”时间：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后</w:t>
      </w:r>
      <w:r>
        <w:rPr>
          <w:rFonts w:ascii="仿宋_GB2312" w:eastAsia="仿宋_GB2312" w:hAnsi="仿宋_GB2312" w:cs="仿宋_GB2312" w:hint="eastAsia"/>
          <w:sz w:val="32"/>
          <w:szCs w:val="32"/>
        </w:rPr>
        <w:t>；</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上半年第二批“颁发证书”时间：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后</w:t>
      </w:r>
      <w:r>
        <w:rPr>
          <w:rFonts w:ascii="仿宋_GB2312" w:eastAsia="仿宋_GB2312" w:hAnsi="仿宋_GB2312" w:cs="仿宋_GB2312" w:hint="eastAsia"/>
          <w:sz w:val="32"/>
          <w:szCs w:val="32"/>
        </w:rPr>
        <w:t>；</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下半年“颁发证书”时间：</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后</w:t>
      </w:r>
      <w:r>
        <w:rPr>
          <w:rFonts w:ascii="仿宋_GB2312" w:eastAsia="仿宋_GB2312" w:hAnsi="仿宋_GB2312" w:cs="仿宋_GB2312" w:hint="eastAsia"/>
          <w:sz w:val="32"/>
          <w:szCs w:val="32"/>
        </w:rPr>
        <w:t>。</w:t>
      </w:r>
    </w:p>
    <w:p w:rsidR="005D24AD" w:rsidRDefault="004A5C4F" w:rsidP="00975742">
      <w:pPr>
        <w:spacing w:line="520" w:lineRule="exact"/>
        <w:ind w:firstLineChars="200" w:firstLine="642"/>
        <w:rPr>
          <w:rFonts w:ascii="楷体" w:eastAsia="楷体" w:hAnsi="楷体" w:cs="楷体"/>
          <w:sz w:val="32"/>
          <w:szCs w:val="32"/>
        </w:rPr>
      </w:pPr>
      <w:r>
        <w:rPr>
          <w:rFonts w:ascii="楷体" w:eastAsia="楷体" w:hAnsi="楷体" w:cs="楷体" w:hint="eastAsia"/>
          <w:sz w:val="32"/>
          <w:szCs w:val="32"/>
        </w:rPr>
        <w:t>（二）</w:t>
      </w:r>
      <w:r>
        <w:rPr>
          <w:rFonts w:ascii="楷体" w:eastAsia="楷体" w:hAnsi="楷体" w:cs="楷体" w:hint="eastAsia"/>
          <w:sz w:val="32"/>
          <w:szCs w:val="32"/>
        </w:rPr>
        <w:t>认定权限</w:t>
      </w:r>
    </w:p>
    <w:p w:rsidR="005D24AD" w:rsidRDefault="004A5C4F">
      <w:pPr>
        <w:spacing w:line="520" w:lineRule="exact"/>
        <w:rPr>
          <w:rFonts w:ascii="仿宋" w:eastAsia="仿宋" w:hAnsi="仿宋" w:cs="仿宋"/>
          <w:sz w:val="32"/>
          <w:szCs w:val="32"/>
        </w:rPr>
      </w:pPr>
      <w:r>
        <w:rPr>
          <w:rFonts w:ascii="楷体" w:eastAsia="楷体" w:hAnsi="楷体" w:cs="楷体" w:hint="eastAsia"/>
          <w:b/>
          <w:bCs/>
          <w:sz w:val="32"/>
          <w:szCs w:val="32"/>
        </w:rPr>
        <w:t xml:space="preserve">    </w:t>
      </w:r>
      <w:r>
        <w:rPr>
          <w:rFonts w:ascii="仿宋" w:eastAsia="仿宋" w:hAnsi="仿宋" w:cs="仿宋" w:hint="eastAsia"/>
          <w:sz w:val="32"/>
          <w:szCs w:val="32"/>
        </w:rPr>
        <w:t>县教育</w:t>
      </w:r>
      <w:r>
        <w:rPr>
          <w:rFonts w:ascii="仿宋" w:eastAsia="仿宋" w:hAnsi="仿宋" w:cs="仿宋" w:hint="eastAsia"/>
          <w:sz w:val="32"/>
          <w:szCs w:val="32"/>
        </w:rPr>
        <w:t>事务</w:t>
      </w:r>
      <w:r>
        <w:rPr>
          <w:rFonts w:ascii="仿宋" w:eastAsia="仿宋" w:hAnsi="仿宋" w:cs="仿宋" w:hint="eastAsia"/>
          <w:sz w:val="32"/>
          <w:szCs w:val="32"/>
        </w:rPr>
        <w:t>服务中心负责幼儿园、小学、初</w:t>
      </w:r>
      <w:r>
        <w:rPr>
          <w:rFonts w:ascii="仿宋" w:eastAsia="仿宋" w:hAnsi="仿宋" w:cs="仿宋" w:hint="eastAsia"/>
          <w:sz w:val="32"/>
          <w:szCs w:val="32"/>
        </w:rPr>
        <w:t>级</w:t>
      </w:r>
      <w:r>
        <w:rPr>
          <w:rFonts w:ascii="仿宋" w:eastAsia="仿宋" w:hAnsi="仿宋" w:cs="仿宋" w:hint="eastAsia"/>
          <w:sz w:val="32"/>
          <w:szCs w:val="32"/>
        </w:rPr>
        <w:t>中</w:t>
      </w:r>
      <w:r>
        <w:rPr>
          <w:rFonts w:ascii="仿宋" w:eastAsia="仿宋" w:hAnsi="仿宋" w:cs="仿宋" w:hint="eastAsia"/>
          <w:sz w:val="32"/>
          <w:szCs w:val="32"/>
        </w:rPr>
        <w:t>学</w:t>
      </w:r>
      <w:r>
        <w:rPr>
          <w:rFonts w:ascii="仿宋" w:eastAsia="仿宋" w:hAnsi="仿宋" w:cs="仿宋" w:hint="eastAsia"/>
          <w:sz w:val="32"/>
          <w:szCs w:val="32"/>
        </w:rPr>
        <w:t>教师资格认定。高级中学、中等职业学校教师和中等职业学校实习指导教师的教师资格认定材料由</w:t>
      </w:r>
      <w:r>
        <w:rPr>
          <w:rFonts w:ascii="仿宋" w:eastAsia="仿宋" w:hAnsi="仿宋" w:cs="仿宋" w:hint="eastAsia"/>
          <w:sz w:val="32"/>
          <w:szCs w:val="32"/>
        </w:rPr>
        <w:t>教师资格申请人</w:t>
      </w:r>
      <w:r>
        <w:rPr>
          <w:rFonts w:ascii="仿宋" w:eastAsia="仿宋" w:hAnsi="仿宋" w:cs="仿宋" w:hint="eastAsia"/>
          <w:sz w:val="32"/>
          <w:szCs w:val="32"/>
        </w:rPr>
        <w:t>按幼儿园、小学、初</w:t>
      </w:r>
      <w:r>
        <w:rPr>
          <w:rFonts w:ascii="仿宋" w:eastAsia="仿宋" w:hAnsi="仿宋" w:cs="仿宋" w:hint="eastAsia"/>
          <w:sz w:val="32"/>
          <w:szCs w:val="32"/>
        </w:rPr>
        <w:t>级</w:t>
      </w:r>
      <w:r>
        <w:rPr>
          <w:rFonts w:ascii="仿宋" w:eastAsia="仿宋" w:hAnsi="仿宋" w:cs="仿宋" w:hint="eastAsia"/>
          <w:sz w:val="32"/>
          <w:szCs w:val="32"/>
        </w:rPr>
        <w:t>中</w:t>
      </w:r>
      <w:r>
        <w:rPr>
          <w:rFonts w:ascii="仿宋" w:eastAsia="仿宋" w:hAnsi="仿宋" w:cs="仿宋" w:hint="eastAsia"/>
          <w:sz w:val="32"/>
          <w:szCs w:val="32"/>
        </w:rPr>
        <w:t>学</w:t>
      </w:r>
      <w:r>
        <w:rPr>
          <w:rFonts w:ascii="仿宋" w:eastAsia="仿宋" w:hAnsi="仿宋" w:cs="仿宋" w:hint="eastAsia"/>
          <w:sz w:val="32"/>
          <w:szCs w:val="32"/>
        </w:rPr>
        <w:t>教师资格</w:t>
      </w:r>
      <w:r>
        <w:rPr>
          <w:rFonts w:ascii="仿宋" w:eastAsia="仿宋" w:hAnsi="仿宋" w:cs="仿宋" w:hint="eastAsia"/>
          <w:sz w:val="32"/>
          <w:szCs w:val="32"/>
        </w:rPr>
        <w:t>现场确认</w:t>
      </w:r>
      <w:r>
        <w:rPr>
          <w:rFonts w:ascii="仿宋" w:eastAsia="仿宋" w:hAnsi="仿宋" w:cs="仿宋" w:hint="eastAsia"/>
          <w:sz w:val="32"/>
          <w:szCs w:val="32"/>
        </w:rPr>
        <w:t>时间节点报送</w:t>
      </w:r>
      <w:r>
        <w:rPr>
          <w:rFonts w:ascii="仿宋" w:eastAsia="仿宋" w:hAnsi="仿宋" w:cs="仿宋" w:hint="eastAsia"/>
          <w:sz w:val="32"/>
          <w:szCs w:val="32"/>
        </w:rPr>
        <w:t>材料（含照片及体检表）到</w:t>
      </w:r>
      <w:r>
        <w:rPr>
          <w:rFonts w:ascii="仿宋" w:eastAsia="仿宋" w:hAnsi="仿宋" w:cs="仿宋" w:hint="eastAsia"/>
          <w:sz w:val="32"/>
          <w:szCs w:val="32"/>
        </w:rPr>
        <w:lastRenderedPageBreak/>
        <w:t>纳雍县政务服务大厅教育窗口</w:t>
      </w:r>
      <w:r>
        <w:rPr>
          <w:rFonts w:ascii="仿宋" w:eastAsia="仿宋" w:hAnsi="仿宋" w:cs="仿宋" w:hint="eastAsia"/>
          <w:sz w:val="32"/>
          <w:szCs w:val="32"/>
        </w:rPr>
        <w:t>，县教育</w:t>
      </w:r>
      <w:r>
        <w:rPr>
          <w:rFonts w:ascii="仿宋" w:eastAsia="仿宋" w:hAnsi="仿宋" w:cs="仿宋" w:hint="eastAsia"/>
          <w:sz w:val="32"/>
          <w:szCs w:val="32"/>
        </w:rPr>
        <w:t>事务</w:t>
      </w:r>
      <w:r>
        <w:rPr>
          <w:rFonts w:ascii="仿宋" w:eastAsia="仿宋" w:hAnsi="仿宋" w:cs="仿宋" w:hint="eastAsia"/>
          <w:sz w:val="32"/>
          <w:szCs w:val="32"/>
        </w:rPr>
        <w:t>服务中心统一报市教育局组织认定。</w:t>
      </w:r>
    </w:p>
    <w:p w:rsidR="005D24AD" w:rsidRDefault="004A5C4F" w:rsidP="00975742">
      <w:pPr>
        <w:spacing w:line="520" w:lineRule="exact"/>
        <w:ind w:firstLineChars="200" w:firstLine="642"/>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认定条件</w:t>
      </w:r>
    </w:p>
    <w:p w:rsidR="005D24AD" w:rsidRDefault="004A5C4F" w:rsidP="00975742">
      <w:pPr>
        <w:pStyle w:val="a5"/>
        <w:spacing w:before="0" w:beforeAutospacing="0" w:after="0" w:afterAutospacing="0" w:line="520" w:lineRule="exact"/>
        <w:ind w:firstLineChars="200" w:firstLine="64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申请认定教师资格的人员，应符合《教师资格条例》规定的认定条件，且未达到国家法定退休年龄。</w:t>
      </w:r>
    </w:p>
    <w:p w:rsidR="005D24AD" w:rsidRDefault="004A5C4F">
      <w:pPr>
        <w:widowControl/>
        <w:shd w:val="clear" w:color="auto" w:fill="FFFFFF"/>
        <w:spacing w:line="520" w:lineRule="exact"/>
        <w:ind w:firstLine="450"/>
        <w:rPr>
          <w:rFonts w:ascii="楷体" w:eastAsia="楷体" w:hAnsi="楷体" w:cs="楷体"/>
          <w:color w:val="000000"/>
          <w:sz w:val="32"/>
          <w:szCs w:val="32"/>
        </w:rPr>
      </w:pPr>
      <w:r>
        <w:rPr>
          <w:rFonts w:ascii="楷体" w:eastAsia="楷体" w:hAnsi="楷体" w:cs="楷体" w:hint="eastAsia"/>
          <w:color w:val="000000"/>
          <w:sz w:val="32"/>
          <w:szCs w:val="32"/>
        </w:rPr>
        <w:t>（一）</w:t>
      </w:r>
      <w:r>
        <w:rPr>
          <w:rFonts w:ascii="楷体" w:eastAsia="楷体" w:hAnsi="楷体" w:cs="楷体" w:hint="eastAsia"/>
          <w:color w:val="000000"/>
          <w:kern w:val="0"/>
          <w:sz w:val="32"/>
          <w:szCs w:val="32"/>
          <w:shd w:val="clear" w:color="auto" w:fill="FFFFFF"/>
        </w:rPr>
        <w:t>思想品德条件</w:t>
      </w:r>
    </w:p>
    <w:p w:rsidR="005D24AD" w:rsidRDefault="004A5C4F" w:rsidP="00975742">
      <w:pPr>
        <w:widowControl/>
        <w:shd w:val="clear" w:color="auto" w:fill="FFFFFF"/>
        <w:spacing w:line="520" w:lineRule="exact"/>
        <w:ind w:firstLineChars="200" w:firstLine="642"/>
        <w:rPr>
          <w:rFonts w:ascii="楷体" w:eastAsia="楷体" w:hAnsi="楷体" w:cs="楷体"/>
          <w:color w:val="000000"/>
          <w:sz w:val="32"/>
          <w:szCs w:val="32"/>
        </w:rPr>
      </w:pPr>
      <w:r>
        <w:rPr>
          <w:rFonts w:ascii="仿宋_GB2312" w:eastAsia="仿宋_GB2312" w:hAnsi="仿宋_GB2312" w:cs="仿宋_GB2312" w:hint="eastAsia"/>
          <w:color w:val="000000"/>
          <w:sz w:val="32"/>
          <w:szCs w:val="32"/>
        </w:rPr>
        <w:t>拥护中国共产党的领导，热爱社会主义祖国，坚持党的基本路线，有良好的政治素质和道德品质，自觉遵守宪法和法律，热爱教育事业，履行《中华人民共和国教师法》规定的义务，遵守教师职业道德。</w:t>
      </w:r>
    </w:p>
    <w:p w:rsidR="005D24AD" w:rsidRDefault="004A5C4F" w:rsidP="00975742">
      <w:pPr>
        <w:pStyle w:val="a5"/>
        <w:spacing w:before="0" w:beforeAutospacing="0" w:after="0" w:afterAutospacing="0" w:line="520" w:lineRule="exact"/>
        <w:ind w:firstLineChars="200" w:firstLine="642"/>
        <w:jc w:val="both"/>
        <w:rPr>
          <w:rFonts w:ascii="仿宋" w:eastAsia="仿宋" w:hAnsi="仿宋"/>
          <w:color w:val="000000"/>
          <w:sz w:val="32"/>
          <w:szCs w:val="32"/>
        </w:rPr>
      </w:pPr>
      <w:r>
        <w:rPr>
          <w:rFonts w:ascii="楷体" w:eastAsia="楷体" w:hAnsi="楷体" w:cs="楷体" w:hint="eastAsia"/>
          <w:color w:val="000000"/>
          <w:sz w:val="32"/>
          <w:szCs w:val="32"/>
        </w:rPr>
        <w:t>(</w:t>
      </w:r>
      <w:r>
        <w:rPr>
          <w:rFonts w:ascii="楷体" w:eastAsia="楷体" w:hAnsi="楷体" w:cs="楷体" w:hint="eastAsia"/>
          <w:color w:val="000000"/>
          <w:sz w:val="32"/>
          <w:szCs w:val="32"/>
        </w:rPr>
        <w:t>二</w:t>
      </w:r>
      <w:r>
        <w:rPr>
          <w:rFonts w:ascii="楷体" w:eastAsia="楷体" w:hAnsi="楷体" w:cs="楷体" w:hint="eastAsia"/>
          <w:color w:val="000000"/>
          <w:sz w:val="32"/>
          <w:szCs w:val="32"/>
        </w:rPr>
        <w:t>)</w:t>
      </w:r>
      <w:r>
        <w:rPr>
          <w:rFonts w:ascii="楷体" w:eastAsia="楷体" w:hAnsi="楷体" w:cs="楷体" w:hint="eastAsia"/>
          <w:color w:val="000000"/>
          <w:sz w:val="32"/>
          <w:szCs w:val="32"/>
        </w:rPr>
        <w:t>学历条件</w:t>
      </w:r>
    </w:p>
    <w:p w:rsidR="005D24AD" w:rsidRDefault="004A5C4F" w:rsidP="00975742">
      <w:pPr>
        <w:pStyle w:val="a5"/>
        <w:spacing w:before="0" w:beforeAutospacing="0" w:after="0" w:afterAutospacing="0" w:line="520" w:lineRule="exact"/>
        <w:ind w:firstLineChars="199" w:firstLine="639"/>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1.</w:t>
      </w:r>
      <w:r>
        <w:rPr>
          <w:rFonts w:ascii="仿宋_GB2312" w:eastAsia="仿宋_GB2312" w:hAnsi="仿宋_GB2312" w:cs="仿宋_GB2312" w:hint="eastAsia"/>
          <w:color w:val="000000"/>
          <w:kern w:val="2"/>
          <w:sz w:val="32"/>
          <w:szCs w:val="32"/>
        </w:rPr>
        <w:t>申请认定幼儿园教师资格，必须具备幼儿师范学校毕业及以上学历。</w:t>
      </w:r>
    </w:p>
    <w:p w:rsidR="005D24AD" w:rsidRDefault="004A5C4F" w:rsidP="00975742">
      <w:pPr>
        <w:pStyle w:val="a5"/>
        <w:spacing w:before="0" w:beforeAutospacing="0" w:after="0" w:afterAutospacing="0" w:line="520" w:lineRule="exact"/>
        <w:ind w:firstLineChars="200" w:firstLine="64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2.</w:t>
      </w:r>
      <w:r>
        <w:rPr>
          <w:rFonts w:ascii="仿宋_GB2312" w:eastAsia="仿宋_GB2312" w:hAnsi="仿宋_GB2312" w:cs="仿宋_GB2312" w:hint="eastAsia"/>
          <w:color w:val="000000"/>
          <w:kern w:val="2"/>
          <w:sz w:val="32"/>
          <w:szCs w:val="32"/>
        </w:rPr>
        <w:t>申请认定小学教师资格，必须具备中等师范学校毕业及以上学历。</w:t>
      </w:r>
    </w:p>
    <w:p w:rsidR="005D24AD" w:rsidRDefault="004A5C4F" w:rsidP="00975742">
      <w:pPr>
        <w:pStyle w:val="a5"/>
        <w:spacing w:before="0" w:beforeAutospacing="0" w:after="0" w:afterAutospacing="0" w:line="520" w:lineRule="exact"/>
        <w:ind w:firstLineChars="200" w:firstLine="64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3.</w:t>
      </w:r>
      <w:r>
        <w:rPr>
          <w:rFonts w:ascii="仿宋_GB2312" w:eastAsia="仿宋_GB2312" w:hAnsi="仿宋_GB2312" w:cs="仿宋_GB2312" w:hint="eastAsia"/>
          <w:color w:val="000000"/>
          <w:kern w:val="2"/>
          <w:sz w:val="32"/>
          <w:szCs w:val="32"/>
        </w:rPr>
        <w:t>申请认定初级中学教师资格，必须具备高等师范专科学校或者其他大学专科毕业及以上学历。</w:t>
      </w:r>
    </w:p>
    <w:p w:rsidR="005D24AD" w:rsidRDefault="004A5C4F" w:rsidP="00975742">
      <w:pPr>
        <w:pStyle w:val="a5"/>
        <w:spacing w:before="0" w:beforeAutospacing="0" w:after="0" w:afterAutospacing="0" w:line="520" w:lineRule="exact"/>
        <w:ind w:firstLineChars="200" w:firstLine="64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4.</w:t>
      </w:r>
      <w:r>
        <w:rPr>
          <w:rFonts w:ascii="仿宋_GB2312" w:eastAsia="仿宋_GB2312" w:hAnsi="仿宋_GB2312" w:cs="仿宋_GB2312" w:hint="eastAsia"/>
          <w:color w:val="000000"/>
          <w:kern w:val="2"/>
          <w:sz w:val="32"/>
          <w:szCs w:val="32"/>
        </w:rPr>
        <w:t>申请认定高级中学教师资格，必须具备高等师范院校本科或其他大学本科毕业及以上学历。</w:t>
      </w:r>
    </w:p>
    <w:p w:rsidR="005D24AD" w:rsidRDefault="004A5C4F" w:rsidP="00975742">
      <w:pPr>
        <w:pStyle w:val="a5"/>
        <w:spacing w:before="0" w:beforeAutospacing="0" w:after="0" w:afterAutospacing="0" w:line="520" w:lineRule="exact"/>
        <w:ind w:firstLineChars="200" w:firstLine="64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5.</w:t>
      </w:r>
      <w:r>
        <w:rPr>
          <w:rFonts w:ascii="仿宋_GB2312" w:eastAsia="仿宋_GB2312" w:hAnsi="仿宋_GB2312" w:cs="仿宋_GB2312" w:hint="eastAsia"/>
          <w:color w:val="000000"/>
          <w:kern w:val="2"/>
          <w:sz w:val="32"/>
          <w:szCs w:val="32"/>
        </w:rPr>
        <w:t>申请认定</w:t>
      </w:r>
      <w:r>
        <w:rPr>
          <w:rFonts w:ascii="仿宋_GB2312" w:eastAsia="仿宋_GB2312" w:hAnsi="仿宋_GB2312" w:cs="仿宋_GB2312" w:hint="eastAsia"/>
          <w:color w:val="000000"/>
          <w:kern w:val="2"/>
          <w:sz w:val="32"/>
          <w:szCs w:val="32"/>
        </w:rPr>
        <w:t>中等职业学校教师资格</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rPr>
        <w:t>包括中等专业学校、技工学校、职业高级中学文化课、专业课教师资格</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rPr>
        <w:t>，必须具备高等师范院校本科或者其他大学本科毕业及以上学历。</w:t>
      </w:r>
    </w:p>
    <w:p w:rsidR="005D24AD" w:rsidRDefault="004A5C4F" w:rsidP="00975742">
      <w:pPr>
        <w:pStyle w:val="a5"/>
        <w:spacing w:before="0" w:beforeAutospacing="0" w:after="0" w:afterAutospacing="0" w:line="520" w:lineRule="exact"/>
        <w:ind w:firstLineChars="200" w:firstLine="64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6.</w:t>
      </w:r>
      <w:r>
        <w:rPr>
          <w:rFonts w:ascii="仿宋_GB2312" w:eastAsia="仿宋_GB2312" w:hAnsi="仿宋_GB2312" w:cs="仿宋_GB2312" w:hint="eastAsia"/>
          <w:color w:val="000000"/>
          <w:kern w:val="2"/>
          <w:sz w:val="32"/>
          <w:szCs w:val="32"/>
        </w:rPr>
        <w:t>申请认定中等职业学校实习指导教师资格</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rPr>
        <w:t>包括中等专业学校、技工学校、职业高级中学实习指导教师资格</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rPr>
        <w:t>，应当具备中等职业学校毕业及其以上学历，同时应当具备相当于助理工程师以上专业技术职务或者中级以上工人技术等级。</w:t>
      </w:r>
    </w:p>
    <w:p w:rsidR="005D24AD" w:rsidRDefault="004A5C4F" w:rsidP="00975742">
      <w:pPr>
        <w:pStyle w:val="a5"/>
        <w:spacing w:before="0" w:beforeAutospacing="0" w:after="0" w:afterAutospacing="0" w:line="520" w:lineRule="exact"/>
        <w:ind w:firstLineChars="200" w:firstLine="64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lastRenderedPageBreak/>
        <w:t>以上学历均为教育部认可的国民教育序列学历</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rPr>
        <w:t>包括自学考试、业余大学、夜大、成人高校</w:t>
      </w:r>
      <w:r>
        <w:rPr>
          <w:rFonts w:ascii="仿宋_GB2312" w:eastAsia="仿宋_GB2312" w:hAnsi="仿宋_GB2312" w:cs="仿宋_GB2312" w:hint="eastAsia"/>
          <w:color w:val="000000"/>
          <w:kern w:val="2"/>
          <w:sz w:val="32"/>
          <w:szCs w:val="32"/>
        </w:rPr>
        <w:t>&lt;</w:t>
      </w:r>
      <w:r>
        <w:rPr>
          <w:rFonts w:ascii="仿宋_GB2312" w:eastAsia="仿宋_GB2312" w:hAnsi="仿宋_GB2312" w:cs="仿宋_GB2312" w:hint="eastAsia"/>
          <w:color w:val="000000"/>
          <w:kern w:val="2"/>
          <w:sz w:val="32"/>
          <w:szCs w:val="32"/>
        </w:rPr>
        <w:t>含全日制</w:t>
      </w:r>
      <w:r>
        <w:rPr>
          <w:rFonts w:ascii="仿宋_GB2312" w:eastAsia="仿宋_GB2312" w:hAnsi="仿宋_GB2312" w:cs="仿宋_GB2312" w:hint="eastAsia"/>
          <w:color w:val="000000"/>
          <w:kern w:val="2"/>
          <w:sz w:val="32"/>
          <w:szCs w:val="32"/>
        </w:rPr>
        <w:t>&gt;</w:t>
      </w:r>
      <w:r>
        <w:rPr>
          <w:rFonts w:ascii="仿宋_GB2312" w:eastAsia="仿宋_GB2312" w:hAnsi="仿宋_GB2312" w:cs="仿宋_GB2312" w:hint="eastAsia"/>
          <w:color w:val="000000"/>
          <w:kern w:val="2"/>
          <w:sz w:val="32"/>
          <w:szCs w:val="32"/>
        </w:rPr>
        <w:t>、网络学校</w:t>
      </w:r>
      <w:r>
        <w:rPr>
          <w:rFonts w:ascii="仿宋_GB2312" w:eastAsia="仿宋_GB2312" w:hAnsi="仿宋_GB2312" w:cs="仿宋_GB2312" w:hint="eastAsia"/>
          <w:color w:val="000000"/>
          <w:kern w:val="2"/>
          <w:sz w:val="32"/>
          <w:szCs w:val="32"/>
        </w:rPr>
        <w:t>&lt;</w:t>
      </w:r>
      <w:r>
        <w:rPr>
          <w:rFonts w:ascii="仿宋_GB2312" w:eastAsia="仿宋_GB2312" w:hAnsi="仿宋_GB2312" w:cs="仿宋_GB2312" w:hint="eastAsia"/>
          <w:color w:val="000000"/>
          <w:kern w:val="2"/>
          <w:sz w:val="32"/>
          <w:szCs w:val="32"/>
        </w:rPr>
        <w:t>函授</w:t>
      </w:r>
      <w:r>
        <w:rPr>
          <w:rFonts w:ascii="仿宋_GB2312" w:eastAsia="仿宋_GB2312" w:hAnsi="仿宋_GB2312" w:cs="仿宋_GB2312" w:hint="eastAsia"/>
          <w:color w:val="000000"/>
          <w:kern w:val="2"/>
          <w:sz w:val="32"/>
          <w:szCs w:val="32"/>
        </w:rPr>
        <w:t>&gt;</w:t>
      </w:r>
      <w:r>
        <w:rPr>
          <w:rFonts w:ascii="仿宋_GB2312" w:eastAsia="仿宋_GB2312" w:hAnsi="仿宋_GB2312" w:cs="仿宋_GB2312" w:hint="eastAsia"/>
          <w:color w:val="000000"/>
          <w:kern w:val="2"/>
          <w:sz w:val="32"/>
          <w:szCs w:val="32"/>
        </w:rPr>
        <w:t>等</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rPr>
        <w:t>和经国家相关部门认定的港澳台学历和国外同</w:t>
      </w:r>
      <w:r>
        <w:rPr>
          <w:rFonts w:ascii="仿宋_GB2312" w:eastAsia="仿宋_GB2312" w:hAnsi="仿宋_GB2312" w:cs="仿宋_GB2312" w:hint="eastAsia"/>
          <w:color w:val="000000"/>
          <w:kern w:val="2"/>
          <w:sz w:val="32"/>
          <w:szCs w:val="32"/>
        </w:rPr>
        <w:t>等学历。</w:t>
      </w:r>
    </w:p>
    <w:p w:rsidR="005D24AD" w:rsidRDefault="004A5C4F" w:rsidP="00975742">
      <w:pPr>
        <w:pStyle w:val="a5"/>
        <w:spacing w:before="0" w:beforeAutospacing="0" w:after="0" w:afterAutospacing="0" w:line="520" w:lineRule="exact"/>
        <w:ind w:firstLineChars="200" w:firstLine="642"/>
        <w:jc w:val="both"/>
        <w:rPr>
          <w:rFonts w:ascii="楷体" w:eastAsia="楷体" w:hAnsi="楷体" w:cs="楷体"/>
          <w:color w:val="000000"/>
          <w:sz w:val="32"/>
          <w:szCs w:val="32"/>
        </w:rPr>
      </w:pPr>
      <w:r>
        <w:rPr>
          <w:rFonts w:ascii="楷体" w:eastAsia="楷体" w:hAnsi="楷体" w:cs="楷体" w:hint="eastAsia"/>
          <w:color w:val="000000"/>
          <w:sz w:val="32"/>
          <w:szCs w:val="32"/>
        </w:rPr>
        <w:t>（三）通过国家考试条件</w:t>
      </w:r>
    </w:p>
    <w:p w:rsidR="005D24AD" w:rsidRDefault="004A5C4F" w:rsidP="00975742">
      <w:pPr>
        <w:spacing w:line="576" w:lineRule="exact"/>
        <w:ind w:firstLineChars="200" w:firstLine="64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申请认定中小学教师资格须</w:t>
      </w:r>
      <w:r>
        <w:rPr>
          <w:rFonts w:ascii="仿宋_GB2312" w:eastAsia="仿宋_GB2312" w:hAnsi="仿宋_GB2312" w:cs="仿宋_GB2312" w:hint="eastAsia"/>
          <w:color w:val="000000"/>
          <w:sz w:val="32"/>
          <w:szCs w:val="32"/>
        </w:rPr>
        <w:t>通过国家中小学教师资格考试，</w:t>
      </w:r>
      <w:r>
        <w:rPr>
          <w:rFonts w:ascii="仿宋_GB2312" w:eastAsia="仿宋_GB2312" w:hAnsi="仿宋_GB2312" w:cs="仿宋_GB2312" w:hint="eastAsia"/>
          <w:color w:val="000000"/>
          <w:sz w:val="32"/>
          <w:szCs w:val="32"/>
        </w:rPr>
        <w:t>并</w:t>
      </w:r>
      <w:r>
        <w:rPr>
          <w:rFonts w:ascii="仿宋_GB2312" w:eastAsia="仿宋_GB2312" w:hAnsi="仿宋_GB2312" w:cs="仿宋_GB2312" w:hint="eastAsia"/>
          <w:color w:val="000000"/>
          <w:sz w:val="32"/>
          <w:szCs w:val="32"/>
        </w:rPr>
        <w:t>取得《中小学教师资格考试合格证明》（可登录中小学教师资格考试网查询）且在有效期内，申请的“任教学科”与面试科目须一致。</w:t>
      </w:r>
    </w:p>
    <w:p w:rsidR="005D24AD" w:rsidRDefault="004A5C4F" w:rsidP="00975742">
      <w:pPr>
        <w:spacing w:line="576" w:lineRule="exact"/>
        <w:ind w:firstLineChars="200" w:firstLine="642"/>
        <w:rPr>
          <w:rFonts w:ascii="仿宋" w:eastAsia="仿宋" w:hAnsi="仿宋" w:cs="宋体"/>
          <w:color w:val="000000"/>
          <w:kern w:val="0"/>
          <w:sz w:val="32"/>
          <w:szCs w:val="32"/>
        </w:rPr>
      </w:pPr>
      <w:r>
        <w:rPr>
          <w:rFonts w:ascii="仿宋_GB2312" w:eastAsia="仿宋_GB2312" w:hAnsi="仿宋_GB2312" w:cs="仿宋_GB2312" w:hint="eastAsia"/>
          <w:color w:val="000000"/>
          <w:sz w:val="32"/>
          <w:szCs w:val="32"/>
        </w:rPr>
        <w:t>纳入教育部免试认定改革范围的教育类研究生和师范生，不需提供《中小学教师资格考试合格证明》，但应当通过师范生教育教学能力考核并取得《师范生教师职业能力证书》，且在有效期内，其申请教师资格的“任教学科”、学段要与所持证书一致。</w:t>
      </w:r>
    </w:p>
    <w:p w:rsidR="005D24AD" w:rsidRDefault="004A5C4F" w:rsidP="00975742">
      <w:pPr>
        <w:pStyle w:val="a5"/>
        <w:spacing w:before="0" w:beforeAutospacing="0" w:after="0" w:afterAutospacing="0" w:line="520" w:lineRule="exact"/>
        <w:ind w:firstLineChars="200" w:firstLine="642"/>
        <w:jc w:val="both"/>
        <w:rPr>
          <w:rFonts w:ascii="楷体" w:eastAsia="楷体" w:hAnsi="楷体" w:cs="楷体"/>
          <w:color w:val="000000"/>
          <w:sz w:val="32"/>
          <w:szCs w:val="32"/>
        </w:rPr>
      </w:pPr>
      <w:r>
        <w:rPr>
          <w:rFonts w:ascii="楷体" w:eastAsia="楷体" w:hAnsi="楷体" w:cs="楷体" w:hint="eastAsia"/>
          <w:color w:val="000000"/>
          <w:sz w:val="32"/>
          <w:szCs w:val="32"/>
        </w:rPr>
        <w:t>（四）身体条件</w:t>
      </w:r>
    </w:p>
    <w:p w:rsidR="005D24AD" w:rsidRDefault="004A5C4F" w:rsidP="00975742">
      <w:pPr>
        <w:spacing w:line="576" w:lineRule="exact"/>
        <w:ind w:firstLineChars="200" w:firstLine="64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具有良好的身体素质和心理素质，无传染性疾病，无精神病史，能适应教育教学工作的需要。需按照国家和省有关规定的标准和程序，在指定的县级以上公立医院按照当地公务员体检标准进行体格检查，体检结论须为合格</w:t>
      </w:r>
      <w:r>
        <w:rPr>
          <w:rFonts w:ascii="仿宋_GB2312" w:eastAsia="仿宋_GB2312" w:hAnsi="仿宋_GB2312" w:cs="仿宋_GB2312" w:hint="eastAsia"/>
          <w:color w:val="000000"/>
          <w:sz w:val="32"/>
          <w:szCs w:val="32"/>
        </w:rPr>
        <w:t>（在市教育局认定无指定医院，</w:t>
      </w:r>
      <w:r>
        <w:rPr>
          <w:rFonts w:ascii="仿宋_GB2312" w:eastAsia="仿宋_GB2312" w:hAnsi="仿宋_GB2312" w:cs="仿宋_GB2312" w:hint="eastAsia"/>
          <w:color w:val="000000"/>
          <w:sz w:val="32"/>
          <w:szCs w:val="32"/>
        </w:rPr>
        <w:t>县级以上公立医院</w:t>
      </w:r>
      <w:r>
        <w:rPr>
          <w:rFonts w:ascii="仿宋_GB2312" w:eastAsia="仿宋_GB2312" w:hAnsi="仿宋_GB2312" w:cs="仿宋_GB2312" w:hint="eastAsia"/>
          <w:color w:val="000000"/>
          <w:sz w:val="32"/>
          <w:szCs w:val="32"/>
        </w:rPr>
        <w:t>均可）。</w:t>
      </w:r>
    </w:p>
    <w:p w:rsidR="005D24AD" w:rsidRDefault="004A5C4F" w:rsidP="00975742">
      <w:pPr>
        <w:spacing w:line="576" w:lineRule="exact"/>
        <w:ind w:firstLineChars="200" w:firstLine="64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根据《省教育厅关于实行证明事项告知承诺制的通知》（黔教函〔</w:t>
      </w: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62</w:t>
      </w:r>
      <w:r>
        <w:rPr>
          <w:rFonts w:ascii="仿宋_GB2312" w:eastAsia="仿宋_GB2312" w:hAnsi="仿宋_GB2312" w:cs="仿宋_GB2312" w:hint="eastAsia"/>
          <w:color w:val="000000"/>
          <w:sz w:val="32"/>
          <w:szCs w:val="32"/>
        </w:rPr>
        <w:t>号）文件要求，申请人在已经体检后，可自主选择签署《证明事项告知承诺书》代替体检合格证明。</w:t>
      </w:r>
    </w:p>
    <w:p w:rsidR="005D24AD" w:rsidRDefault="004A5C4F" w:rsidP="00975742">
      <w:pPr>
        <w:pStyle w:val="a5"/>
        <w:spacing w:before="0" w:beforeAutospacing="0" w:after="0" w:afterAutospacing="0" w:line="520" w:lineRule="exact"/>
        <w:ind w:firstLineChars="200" w:firstLine="642"/>
        <w:jc w:val="both"/>
        <w:rPr>
          <w:rFonts w:ascii="楷体" w:eastAsia="楷体" w:hAnsi="楷体" w:cs="楷体"/>
          <w:color w:val="000000"/>
          <w:sz w:val="32"/>
          <w:szCs w:val="32"/>
        </w:rPr>
      </w:pPr>
      <w:r>
        <w:rPr>
          <w:rFonts w:ascii="楷体" w:eastAsia="楷体" w:hAnsi="楷体" w:cs="楷体" w:hint="eastAsia"/>
          <w:color w:val="000000"/>
          <w:sz w:val="32"/>
          <w:szCs w:val="32"/>
        </w:rPr>
        <w:t>（五）普通话水平</w:t>
      </w:r>
    </w:p>
    <w:p w:rsidR="005D24AD" w:rsidRDefault="004A5C4F" w:rsidP="00975742">
      <w:pPr>
        <w:pStyle w:val="a5"/>
        <w:spacing w:before="0" w:beforeAutospacing="0" w:after="0" w:afterAutospacing="0" w:line="520" w:lineRule="exact"/>
        <w:ind w:firstLineChars="200" w:firstLine="64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普通话水平应当达到国家语言文字工作委员会颁布的《普通话水平测试等级标准》二级乙等及以</w:t>
      </w:r>
      <w:r>
        <w:rPr>
          <w:rFonts w:ascii="仿宋_GB2312" w:eastAsia="仿宋_GB2312" w:hAnsi="仿宋_GB2312" w:cs="仿宋_GB2312" w:hint="eastAsia"/>
          <w:color w:val="000000"/>
          <w:kern w:val="2"/>
          <w:sz w:val="32"/>
          <w:szCs w:val="32"/>
        </w:rPr>
        <w:t>上标准。</w:t>
      </w:r>
    </w:p>
    <w:p w:rsidR="005D24AD" w:rsidRDefault="004A5C4F" w:rsidP="00975742">
      <w:pPr>
        <w:pStyle w:val="a5"/>
        <w:spacing w:before="0" w:beforeAutospacing="0" w:after="0" w:afterAutospacing="0" w:line="520" w:lineRule="exact"/>
        <w:ind w:firstLineChars="200" w:firstLine="642"/>
        <w:jc w:val="both"/>
        <w:rPr>
          <w:rFonts w:ascii="楷体" w:eastAsia="楷体" w:hAnsi="楷体" w:cs="楷体"/>
          <w:color w:val="000000"/>
          <w:kern w:val="2"/>
          <w:sz w:val="32"/>
          <w:szCs w:val="32"/>
        </w:rPr>
      </w:pPr>
      <w:r>
        <w:rPr>
          <w:rFonts w:ascii="楷体" w:eastAsia="楷体" w:hAnsi="楷体" w:cs="楷体" w:hint="eastAsia"/>
          <w:color w:val="000000"/>
          <w:kern w:val="2"/>
          <w:sz w:val="32"/>
          <w:szCs w:val="32"/>
        </w:rPr>
        <w:t>（六）无犯罪记录证明</w:t>
      </w:r>
    </w:p>
    <w:p w:rsidR="005D24AD" w:rsidRDefault="004A5C4F">
      <w:pPr>
        <w:pStyle w:val="a5"/>
        <w:spacing w:before="0" w:beforeAutospacing="0" w:after="0" w:afterAutospacing="0" w:line="520" w:lineRule="exact"/>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lastRenderedPageBreak/>
        <w:t xml:space="preserve">    </w:t>
      </w:r>
      <w:r>
        <w:rPr>
          <w:rFonts w:ascii="仿宋_GB2312" w:eastAsia="仿宋_GB2312" w:hAnsi="仿宋_GB2312" w:cs="仿宋_GB2312" w:hint="eastAsia"/>
          <w:color w:val="000000"/>
          <w:kern w:val="2"/>
          <w:sz w:val="32"/>
          <w:szCs w:val="32"/>
        </w:rPr>
        <w:t>内地</w:t>
      </w:r>
      <w:r w:rsidR="00975742">
        <w:rPr>
          <w:rFonts w:ascii="仿宋_GB2312" w:eastAsia="仿宋_GB2312" w:hAnsi="仿宋_GB2312" w:cs="仿宋_GB2312" w:hint="eastAsia"/>
          <w:color w:val="000000"/>
          <w:kern w:val="2"/>
          <w:sz w:val="32"/>
          <w:szCs w:val="32"/>
        </w:rPr>
        <w:t>（大陆）居民无需提交无犯罪记录证明，其无犯罪记录情况由县教育</w:t>
      </w:r>
      <w:r>
        <w:rPr>
          <w:rFonts w:ascii="仿宋_GB2312" w:eastAsia="仿宋_GB2312" w:hAnsi="仿宋_GB2312" w:cs="仿宋_GB2312" w:hint="eastAsia"/>
          <w:color w:val="000000"/>
          <w:kern w:val="2"/>
          <w:sz w:val="32"/>
          <w:szCs w:val="32"/>
        </w:rPr>
        <w:t>局统一核查。</w:t>
      </w:r>
    </w:p>
    <w:p w:rsidR="005D24AD" w:rsidRDefault="004A5C4F" w:rsidP="00975742">
      <w:pPr>
        <w:spacing w:line="520" w:lineRule="exact"/>
        <w:ind w:firstLineChars="200" w:firstLine="642"/>
        <w:rPr>
          <w:rFonts w:ascii="黑体" w:eastAsia="黑体" w:hAnsi="黑体" w:cs="黑体"/>
          <w:sz w:val="32"/>
          <w:szCs w:val="32"/>
        </w:rPr>
      </w:pPr>
      <w:r>
        <w:rPr>
          <w:rFonts w:ascii="黑体" w:eastAsia="黑体" w:hAnsi="黑体" w:cs="黑体" w:hint="eastAsia"/>
          <w:sz w:val="32"/>
          <w:szCs w:val="32"/>
        </w:rPr>
        <w:t>四、申报程序</w:t>
      </w:r>
    </w:p>
    <w:p w:rsidR="005D24AD" w:rsidRDefault="004A5C4F" w:rsidP="00975742">
      <w:pPr>
        <w:spacing w:line="520" w:lineRule="exact"/>
        <w:ind w:firstLineChars="200" w:firstLine="642"/>
        <w:rPr>
          <w:rFonts w:ascii="楷体" w:eastAsia="楷体" w:hAnsi="楷体" w:cs="楷体"/>
          <w:sz w:val="32"/>
          <w:szCs w:val="32"/>
        </w:rPr>
      </w:pPr>
      <w:r>
        <w:rPr>
          <w:rFonts w:ascii="楷体" w:eastAsia="楷体" w:hAnsi="楷体" w:cs="楷体" w:hint="eastAsia"/>
          <w:sz w:val="32"/>
          <w:szCs w:val="32"/>
        </w:rPr>
        <w:t>（一）网上申报</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申报人可在中国教师资格网上自行申报（网址：</w:t>
      </w:r>
      <w:r>
        <w:rPr>
          <w:rFonts w:ascii="仿宋_GB2312" w:eastAsia="仿宋_GB2312" w:hAnsi="仿宋_GB2312" w:cs="仿宋_GB2312" w:hint="eastAsia"/>
          <w:sz w:val="32"/>
          <w:szCs w:val="32"/>
        </w:rPr>
        <w:t>http</w:t>
      </w:r>
      <w:r>
        <w:rPr>
          <w:rFonts w:ascii="仿宋_GB2312" w:eastAsia="仿宋_GB2312" w:hAnsi="仿宋_GB2312" w:cs="仿宋_GB2312" w:hint="eastAsia"/>
          <w:sz w:val="32"/>
          <w:szCs w:val="32"/>
        </w:rPr>
        <w:t>s</w:t>
      </w:r>
      <w:r>
        <w:rPr>
          <w:rFonts w:ascii="仿宋_GB2312" w:eastAsia="仿宋_GB2312" w:hAnsi="仿宋_GB2312" w:cs="仿宋_GB2312" w:hint="eastAsia"/>
          <w:sz w:val="32"/>
          <w:szCs w:val="32"/>
        </w:rPr>
        <w:t>://</w:t>
      </w:r>
      <w:hyperlink r:id="rId8" w:history="1">
        <w:r>
          <w:rPr>
            <w:rStyle w:val="a7"/>
            <w:rFonts w:ascii="仿宋_GB2312" w:eastAsia="仿宋_GB2312" w:hAnsi="仿宋_GB2312" w:cs="仿宋_GB2312" w:hint="eastAsia"/>
            <w:color w:val="auto"/>
            <w:sz w:val="32"/>
            <w:szCs w:val="32"/>
            <w:u w:val="none"/>
          </w:rPr>
          <w:t>www.jszg.edu.cn</w:t>
        </w:r>
      </w:hyperlink>
      <w:r>
        <w:rPr>
          <w:rFonts w:ascii="仿宋_GB2312" w:eastAsia="仿宋_GB2312" w:hAnsi="仿宋_GB2312" w:cs="仿宋_GB2312" w:hint="eastAsia"/>
          <w:sz w:val="32"/>
          <w:szCs w:val="32"/>
        </w:rPr>
        <w:t>），分别对应点击“未参加全国统考申请人网报入口”及“全国统考合格申请人网报入口”，如实填写个人信息，并上传近期内本人</w:t>
      </w:r>
      <w:r>
        <w:rPr>
          <w:rFonts w:ascii="仿宋_GB2312" w:eastAsia="仿宋_GB2312" w:hAnsi="仿宋_GB2312" w:cs="仿宋_GB2312" w:hint="eastAsia"/>
          <w:sz w:val="32"/>
          <w:szCs w:val="32"/>
        </w:rPr>
        <w:t>jpg/jpeg</w:t>
      </w:r>
      <w:r>
        <w:rPr>
          <w:rFonts w:ascii="仿宋_GB2312" w:eastAsia="仿宋_GB2312" w:hAnsi="仿宋_GB2312" w:cs="仿宋_GB2312" w:hint="eastAsia"/>
          <w:sz w:val="32"/>
          <w:szCs w:val="32"/>
        </w:rPr>
        <w:t>格式、不大于</w:t>
      </w:r>
      <w:r>
        <w:rPr>
          <w:rFonts w:ascii="仿宋_GB2312" w:eastAsia="仿宋_GB2312" w:hAnsi="仿宋_GB2312" w:cs="仿宋_GB2312" w:hint="eastAsia"/>
          <w:sz w:val="32"/>
          <w:szCs w:val="32"/>
        </w:rPr>
        <w:t>200k</w:t>
      </w:r>
      <w:r>
        <w:rPr>
          <w:rFonts w:ascii="仿宋_GB2312" w:eastAsia="仿宋_GB2312" w:hAnsi="仿宋_GB2312" w:cs="仿宋_GB2312" w:hint="eastAsia"/>
          <w:sz w:val="32"/>
          <w:szCs w:val="32"/>
        </w:rPr>
        <w:t>免冠</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寸彩色白底证件照，完成网上申报工作。</w:t>
      </w:r>
    </w:p>
    <w:p w:rsidR="005D24AD" w:rsidRDefault="004A5C4F" w:rsidP="00975742">
      <w:pPr>
        <w:spacing w:line="520" w:lineRule="exact"/>
        <w:ind w:firstLineChars="200" w:firstLine="642"/>
        <w:rPr>
          <w:rFonts w:ascii="楷体" w:eastAsia="楷体" w:hAnsi="楷体" w:cs="楷体"/>
          <w:sz w:val="32"/>
          <w:szCs w:val="32"/>
        </w:rPr>
      </w:pPr>
      <w:r>
        <w:rPr>
          <w:rFonts w:ascii="楷体" w:eastAsia="楷体" w:hAnsi="楷体" w:cs="楷体" w:hint="eastAsia"/>
          <w:sz w:val="32"/>
          <w:szCs w:val="32"/>
        </w:rPr>
        <w:t>（二）体检</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申请人</w:t>
      </w:r>
      <w:r>
        <w:rPr>
          <w:rFonts w:ascii="仿宋_GB2312" w:eastAsia="仿宋_GB2312" w:hAnsi="仿宋_GB2312" w:cs="仿宋_GB2312" w:hint="eastAsia"/>
          <w:color w:val="000000"/>
          <w:sz w:val="32"/>
          <w:szCs w:val="32"/>
        </w:rPr>
        <w:t>具有良好的身体素质和心理素质，无传染性疾病，无精神病史，能适应教育教学工作的需要。</w:t>
      </w:r>
      <w:r>
        <w:rPr>
          <w:rFonts w:ascii="仿宋_GB2312" w:eastAsia="仿宋_GB2312" w:hAnsi="仿宋_GB2312" w:cs="仿宋_GB2312" w:hint="eastAsia"/>
          <w:color w:val="000000"/>
          <w:sz w:val="32"/>
          <w:szCs w:val="32"/>
        </w:rPr>
        <w:t>根据《省教育厅关于实行证明事项告知承诺制的通知》（黔教函〔</w:t>
      </w: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62</w:t>
      </w:r>
      <w:r>
        <w:rPr>
          <w:rFonts w:ascii="仿宋_GB2312" w:eastAsia="仿宋_GB2312" w:hAnsi="仿宋_GB2312" w:cs="仿宋_GB2312" w:hint="eastAsia"/>
          <w:color w:val="000000"/>
          <w:sz w:val="32"/>
          <w:szCs w:val="32"/>
        </w:rPr>
        <w:t>号</w:t>
      </w:r>
      <w:r>
        <w:rPr>
          <w:rFonts w:ascii="仿宋_GB2312" w:eastAsia="仿宋_GB2312" w:hAnsi="仿宋_GB2312" w:cs="仿宋_GB2312" w:hint="eastAsia"/>
          <w:color w:val="000000"/>
          <w:sz w:val="32"/>
          <w:szCs w:val="32"/>
        </w:rPr>
        <w:t>）文件要求，申请人若半年内已经体检过，且体检结果为合格的，可自主选择签署《证明事项告知承诺书》代替体检合格证明，但必须本人亲自到确认点签署。确需开展体检的，</w:t>
      </w:r>
      <w:r>
        <w:rPr>
          <w:rFonts w:ascii="仿宋_GB2312" w:eastAsia="仿宋_GB2312" w:hAnsi="仿宋_GB2312" w:cs="仿宋_GB2312" w:hint="eastAsia"/>
          <w:sz w:val="32"/>
          <w:szCs w:val="32"/>
        </w:rPr>
        <w:t>申请人网上申报成功后，上半年第一批次于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日前、上半年第二批次于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日前、下半年于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日前到</w:t>
      </w:r>
      <w:r>
        <w:rPr>
          <w:rFonts w:ascii="仿宋_GB2312" w:eastAsia="仿宋_GB2312" w:hAnsi="仿宋_GB2312" w:cs="仿宋_GB2312" w:hint="eastAsia"/>
          <w:b/>
          <w:bCs/>
          <w:sz w:val="32"/>
          <w:szCs w:val="32"/>
        </w:rPr>
        <w:t>纳雍县人民医院健康管理体检中心（新城区）进行体检</w:t>
      </w:r>
      <w:r>
        <w:rPr>
          <w:rFonts w:ascii="仿宋_GB2312" w:eastAsia="仿宋_GB2312" w:hAnsi="仿宋_GB2312" w:cs="仿宋_GB2312" w:hint="eastAsia"/>
          <w:sz w:val="32"/>
          <w:szCs w:val="32"/>
        </w:rPr>
        <w:t>，体检标准依照黔教人发〔</w:t>
      </w:r>
      <w:r>
        <w:rPr>
          <w:rFonts w:ascii="仿宋_GB2312" w:eastAsia="仿宋_GB2312" w:hAnsi="仿宋_GB2312" w:cs="仿宋_GB2312" w:hint="eastAsia"/>
          <w:sz w:val="32"/>
          <w:szCs w:val="32"/>
        </w:rPr>
        <w:t>2004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号及教资字〔</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号文件执行。获体检合格报告证明书后，可进行下一步申报认定。</w:t>
      </w:r>
    </w:p>
    <w:p w:rsidR="005D24AD" w:rsidRDefault="004A5C4F" w:rsidP="00975742">
      <w:pPr>
        <w:spacing w:line="520" w:lineRule="exact"/>
        <w:ind w:firstLineChars="200" w:firstLine="642"/>
        <w:rPr>
          <w:rFonts w:ascii="楷体" w:eastAsia="楷体" w:hAnsi="楷体" w:cs="楷体"/>
          <w:sz w:val="32"/>
          <w:szCs w:val="32"/>
        </w:rPr>
      </w:pPr>
      <w:r>
        <w:rPr>
          <w:rFonts w:ascii="楷体" w:eastAsia="楷体" w:hAnsi="楷体" w:cs="楷体" w:hint="eastAsia"/>
          <w:sz w:val="32"/>
          <w:szCs w:val="32"/>
        </w:rPr>
        <w:t>（三）现场确认及初审</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申请人按规定时限提交以下材料到</w:t>
      </w:r>
      <w:r>
        <w:rPr>
          <w:rFonts w:ascii="仿宋_GB2312" w:eastAsia="仿宋_GB2312" w:hAnsi="仿宋_GB2312" w:cs="仿宋_GB2312" w:hint="eastAsia"/>
          <w:sz w:val="32"/>
          <w:szCs w:val="32"/>
        </w:rPr>
        <w:t>纳雍县政务服务大厅教育窗口</w:t>
      </w:r>
      <w:r>
        <w:rPr>
          <w:rFonts w:ascii="仿宋_GB2312" w:eastAsia="仿宋_GB2312" w:hAnsi="仿宋_GB2312" w:cs="仿宋_GB2312" w:hint="eastAsia"/>
          <w:sz w:val="32"/>
          <w:szCs w:val="32"/>
        </w:rPr>
        <w:t>进行现场确认及初审，具体材料为：</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1.</w:t>
      </w:r>
      <w:r>
        <w:rPr>
          <w:rFonts w:ascii="仿宋_GB2312" w:eastAsia="仿宋_GB2312" w:hAnsi="仿宋" w:hint="eastAsia"/>
          <w:color w:val="000000"/>
          <w:sz w:val="32"/>
          <w:szCs w:val="32"/>
        </w:rPr>
        <w:t>身份证明</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户籍在纳雍县内的社会人员提供身份证原件和本人户口</w:t>
      </w:r>
      <w:r>
        <w:rPr>
          <w:rFonts w:ascii="仿宋_GB2312" w:eastAsia="仿宋_GB2312" w:hAnsi="仿宋" w:hint="eastAsia"/>
          <w:color w:val="000000"/>
          <w:sz w:val="32"/>
          <w:szCs w:val="32"/>
        </w:rPr>
        <w:lastRenderedPageBreak/>
        <w:t>簿或集体户口证原件；持有纳雍县居住证并在有效期内的社会人员提供身份证原件和有效期内的居住证原件。</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港澳台居民提供港澳台居民居住证、港澳居民来往内地通行证或</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年有效期台湾居民来往大陆通行证且在有效期内的原件。</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sz w:val="32"/>
          <w:szCs w:val="32"/>
        </w:rPr>
        <w:t>驻纳雍县现役军人或现役武警提供军官证或警官证（如证件上不能显示服役所在地，另需提供所属部队或单位组织人事部门出具的人事关系证明，证明应明示申请人服役所在地）。</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color w:val="000000"/>
          <w:sz w:val="32"/>
          <w:szCs w:val="32"/>
        </w:rPr>
        <w:t>学历证明</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提供学历证书原件，其中，持港澳台地区高等学校学历学位证书的申请人，需提供教育部留学服务中心出具的《港澳台学历认证书》原件；持国外高等学校学历学位证书的申请人，需提供教育部留学服务中心出具的《国外学历认证书》原件。申请人的学历证明在“中国教师资格网”报名时通过系统核验成功的可不提交。</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建议学历信息不能核验的申请人提前在学信网</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网址：</w:t>
      </w:r>
      <w:r>
        <w:rPr>
          <w:rFonts w:ascii="仿宋_GB2312" w:eastAsia="仿宋_GB2312" w:hAnsi="仿宋" w:hint="eastAsia"/>
          <w:color w:val="000000"/>
          <w:sz w:val="32"/>
          <w:szCs w:val="32"/>
        </w:rPr>
        <w:t>http://www.chsi.com.cn/xlrz/rhsq_index.jsp)</w:t>
      </w:r>
      <w:r>
        <w:rPr>
          <w:rFonts w:ascii="仿宋_GB2312" w:eastAsia="仿宋_GB2312" w:hAnsi="仿宋" w:hint="eastAsia"/>
          <w:color w:val="000000"/>
          <w:sz w:val="32"/>
          <w:szCs w:val="32"/>
        </w:rPr>
        <w:t>进行学历认证。</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sz w:val="32"/>
          <w:szCs w:val="32"/>
        </w:rPr>
        <w:t>普通话水平测试等级证书</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提供普通话水平测试等级（二级乙等及以上标准）证书原</w:t>
      </w:r>
      <w:r>
        <w:rPr>
          <w:rFonts w:ascii="仿宋_GB2312" w:eastAsia="仿宋_GB2312" w:hAnsi="仿宋" w:hint="eastAsia"/>
          <w:color w:val="000000"/>
          <w:sz w:val="32"/>
          <w:szCs w:val="32"/>
        </w:rPr>
        <w:t>件。申请人的普通话水平等级测试信息在“中国教师资格网”报名时通过系统核验成功的可不提交。</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特别提示：申请人在全国普通话培训测试信息资源网</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网址：</w:t>
      </w:r>
      <w:r>
        <w:rPr>
          <w:rFonts w:ascii="仿宋_GB2312" w:eastAsia="仿宋_GB2312" w:hAnsi="仿宋" w:hint="eastAsia"/>
          <w:color w:val="000000"/>
          <w:sz w:val="32"/>
          <w:szCs w:val="32"/>
        </w:rPr>
        <w:t>http://www.cltt.org/studentscore)</w:t>
      </w:r>
      <w:r>
        <w:rPr>
          <w:rFonts w:ascii="仿宋_GB2312" w:eastAsia="仿宋_GB2312" w:hAnsi="仿宋" w:hint="eastAsia"/>
          <w:color w:val="000000"/>
          <w:sz w:val="32"/>
          <w:szCs w:val="32"/>
        </w:rPr>
        <w:t>查询不到成绩、证书领取、证书补办等问题，请联系您参加普通话测试的测试站进行咨询。</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4.</w:t>
      </w:r>
      <w:r>
        <w:rPr>
          <w:rFonts w:ascii="仿宋_GB2312" w:eastAsia="仿宋_GB2312" w:hAnsi="仿宋" w:hint="eastAsia"/>
          <w:color w:val="000000"/>
          <w:sz w:val="32"/>
          <w:szCs w:val="32"/>
        </w:rPr>
        <w:t>体格检查合格证明</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提供纳雍县人民医院健康管理体检中心出具的体格检查合格证明，体检表上的结论应明确填写“合格”或“不合格”（体检结</w:t>
      </w:r>
      <w:r>
        <w:rPr>
          <w:rFonts w:ascii="仿宋_GB2312" w:eastAsia="仿宋_GB2312" w:hAnsi="仿宋" w:hint="eastAsia"/>
          <w:color w:val="000000"/>
          <w:sz w:val="32"/>
          <w:szCs w:val="32"/>
        </w:rPr>
        <w:lastRenderedPageBreak/>
        <w:t>论有效期为半年以内），并加盖体检医院公章。</w:t>
      </w:r>
      <w:r>
        <w:rPr>
          <w:rFonts w:ascii="仿宋_GB2312" w:eastAsia="仿宋_GB2312" w:hAnsi="仿宋_GB2312" w:cs="仿宋_GB2312" w:hint="eastAsia"/>
          <w:color w:val="000000"/>
          <w:sz w:val="32"/>
          <w:szCs w:val="32"/>
        </w:rPr>
        <w:t>申请人若半年内已经体检过，且体检结果为合格的，</w:t>
      </w:r>
      <w:r>
        <w:rPr>
          <w:rFonts w:ascii="仿宋_GB2312" w:eastAsia="仿宋_GB2312" w:hAnsi="仿宋_GB2312" w:cs="仿宋_GB2312" w:hint="eastAsia"/>
          <w:color w:val="000000"/>
          <w:sz w:val="32"/>
          <w:szCs w:val="32"/>
        </w:rPr>
        <w:t>可自主选择签署《证明事项告知承诺书》代替体检合格证明。</w:t>
      </w:r>
    </w:p>
    <w:p w:rsidR="005D24AD" w:rsidRDefault="004A5C4F" w:rsidP="00975742">
      <w:pPr>
        <w:pStyle w:val="a5"/>
        <w:widowControl w:val="0"/>
        <w:autoSpaceDE w:val="0"/>
        <w:spacing w:before="0" w:beforeAutospacing="0" w:after="0" w:afterAutospacing="0" w:line="520" w:lineRule="exact"/>
        <w:ind w:firstLineChars="200" w:firstLine="642"/>
        <w:jc w:val="both"/>
        <w:rPr>
          <w:rFonts w:ascii="楷体" w:eastAsia="楷体" w:hAnsi="楷体"/>
          <w:color w:val="000000"/>
          <w:sz w:val="32"/>
          <w:szCs w:val="32"/>
        </w:rPr>
      </w:pPr>
      <w:r>
        <w:rPr>
          <w:rFonts w:ascii="仿宋_GB2312" w:eastAsia="仿宋_GB2312" w:hAnsi="仿宋" w:hint="eastAsia"/>
          <w:color w:val="000000"/>
          <w:sz w:val="32"/>
          <w:szCs w:val="32"/>
        </w:rPr>
        <w:t>5.</w:t>
      </w:r>
      <w:r>
        <w:rPr>
          <w:rFonts w:ascii="仿宋_GB2312" w:eastAsia="仿宋_GB2312" w:hint="eastAsia"/>
          <w:color w:val="000000"/>
          <w:sz w:val="32"/>
          <w:szCs w:val="32"/>
        </w:rPr>
        <w:t>中小学教师资格考试合格证明</w:t>
      </w:r>
    </w:p>
    <w:p w:rsidR="005D24AD" w:rsidRDefault="004A5C4F" w:rsidP="00975742">
      <w:pPr>
        <w:spacing w:line="520" w:lineRule="exact"/>
        <w:ind w:firstLineChars="196" w:firstLine="629"/>
        <w:rPr>
          <w:rFonts w:ascii="仿宋_GB2312" w:eastAsia="仿宋_GB2312" w:hAnsi="仿宋"/>
          <w:color w:val="000000"/>
          <w:sz w:val="32"/>
          <w:szCs w:val="32"/>
        </w:rPr>
      </w:pPr>
      <w:r>
        <w:rPr>
          <w:rFonts w:ascii="仿宋_GB2312" w:eastAsia="仿宋_GB2312" w:hint="eastAsia"/>
          <w:color w:val="000000"/>
          <w:sz w:val="32"/>
          <w:szCs w:val="32"/>
        </w:rPr>
        <w:t>提供《中小学教师资格考试合格证明》（可</w:t>
      </w:r>
      <w:r w:rsidR="0047529B">
        <w:rPr>
          <w:rFonts w:ascii="仿宋_GB2312" w:eastAsia="仿宋_GB2312" w:hint="eastAsia"/>
          <w:color w:val="000000"/>
          <w:sz w:val="32"/>
          <w:szCs w:val="32"/>
        </w:rPr>
        <w:t>在</w:t>
      </w:r>
      <w:r>
        <w:rPr>
          <w:rFonts w:ascii="仿宋_GB2312" w:eastAsia="仿宋_GB2312" w:hint="eastAsia"/>
          <w:color w:val="000000"/>
          <w:sz w:val="32"/>
          <w:szCs w:val="32"/>
        </w:rPr>
        <w:t>中小学教师资格考试网打印）且在有效期内，申请的“任教学科”与面试科目一致。</w:t>
      </w:r>
      <w:r>
        <w:rPr>
          <w:rFonts w:ascii="仿宋_GB2312" w:eastAsia="仿宋_GB2312" w:hAnsi="仿宋" w:hint="eastAsia"/>
          <w:color w:val="000000"/>
          <w:sz w:val="32"/>
          <w:szCs w:val="32"/>
        </w:rPr>
        <w:t>申请人的</w:t>
      </w:r>
      <w:r>
        <w:rPr>
          <w:rFonts w:ascii="仿宋_GB2312" w:eastAsia="仿宋_GB2312" w:hint="eastAsia"/>
          <w:color w:val="000000"/>
          <w:sz w:val="32"/>
          <w:szCs w:val="32"/>
        </w:rPr>
        <w:t>《中小学教师资格考试合格证明》</w:t>
      </w:r>
      <w:r>
        <w:rPr>
          <w:rFonts w:ascii="仿宋_GB2312" w:eastAsia="仿宋_GB2312" w:hAnsi="仿宋" w:hint="eastAsia"/>
          <w:color w:val="000000"/>
          <w:sz w:val="32"/>
          <w:szCs w:val="32"/>
        </w:rPr>
        <w:t>在“中国教师资格网”报名时通过系统核验成功的可不提交。</w:t>
      </w:r>
    </w:p>
    <w:p w:rsidR="005D24AD" w:rsidRDefault="004A5C4F" w:rsidP="00975742">
      <w:pPr>
        <w:adjustRightInd w:val="0"/>
        <w:snapToGrid w:val="0"/>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6.</w:t>
      </w:r>
      <w:r>
        <w:rPr>
          <w:rFonts w:ascii="仿宋_GB2312" w:eastAsia="仿宋_GB2312" w:hAnsi="仿宋" w:hint="eastAsia"/>
          <w:color w:val="000000"/>
          <w:sz w:val="32"/>
          <w:szCs w:val="32"/>
        </w:rPr>
        <w:t>提供申请人近期免冠正面</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寸彩色白底证件照</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张（上传格式为</w:t>
      </w:r>
      <w:r>
        <w:rPr>
          <w:rFonts w:ascii="仿宋_GB2312" w:eastAsia="仿宋_GB2312" w:hAnsi="仿宋" w:hint="eastAsia"/>
          <w:color w:val="000000"/>
          <w:sz w:val="32"/>
          <w:szCs w:val="32"/>
        </w:rPr>
        <w:t>JPG/JPEG</w:t>
      </w:r>
      <w:r>
        <w:rPr>
          <w:rFonts w:ascii="仿宋_GB2312" w:eastAsia="仿宋_GB2312" w:hAnsi="仿宋" w:hint="eastAsia"/>
          <w:color w:val="000000"/>
          <w:sz w:val="32"/>
          <w:szCs w:val="32"/>
        </w:rPr>
        <w:t>格式，不大于</w:t>
      </w:r>
      <w:r>
        <w:rPr>
          <w:rFonts w:ascii="仿宋_GB2312" w:eastAsia="仿宋_GB2312" w:hAnsi="仿宋" w:hint="eastAsia"/>
          <w:color w:val="000000"/>
          <w:sz w:val="32"/>
          <w:szCs w:val="32"/>
        </w:rPr>
        <w:t>200K</w:t>
      </w:r>
      <w:r>
        <w:rPr>
          <w:rFonts w:ascii="仿宋_GB2312" w:eastAsia="仿宋_GB2312" w:hAnsi="仿宋" w:hint="eastAsia"/>
          <w:color w:val="000000"/>
          <w:sz w:val="32"/>
          <w:szCs w:val="32"/>
        </w:rPr>
        <w:t>，要求与系统上传照片一致）。</w:t>
      </w:r>
    </w:p>
    <w:p w:rsidR="005D24AD" w:rsidRDefault="004A5C4F" w:rsidP="00975742">
      <w:pPr>
        <w:spacing w:line="52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7.</w:t>
      </w:r>
      <w:r>
        <w:rPr>
          <w:rFonts w:ascii="仿宋_GB2312" w:eastAsia="仿宋_GB2312" w:hAnsi="仿宋" w:hint="eastAsia"/>
          <w:color w:val="000000"/>
          <w:sz w:val="32"/>
          <w:szCs w:val="32"/>
        </w:rPr>
        <w:t>申请认定中等职业学校实习指导教师资格的人员，除提供以上相关材料外，还需提供专业技术职</w:t>
      </w:r>
      <w:r>
        <w:rPr>
          <w:rFonts w:ascii="仿宋_GB2312" w:eastAsia="仿宋_GB2312" w:hAnsi="仿宋" w:hint="eastAsia"/>
          <w:color w:val="000000"/>
          <w:sz w:val="32"/>
          <w:szCs w:val="32"/>
        </w:rPr>
        <w:t>务的职称证书或工人技术等级证书原件。</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楷体" w:eastAsia="楷体" w:hAnsi="楷体" w:cs="楷体" w:hint="eastAsia"/>
          <w:sz w:val="32"/>
          <w:szCs w:val="32"/>
        </w:rPr>
        <w:t>（四）教师资格认定审查委员会进行审核和网上确认：</w:t>
      </w:r>
      <w:r w:rsidR="00975742">
        <w:rPr>
          <w:rFonts w:ascii="仿宋_GB2312" w:eastAsia="仿宋_GB2312" w:hAnsi="仿宋_GB2312" w:cs="仿宋_GB2312" w:hint="eastAsia"/>
          <w:sz w:val="32"/>
          <w:szCs w:val="32"/>
        </w:rPr>
        <w:t>县教育</w:t>
      </w:r>
      <w:r>
        <w:rPr>
          <w:rFonts w:ascii="仿宋_GB2312" w:eastAsia="仿宋_GB2312" w:hAnsi="仿宋_GB2312" w:cs="仿宋_GB2312" w:hint="eastAsia"/>
          <w:sz w:val="32"/>
          <w:szCs w:val="32"/>
        </w:rPr>
        <w:t>局教师资格审查委员会对申请人提交的材料进行审核和网上确认（申报人确保联系电话畅通，如需完善信息，认定机构电话通知申报人）。</w:t>
      </w:r>
    </w:p>
    <w:p w:rsidR="005D24AD" w:rsidRDefault="004A5C4F" w:rsidP="00975742">
      <w:pPr>
        <w:spacing w:line="520" w:lineRule="exact"/>
        <w:ind w:firstLineChars="200" w:firstLine="642"/>
        <w:rPr>
          <w:rFonts w:ascii="仿宋_GB2312" w:eastAsia="仿宋_GB2312" w:hAnsi="仿宋_GB2312" w:cs="仿宋_GB2312"/>
          <w:sz w:val="32"/>
          <w:szCs w:val="32"/>
        </w:rPr>
      </w:pPr>
      <w:r>
        <w:rPr>
          <w:rFonts w:ascii="楷体" w:eastAsia="楷体" w:hAnsi="楷体" w:cs="楷体" w:hint="eastAsia"/>
          <w:sz w:val="32"/>
          <w:szCs w:val="32"/>
        </w:rPr>
        <w:t>（五）公示和证书发放：</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年申报教师资格人员确认通过名单，将按时限要求在纳雍县人民政府网</w:t>
      </w:r>
      <w:r w:rsidR="00975742">
        <w:rPr>
          <w:rFonts w:ascii="仿宋_GB2312" w:eastAsia="仿宋_GB2312" w:hAnsi="仿宋_GB2312" w:cs="仿宋_GB2312" w:hint="eastAsia"/>
          <w:sz w:val="32"/>
          <w:szCs w:val="32"/>
        </w:rPr>
        <w:t>及纳雍县教育</w:t>
      </w:r>
      <w:r>
        <w:rPr>
          <w:rFonts w:ascii="仿宋_GB2312" w:eastAsia="仿宋_GB2312" w:hAnsi="仿宋_GB2312" w:cs="仿宋_GB2312" w:hint="eastAsia"/>
          <w:sz w:val="32"/>
          <w:szCs w:val="32"/>
        </w:rPr>
        <w:t>局网站</w:t>
      </w:r>
      <w:r>
        <w:rPr>
          <w:rFonts w:ascii="仿宋_GB2312" w:eastAsia="仿宋_GB2312" w:hAnsi="仿宋_GB2312" w:cs="仿宋_GB2312" w:hint="eastAsia"/>
          <w:sz w:val="32"/>
          <w:szCs w:val="32"/>
        </w:rPr>
        <w:t>进行公示，公示无异议后在中国教师资格网上生成证书编号，打印证书后</w:t>
      </w:r>
      <w:r>
        <w:rPr>
          <w:rFonts w:ascii="仿宋_GB2312" w:eastAsia="仿宋_GB2312" w:hAnsi="仿宋_GB2312" w:cs="仿宋_GB2312" w:hint="eastAsia"/>
          <w:sz w:val="32"/>
          <w:szCs w:val="32"/>
        </w:rPr>
        <w:t>按时限要求进行</w:t>
      </w:r>
      <w:r>
        <w:rPr>
          <w:rFonts w:ascii="仿宋_GB2312" w:eastAsia="仿宋_GB2312" w:hAnsi="仿宋_GB2312" w:cs="仿宋_GB2312" w:hint="eastAsia"/>
          <w:sz w:val="32"/>
          <w:szCs w:val="32"/>
        </w:rPr>
        <w:t>发放。</w:t>
      </w:r>
    </w:p>
    <w:p w:rsidR="005D24AD" w:rsidRDefault="004A5C4F" w:rsidP="00975742">
      <w:pPr>
        <w:spacing w:line="576" w:lineRule="exact"/>
        <w:ind w:firstLineChars="200" w:firstLine="642"/>
        <w:rPr>
          <w:rFonts w:ascii="黑体" w:eastAsia="黑体" w:hAnsi="黑体"/>
          <w:bCs/>
          <w:color w:val="000000"/>
          <w:sz w:val="32"/>
          <w:szCs w:val="32"/>
        </w:rPr>
      </w:pPr>
      <w:r>
        <w:rPr>
          <w:rFonts w:ascii="黑体" w:eastAsia="黑体" w:hAnsi="黑体" w:hint="eastAsia"/>
          <w:bCs/>
          <w:color w:val="000000"/>
          <w:sz w:val="32"/>
          <w:szCs w:val="32"/>
        </w:rPr>
        <w:t>五、注意事项</w:t>
      </w:r>
    </w:p>
    <w:p w:rsidR="005D24AD" w:rsidRDefault="004A5C4F" w:rsidP="00975742">
      <w:pPr>
        <w:spacing w:line="56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一</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申请人须本人进行网上报名和现场确认，并对所填报的个人信息及提供的现场审核材料的准确性、真实性负责。因信息填报不真实、不准确、不规范或未在规定时限内填报信息、提交材料、进行现场确认等原因导致无法完成教师资格认定的，其责</w:t>
      </w:r>
      <w:r>
        <w:rPr>
          <w:rFonts w:ascii="仿宋_GB2312" w:eastAsia="仿宋_GB2312" w:hAnsi="仿宋" w:hint="eastAsia"/>
          <w:color w:val="000000"/>
          <w:sz w:val="32"/>
          <w:szCs w:val="32"/>
        </w:rPr>
        <w:lastRenderedPageBreak/>
        <w:t>任由申请人自行承担。</w:t>
      </w:r>
    </w:p>
    <w:p w:rsidR="005D24AD" w:rsidRDefault="004A5C4F" w:rsidP="00975742">
      <w:pPr>
        <w:spacing w:line="56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二</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国教师资格网”将对申请人的身份、学历、普通话等级、中小学教师资格考试成绩或师范生教师职业能力证书等信息进行自动核验，申请人只有填报真实个人信息才能顺利通过上述信息的网上核验。禁止学校或任何机构替代报名，对因他人替代报名影响申请人本人申请教师资格的，责任由申请</w:t>
      </w:r>
      <w:r>
        <w:rPr>
          <w:rFonts w:ascii="仿宋_GB2312" w:eastAsia="仿宋_GB2312" w:hAnsi="仿宋" w:hint="eastAsia"/>
          <w:color w:val="000000"/>
          <w:sz w:val="32"/>
          <w:szCs w:val="32"/>
        </w:rPr>
        <w:t>人本人自行承担。</w:t>
      </w:r>
    </w:p>
    <w:p w:rsidR="005D24AD" w:rsidRDefault="004A5C4F" w:rsidP="00975742">
      <w:pPr>
        <w:spacing w:line="56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三</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申请人网上报名时上传的照片应为本人近</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个月内的免冠正面证件照，此照片应与体检、现场审核确认提交的照片一致，如因照片不合格而影响本人申请教师资格证的，责任由申请人本人承担。</w:t>
      </w:r>
    </w:p>
    <w:p w:rsidR="005D24AD" w:rsidRDefault="004A5C4F" w:rsidP="00975742">
      <w:pPr>
        <w:spacing w:line="56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四</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申请人应如实提交相关材料，并对所填报的个人信息及提供的现场审核材料的准确性、真实性负责</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有故意弄虚作假，骗取教师资格的，将依据有关法律法规进行处罚。</w:t>
      </w:r>
    </w:p>
    <w:p w:rsidR="005D24AD" w:rsidRDefault="004A5C4F" w:rsidP="00975742">
      <w:pPr>
        <w:spacing w:line="56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五</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申请人已被撤销教师资格的，自撤销之日起</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年内不得重新申请认定教师资格；已被丧失教师资格的，不得重新取得教师资格。</w:t>
      </w:r>
    </w:p>
    <w:p w:rsidR="005D24AD" w:rsidRDefault="004A5C4F" w:rsidP="00975742">
      <w:pPr>
        <w:spacing w:line="56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六</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申请人要配合认定机构做好疫情防控和</w:t>
      </w:r>
      <w:r>
        <w:rPr>
          <w:rFonts w:ascii="仿宋_GB2312" w:eastAsia="仿宋_GB2312" w:hAnsi="仿宋" w:hint="eastAsia"/>
          <w:color w:val="000000"/>
          <w:sz w:val="32"/>
          <w:szCs w:val="32"/>
        </w:rPr>
        <w:t>教师资格认定工作。</w:t>
      </w:r>
    </w:p>
    <w:p w:rsidR="005D24AD" w:rsidRDefault="004A5C4F" w:rsidP="00975742">
      <w:pPr>
        <w:spacing w:line="560" w:lineRule="exact"/>
        <w:ind w:firstLineChars="200" w:firstLine="642"/>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申请人如需了解更多中小学教师资格认定相关信息，请及时关注“中国教师资格网”、贵州省教育厅唯一官方公众号“贵州教育发布”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微信号</w:t>
      </w:r>
      <w:r>
        <w:rPr>
          <w:rFonts w:ascii="仿宋_GB2312" w:eastAsia="仿宋_GB2312" w:hAnsi="仿宋" w:hint="eastAsia"/>
          <w:color w:val="000000"/>
          <w:sz w:val="32"/>
          <w:szCs w:val="32"/>
        </w:rPr>
        <w:t>guizhou</w:t>
      </w:r>
      <w:r>
        <w:rPr>
          <w:rFonts w:ascii="仿宋_GB2312" w:eastAsia="仿宋_GB2312" w:hAnsi="仿宋" w:hint="eastAsia"/>
          <w:color w:val="000000"/>
          <w:sz w:val="32"/>
          <w:szCs w:val="32"/>
        </w:rPr>
        <w:t> </w:t>
      </w:r>
      <w:r>
        <w:rPr>
          <w:rFonts w:ascii="仿宋_GB2312" w:eastAsia="仿宋_GB2312" w:hAnsi="仿宋" w:hint="eastAsia"/>
          <w:color w:val="000000"/>
          <w:sz w:val="32"/>
          <w:szCs w:val="32"/>
        </w:rPr>
        <w:t>_edu)</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毕节教育云网站</w:t>
      </w:r>
      <w:r>
        <w:rPr>
          <w:rFonts w:ascii="仿宋_GB2312" w:eastAsia="仿宋_GB2312" w:hAnsi="仿宋" w:hint="eastAsia"/>
          <w:color w:val="000000"/>
          <w:sz w:val="32"/>
          <w:szCs w:val="32"/>
        </w:rPr>
        <w:t>、纳雍县人民政府网</w:t>
      </w:r>
      <w:r>
        <w:rPr>
          <w:rFonts w:ascii="仿宋_GB2312" w:eastAsia="仿宋_GB2312" w:hAnsi="仿宋" w:hint="eastAsia"/>
          <w:color w:val="000000"/>
          <w:sz w:val="32"/>
          <w:szCs w:val="32"/>
        </w:rPr>
        <w:t>，如有任何疑问，请及时拨打</w:t>
      </w:r>
      <w:r>
        <w:rPr>
          <w:rFonts w:ascii="仿宋_GB2312" w:eastAsia="仿宋_GB2312" w:hAnsi="仿宋" w:hint="eastAsia"/>
          <w:color w:val="000000"/>
          <w:sz w:val="32"/>
          <w:szCs w:val="32"/>
        </w:rPr>
        <w:t>县</w:t>
      </w:r>
      <w:r>
        <w:rPr>
          <w:rFonts w:ascii="仿宋_GB2312" w:eastAsia="仿宋_GB2312" w:hAnsi="仿宋" w:hint="eastAsia"/>
          <w:color w:val="000000"/>
          <w:sz w:val="32"/>
          <w:szCs w:val="32"/>
        </w:rPr>
        <w:t>教育</w:t>
      </w:r>
      <w:r>
        <w:rPr>
          <w:rFonts w:ascii="仿宋_GB2312" w:eastAsia="仿宋_GB2312" w:hAnsi="仿宋" w:hint="eastAsia"/>
          <w:color w:val="000000"/>
          <w:sz w:val="32"/>
          <w:szCs w:val="32"/>
        </w:rPr>
        <w:t>事务</w:t>
      </w:r>
      <w:r>
        <w:rPr>
          <w:rFonts w:ascii="仿宋_GB2312" w:eastAsia="仿宋_GB2312" w:hAnsi="仿宋" w:hint="eastAsia"/>
          <w:color w:val="000000"/>
          <w:sz w:val="32"/>
          <w:szCs w:val="32"/>
        </w:rPr>
        <w:t>服务中心</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0857-</w:t>
      </w:r>
      <w:r>
        <w:rPr>
          <w:rFonts w:ascii="仿宋_GB2312" w:eastAsia="仿宋_GB2312" w:hAnsi="仿宋" w:hint="eastAsia"/>
          <w:color w:val="000000"/>
          <w:sz w:val="32"/>
          <w:szCs w:val="32"/>
        </w:rPr>
        <w:t>3536721</w:t>
      </w:r>
      <w:r>
        <w:rPr>
          <w:rFonts w:ascii="仿宋_GB2312" w:eastAsia="仿宋_GB2312" w:hAnsi="仿宋" w:hint="eastAsia"/>
          <w:color w:val="000000"/>
          <w:sz w:val="32"/>
          <w:szCs w:val="32"/>
        </w:rPr>
        <w:t>。</w:t>
      </w:r>
    </w:p>
    <w:p w:rsidR="005D24AD" w:rsidRDefault="005D24AD" w:rsidP="00975742">
      <w:pPr>
        <w:spacing w:line="560" w:lineRule="exact"/>
        <w:ind w:firstLineChars="200" w:firstLine="642"/>
        <w:rPr>
          <w:rFonts w:ascii="仿宋_GB2312" w:eastAsia="仿宋_GB2312" w:hAnsi="仿宋"/>
          <w:color w:val="000000"/>
          <w:sz w:val="32"/>
          <w:szCs w:val="32"/>
        </w:rPr>
      </w:pPr>
    </w:p>
    <w:p w:rsidR="005D24AD" w:rsidRDefault="004A5C4F" w:rsidP="00975742">
      <w:pPr>
        <w:spacing w:line="560" w:lineRule="exact"/>
        <w:ind w:firstLineChars="200" w:firstLine="642"/>
        <w:rPr>
          <w:rFonts w:ascii="仿宋_GB2312" w:eastAsia="仿宋_GB2312" w:hAnsi="仿宋_GB2312" w:cs="仿宋_GB2312"/>
          <w:sz w:val="32"/>
          <w:szCs w:val="32"/>
        </w:rPr>
      </w:pPr>
      <w:r>
        <w:rPr>
          <w:rFonts w:ascii="仿宋_GB2312" w:eastAsia="仿宋_GB2312" w:hAnsi="仿宋" w:hint="eastAsia"/>
          <w:color w:val="000000"/>
          <w:sz w:val="32"/>
          <w:szCs w:val="32"/>
        </w:rPr>
        <w:lastRenderedPageBreak/>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贵州省纳雍县申请教师资格认定人员档案袋封面</w:t>
      </w:r>
    </w:p>
    <w:p w:rsidR="005D24AD" w:rsidRDefault="004A5C4F" w:rsidP="00975742">
      <w:pPr>
        <w:spacing w:line="560" w:lineRule="exact"/>
        <w:ind w:firstLineChars="500" w:firstLine="1605"/>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受理凭证</w:t>
      </w:r>
    </w:p>
    <w:p w:rsidR="005D24AD" w:rsidRDefault="004A5C4F" w:rsidP="00975742">
      <w:pPr>
        <w:spacing w:line="460" w:lineRule="exact"/>
        <w:ind w:firstLineChars="500" w:firstLine="1605"/>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贵州省申请教师资格人员体格检查表</w:t>
      </w:r>
    </w:p>
    <w:p w:rsidR="005D24AD" w:rsidRDefault="004A5C4F" w:rsidP="00975742">
      <w:pPr>
        <w:spacing w:line="460" w:lineRule="exact"/>
        <w:ind w:firstLineChars="500" w:firstLine="1605"/>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贵州省申请认定教师资格体检表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幼儿园）</w:t>
      </w:r>
    </w:p>
    <w:p w:rsidR="005D24AD" w:rsidRDefault="004A5C4F" w:rsidP="00975742">
      <w:pPr>
        <w:spacing w:line="460" w:lineRule="exact"/>
        <w:ind w:firstLineChars="500" w:firstLine="1605"/>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证明事项告知承诺书</w:t>
      </w:r>
    </w:p>
    <w:p w:rsidR="005D24AD" w:rsidRDefault="005D24AD" w:rsidP="00975742">
      <w:pPr>
        <w:spacing w:line="560" w:lineRule="exact"/>
        <w:ind w:firstLineChars="200" w:firstLine="642"/>
        <w:rPr>
          <w:rFonts w:ascii="仿宋_GB2312" w:eastAsia="仿宋_GB2312" w:hAnsi="仿宋_GB2312" w:cs="仿宋_GB2312"/>
          <w:sz w:val="32"/>
          <w:szCs w:val="32"/>
        </w:rPr>
      </w:pPr>
    </w:p>
    <w:p w:rsidR="005D24AD" w:rsidRDefault="005D24AD" w:rsidP="00975742">
      <w:pPr>
        <w:spacing w:line="560" w:lineRule="exact"/>
        <w:ind w:firstLineChars="200" w:firstLine="642"/>
        <w:rPr>
          <w:rFonts w:ascii="仿宋_GB2312" w:eastAsia="仿宋_GB2312" w:hAnsi="仿宋_GB2312" w:cs="仿宋_GB2312"/>
          <w:sz w:val="32"/>
          <w:szCs w:val="32"/>
        </w:rPr>
      </w:pPr>
    </w:p>
    <w:p w:rsidR="005D24AD" w:rsidRDefault="005D24AD">
      <w:pPr>
        <w:spacing w:line="460" w:lineRule="exact"/>
        <w:jc w:val="center"/>
        <w:rPr>
          <w:rFonts w:ascii="仿宋_GB2312" w:eastAsia="仿宋_GB2312" w:hAnsi="仿宋_GB2312" w:cs="仿宋_GB2312"/>
          <w:sz w:val="32"/>
          <w:szCs w:val="32"/>
        </w:rPr>
      </w:pPr>
    </w:p>
    <w:p w:rsidR="005D24AD" w:rsidRDefault="005D24AD">
      <w:pPr>
        <w:tabs>
          <w:tab w:val="left" w:pos="8100"/>
        </w:tabs>
        <w:autoSpaceDE w:val="0"/>
        <w:autoSpaceDN w:val="0"/>
        <w:adjustRightInd w:val="0"/>
        <w:spacing w:line="600" w:lineRule="exact"/>
        <w:rPr>
          <w:rFonts w:ascii="仿宋_GB2312" w:eastAsia="仿宋_GB2312" w:cs="仿宋_GB2312"/>
          <w:kern w:val="0"/>
          <w:sz w:val="28"/>
          <w:szCs w:val="28"/>
          <w:u w:val="single"/>
          <w:lang w:val="zh-CN"/>
        </w:rPr>
      </w:pPr>
    </w:p>
    <w:p w:rsidR="005D24AD" w:rsidRDefault="005D24AD">
      <w:pPr>
        <w:tabs>
          <w:tab w:val="left" w:pos="8100"/>
        </w:tabs>
        <w:autoSpaceDE w:val="0"/>
        <w:autoSpaceDN w:val="0"/>
        <w:adjustRightInd w:val="0"/>
        <w:spacing w:line="600" w:lineRule="exact"/>
        <w:rPr>
          <w:rFonts w:ascii="仿宋_GB2312" w:eastAsia="仿宋_GB2312" w:cs="仿宋_GB2312"/>
          <w:kern w:val="0"/>
          <w:sz w:val="28"/>
          <w:szCs w:val="28"/>
          <w:u w:val="single"/>
          <w:lang w:val="zh-CN"/>
        </w:rPr>
      </w:pPr>
    </w:p>
    <w:p w:rsidR="005D24AD" w:rsidRDefault="005D24AD">
      <w:pPr>
        <w:tabs>
          <w:tab w:val="left" w:pos="8100"/>
        </w:tabs>
        <w:autoSpaceDE w:val="0"/>
        <w:autoSpaceDN w:val="0"/>
        <w:adjustRightInd w:val="0"/>
        <w:spacing w:line="600" w:lineRule="exact"/>
        <w:rPr>
          <w:rFonts w:ascii="仿宋_GB2312" w:eastAsia="仿宋_GB2312" w:cs="仿宋_GB2312"/>
          <w:kern w:val="0"/>
          <w:sz w:val="28"/>
          <w:szCs w:val="28"/>
          <w:u w:val="single"/>
          <w:lang w:val="zh-CN"/>
        </w:rPr>
      </w:pPr>
    </w:p>
    <w:p w:rsidR="005D24AD" w:rsidRDefault="005D24AD">
      <w:pPr>
        <w:tabs>
          <w:tab w:val="left" w:pos="8100"/>
        </w:tabs>
        <w:autoSpaceDE w:val="0"/>
        <w:autoSpaceDN w:val="0"/>
        <w:adjustRightInd w:val="0"/>
        <w:spacing w:line="600" w:lineRule="exact"/>
        <w:rPr>
          <w:rFonts w:ascii="仿宋_GB2312" w:eastAsia="仿宋_GB2312" w:cs="仿宋_GB2312"/>
          <w:kern w:val="0"/>
          <w:sz w:val="28"/>
          <w:szCs w:val="28"/>
          <w:u w:val="single"/>
          <w:lang w:val="zh-CN"/>
        </w:rPr>
      </w:pPr>
    </w:p>
    <w:p w:rsidR="005D24AD" w:rsidRDefault="005D24AD">
      <w:pPr>
        <w:tabs>
          <w:tab w:val="left" w:pos="8100"/>
        </w:tabs>
        <w:autoSpaceDE w:val="0"/>
        <w:autoSpaceDN w:val="0"/>
        <w:adjustRightInd w:val="0"/>
        <w:spacing w:line="600" w:lineRule="exact"/>
        <w:rPr>
          <w:rFonts w:ascii="仿宋_GB2312" w:eastAsia="仿宋_GB2312" w:cs="仿宋_GB2312"/>
          <w:kern w:val="0"/>
          <w:sz w:val="28"/>
          <w:szCs w:val="28"/>
          <w:u w:val="single"/>
          <w:lang w:val="zh-CN"/>
        </w:rPr>
      </w:pPr>
    </w:p>
    <w:p w:rsidR="005D24AD" w:rsidRDefault="005D24AD">
      <w:pPr>
        <w:tabs>
          <w:tab w:val="left" w:pos="8100"/>
        </w:tabs>
        <w:autoSpaceDE w:val="0"/>
        <w:autoSpaceDN w:val="0"/>
        <w:adjustRightInd w:val="0"/>
        <w:spacing w:line="600" w:lineRule="exact"/>
        <w:rPr>
          <w:rFonts w:ascii="仿宋_GB2312" w:eastAsia="仿宋_GB2312" w:cs="仿宋_GB2312"/>
          <w:kern w:val="0"/>
          <w:sz w:val="28"/>
          <w:szCs w:val="28"/>
          <w:u w:val="single"/>
          <w:lang w:val="zh-CN"/>
        </w:rPr>
      </w:pPr>
    </w:p>
    <w:p w:rsidR="005D24AD" w:rsidRDefault="005D24AD">
      <w:pPr>
        <w:tabs>
          <w:tab w:val="left" w:pos="8100"/>
        </w:tabs>
        <w:autoSpaceDE w:val="0"/>
        <w:autoSpaceDN w:val="0"/>
        <w:adjustRightInd w:val="0"/>
        <w:spacing w:line="600" w:lineRule="exact"/>
        <w:rPr>
          <w:rFonts w:ascii="仿宋_GB2312" w:eastAsia="仿宋_GB2312" w:cs="仿宋_GB2312"/>
          <w:kern w:val="0"/>
          <w:sz w:val="28"/>
          <w:szCs w:val="28"/>
          <w:u w:val="single"/>
          <w:lang w:val="zh-CN"/>
        </w:rPr>
      </w:pPr>
    </w:p>
    <w:p w:rsidR="005D24AD" w:rsidRDefault="005D24AD">
      <w:pPr>
        <w:tabs>
          <w:tab w:val="left" w:pos="8100"/>
        </w:tabs>
        <w:autoSpaceDE w:val="0"/>
        <w:autoSpaceDN w:val="0"/>
        <w:adjustRightInd w:val="0"/>
        <w:spacing w:line="600" w:lineRule="exact"/>
        <w:rPr>
          <w:rFonts w:ascii="仿宋_GB2312" w:eastAsia="仿宋_GB2312" w:cs="仿宋_GB2312"/>
          <w:kern w:val="0"/>
          <w:sz w:val="28"/>
          <w:szCs w:val="28"/>
          <w:u w:val="single"/>
          <w:lang w:val="zh-CN"/>
        </w:rPr>
      </w:pPr>
    </w:p>
    <w:p w:rsidR="005D24AD" w:rsidRDefault="005D24AD">
      <w:pPr>
        <w:spacing w:line="460" w:lineRule="exact"/>
        <w:rPr>
          <w:rFonts w:ascii="黑体" w:eastAsia="黑体" w:hAnsi="黑体" w:cs="黑体"/>
          <w:b/>
          <w:bCs/>
          <w:sz w:val="32"/>
          <w:szCs w:val="32"/>
        </w:rPr>
      </w:pPr>
    </w:p>
    <w:p w:rsidR="005D24AD" w:rsidRDefault="005D24AD">
      <w:pPr>
        <w:spacing w:line="460" w:lineRule="exact"/>
        <w:rPr>
          <w:rFonts w:ascii="黑体" w:eastAsia="黑体" w:hAnsi="黑体" w:cs="黑体"/>
          <w:b/>
          <w:bCs/>
          <w:sz w:val="32"/>
          <w:szCs w:val="32"/>
        </w:rPr>
      </w:pPr>
    </w:p>
    <w:p w:rsidR="005D24AD" w:rsidRDefault="005D24AD">
      <w:pPr>
        <w:spacing w:line="460" w:lineRule="exact"/>
        <w:rPr>
          <w:rFonts w:ascii="黑体" w:eastAsia="黑体" w:hAnsi="黑体" w:cs="黑体"/>
          <w:b/>
          <w:bCs/>
          <w:sz w:val="32"/>
          <w:szCs w:val="32"/>
        </w:rPr>
      </w:pPr>
    </w:p>
    <w:p w:rsidR="005D24AD" w:rsidRDefault="005D24AD">
      <w:pPr>
        <w:spacing w:line="460" w:lineRule="exact"/>
        <w:rPr>
          <w:rFonts w:ascii="黑体" w:eastAsia="黑体" w:hAnsi="黑体" w:cs="黑体"/>
          <w:b/>
          <w:bCs/>
          <w:sz w:val="32"/>
          <w:szCs w:val="32"/>
        </w:rPr>
      </w:pPr>
    </w:p>
    <w:p w:rsidR="005D24AD" w:rsidRDefault="005D24AD">
      <w:pPr>
        <w:spacing w:line="460" w:lineRule="exact"/>
        <w:rPr>
          <w:rFonts w:ascii="黑体" w:eastAsia="黑体" w:hAnsi="黑体" w:cs="黑体"/>
          <w:b/>
          <w:bCs/>
          <w:sz w:val="32"/>
          <w:szCs w:val="32"/>
        </w:rPr>
      </w:pPr>
    </w:p>
    <w:p w:rsidR="005D24AD" w:rsidRDefault="005D24AD">
      <w:pPr>
        <w:spacing w:line="460" w:lineRule="exact"/>
        <w:rPr>
          <w:rFonts w:ascii="黑体" w:eastAsia="黑体" w:hAnsi="黑体" w:cs="黑体"/>
          <w:b/>
          <w:bCs/>
          <w:sz w:val="32"/>
          <w:szCs w:val="32"/>
        </w:rPr>
      </w:pPr>
    </w:p>
    <w:p w:rsidR="005D24AD" w:rsidRDefault="005D24AD">
      <w:pPr>
        <w:spacing w:line="460" w:lineRule="exact"/>
        <w:rPr>
          <w:rFonts w:ascii="黑体" w:eastAsia="黑体" w:hAnsi="黑体" w:cs="黑体"/>
          <w:b/>
          <w:bCs/>
          <w:sz w:val="32"/>
          <w:szCs w:val="32"/>
        </w:rPr>
      </w:pPr>
    </w:p>
    <w:p w:rsidR="005D24AD" w:rsidRDefault="005D24AD">
      <w:pPr>
        <w:spacing w:line="460" w:lineRule="exact"/>
        <w:rPr>
          <w:rFonts w:ascii="黑体" w:eastAsia="黑体" w:hAnsi="黑体" w:cs="黑体"/>
          <w:b/>
          <w:bCs/>
          <w:sz w:val="32"/>
          <w:szCs w:val="32"/>
        </w:rPr>
      </w:pPr>
    </w:p>
    <w:p w:rsidR="005D24AD" w:rsidRDefault="005D24AD">
      <w:pPr>
        <w:spacing w:line="460" w:lineRule="exact"/>
        <w:rPr>
          <w:rFonts w:ascii="黑体" w:eastAsia="黑体" w:hAnsi="黑体" w:cs="黑体"/>
          <w:b/>
          <w:bCs/>
          <w:sz w:val="32"/>
          <w:szCs w:val="32"/>
        </w:rPr>
      </w:pPr>
    </w:p>
    <w:p w:rsidR="005D24AD" w:rsidRDefault="005D24AD">
      <w:pPr>
        <w:spacing w:line="460" w:lineRule="exact"/>
        <w:rPr>
          <w:rFonts w:ascii="黑体" w:eastAsia="黑体" w:hAnsi="黑体" w:cs="黑体"/>
          <w:b/>
          <w:bCs/>
          <w:sz w:val="32"/>
          <w:szCs w:val="32"/>
        </w:rPr>
      </w:pPr>
    </w:p>
    <w:p w:rsidR="005D24AD" w:rsidRDefault="005D24AD">
      <w:pPr>
        <w:spacing w:line="460" w:lineRule="exact"/>
        <w:rPr>
          <w:rFonts w:ascii="黑体" w:eastAsia="黑体" w:hAnsi="黑体" w:cs="黑体"/>
          <w:b/>
          <w:bCs/>
          <w:sz w:val="32"/>
          <w:szCs w:val="32"/>
        </w:rPr>
      </w:pPr>
    </w:p>
    <w:p w:rsidR="005D24AD" w:rsidRDefault="004A5C4F">
      <w:pPr>
        <w:spacing w:line="460" w:lineRule="exact"/>
        <w:rPr>
          <w:rFonts w:ascii="黑体" w:eastAsia="黑体" w:hAnsi="黑体" w:cs="黑体"/>
          <w:b/>
          <w:bCs/>
          <w:sz w:val="32"/>
          <w:szCs w:val="32"/>
        </w:rPr>
      </w:pPr>
      <w:r>
        <w:rPr>
          <w:rFonts w:ascii="黑体" w:eastAsia="黑体" w:hAnsi="黑体" w:cs="黑体" w:hint="eastAsia"/>
          <w:b/>
          <w:bCs/>
          <w:sz w:val="32"/>
          <w:szCs w:val="32"/>
        </w:rPr>
        <w:lastRenderedPageBreak/>
        <w:t>附</w:t>
      </w:r>
      <w:r>
        <w:rPr>
          <w:rFonts w:ascii="黑体" w:eastAsia="黑体" w:hAnsi="黑体" w:cs="黑体" w:hint="eastAsia"/>
          <w:b/>
          <w:bCs/>
          <w:sz w:val="32"/>
          <w:szCs w:val="32"/>
        </w:rPr>
        <w:t>件</w:t>
      </w:r>
      <w:r>
        <w:rPr>
          <w:rFonts w:ascii="黑体" w:eastAsia="黑体" w:hAnsi="黑体" w:cs="黑体" w:hint="eastAsia"/>
          <w:b/>
          <w:bCs/>
          <w:sz w:val="32"/>
          <w:szCs w:val="32"/>
        </w:rPr>
        <w:t>1</w:t>
      </w:r>
    </w:p>
    <w:p w:rsidR="005D24AD" w:rsidRDefault="005D24AD">
      <w:pPr>
        <w:spacing w:line="480" w:lineRule="exact"/>
        <w:jc w:val="center"/>
        <w:rPr>
          <w:rFonts w:ascii="方正小标宋简体" w:eastAsia="方正小标宋简体" w:hAnsi="方正小标宋简体" w:cs="方正小标宋简体"/>
          <w:sz w:val="36"/>
          <w:szCs w:val="36"/>
        </w:rPr>
      </w:pPr>
    </w:p>
    <w:p w:rsidR="005D24AD" w:rsidRDefault="004A5C4F">
      <w:pPr>
        <w:spacing w:line="48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贵州省纳雍县申请教师资格认定人员</w:t>
      </w:r>
    </w:p>
    <w:p w:rsidR="005D24AD" w:rsidRDefault="004A5C4F">
      <w:pPr>
        <w:spacing w:line="48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档</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案</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袋</w:t>
      </w:r>
    </w:p>
    <w:p w:rsidR="005D24AD" w:rsidRDefault="005D24AD">
      <w:pPr>
        <w:spacing w:line="480" w:lineRule="exact"/>
        <w:jc w:val="center"/>
        <w:rPr>
          <w:rFonts w:ascii="方正小标宋简体" w:eastAsia="方正小标宋简体" w:hAnsi="方正小标宋简体" w:cs="方正小标宋简体"/>
          <w:sz w:val="36"/>
          <w:szCs w:val="36"/>
        </w:rPr>
      </w:pPr>
    </w:p>
    <w:tbl>
      <w:tblPr>
        <w:tblStyle w:val="a6"/>
        <w:tblW w:w="9345" w:type="dxa"/>
        <w:tblInd w:w="108" w:type="dxa"/>
        <w:tblLayout w:type="fixed"/>
        <w:tblLook w:val="04A0"/>
      </w:tblPr>
      <w:tblGrid>
        <w:gridCol w:w="713"/>
        <w:gridCol w:w="1039"/>
        <w:gridCol w:w="659"/>
        <w:gridCol w:w="932"/>
        <w:gridCol w:w="932"/>
        <w:gridCol w:w="66"/>
        <w:gridCol w:w="596"/>
        <w:gridCol w:w="270"/>
        <w:gridCol w:w="214"/>
        <w:gridCol w:w="249"/>
        <w:gridCol w:w="829"/>
        <w:gridCol w:w="932"/>
        <w:gridCol w:w="1914"/>
      </w:tblGrid>
      <w:tr w:rsidR="005D24AD">
        <w:trPr>
          <w:trHeight w:val="628"/>
        </w:trPr>
        <w:tc>
          <w:tcPr>
            <w:tcW w:w="713" w:type="dxa"/>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姓名</w:t>
            </w:r>
          </w:p>
        </w:tc>
        <w:tc>
          <w:tcPr>
            <w:tcW w:w="1698" w:type="dxa"/>
            <w:gridSpan w:val="2"/>
            <w:tcBorders>
              <w:top w:val="single" w:sz="4" w:space="0" w:color="auto"/>
              <w:left w:val="nil"/>
              <w:bottom w:val="single" w:sz="4" w:space="0" w:color="auto"/>
              <w:right w:val="single" w:sz="4" w:space="0" w:color="auto"/>
            </w:tcBorders>
            <w:vAlign w:val="center"/>
          </w:tcPr>
          <w:p w:rsidR="005D24AD" w:rsidRDefault="005D24AD">
            <w:pPr>
              <w:jc w:val="center"/>
              <w:rPr>
                <w:rFonts w:ascii="仿宋_GB2312" w:eastAsia="仿宋_GB2312" w:hAnsi="仿宋_GB2312" w:cs="仿宋_GB2312"/>
                <w:b/>
                <w:bCs/>
                <w:sz w:val="24"/>
              </w:rPr>
            </w:pPr>
          </w:p>
        </w:tc>
        <w:tc>
          <w:tcPr>
            <w:tcW w:w="932" w:type="dxa"/>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性别</w:t>
            </w:r>
          </w:p>
        </w:tc>
        <w:tc>
          <w:tcPr>
            <w:tcW w:w="932" w:type="dxa"/>
            <w:tcBorders>
              <w:top w:val="single" w:sz="4" w:space="0" w:color="auto"/>
              <w:left w:val="nil"/>
              <w:bottom w:val="single" w:sz="4" w:space="0" w:color="auto"/>
              <w:right w:val="single" w:sz="4" w:space="0" w:color="auto"/>
            </w:tcBorders>
            <w:vAlign w:val="center"/>
          </w:tcPr>
          <w:p w:rsidR="005D24AD" w:rsidRDefault="005D24AD">
            <w:pPr>
              <w:jc w:val="center"/>
              <w:rPr>
                <w:rFonts w:ascii="仿宋_GB2312" w:eastAsia="仿宋_GB2312" w:hAnsi="仿宋_GB2312" w:cs="仿宋_GB2312"/>
                <w:b/>
                <w:bCs/>
                <w:sz w:val="24"/>
              </w:rPr>
            </w:pPr>
          </w:p>
        </w:tc>
        <w:tc>
          <w:tcPr>
            <w:tcW w:w="932" w:type="dxa"/>
            <w:gridSpan w:val="3"/>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年龄</w:t>
            </w:r>
          </w:p>
        </w:tc>
        <w:tc>
          <w:tcPr>
            <w:tcW w:w="1292" w:type="dxa"/>
            <w:gridSpan w:val="3"/>
            <w:tcBorders>
              <w:top w:val="single" w:sz="4" w:space="0" w:color="auto"/>
              <w:left w:val="nil"/>
              <w:bottom w:val="single" w:sz="4" w:space="0" w:color="auto"/>
              <w:right w:val="single" w:sz="4" w:space="0" w:color="auto"/>
            </w:tcBorders>
            <w:vAlign w:val="center"/>
          </w:tcPr>
          <w:p w:rsidR="005D24AD" w:rsidRDefault="005D24AD">
            <w:pPr>
              <w:jc w:val="center"/>
              <w:rPr>
                <w:rFonts w:ascii="仿宋_GB2312" w:eastAsia="仿宋_GB2312" w:hAnsi="仿宋_GB2312" w:cs="仿宋_GB2312"/>
                <w:b/>
                <w:bCs/>
                <w:sz w:val="24"/>
              </w:rPr>
            </w:pPr>
          </w:p>
        </w:tc>
        <w:tc>
          <w:tcPr>
            <w:tcW w:w="932" w:type="dxa"/>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民族</w:t>
            </w:r>
          </w:p>
        </w:tc>
        <w:tc>
          <w:tcPr>
            <w:tcW w:w="1914" w:type="dxa"/>
            <w:tcBorders>
              <w:top w:val="single" w:sz="4" w:space="0" w:color="auto"/>
              <w:left w:val="nil"/>
              <w:bottom w:val="single" w:sz="4" w:space="0" w:color="auto"/>
              <w:right w:val="single" w:sz="4" w:space="0" w:color="auto"/>
            </w:tcBorders>
          </w:tcPr>
          <w:p w:rsidR="005D24AD" w:rsidRDefault="005D24AD">
            <w:pPr>
              <w:jc w:val="center"/>
              <w:rPr>
                <w:rFonts w:ascii="仿宋_GB2312" w:eastAsia="仿宋_GB2312" w:hAnsi="仿宋_GB2312" w:cs="仿宋_GB2312"/>
                <w:b/>
                <w:bCs/>
                <w:sz w:val="24"/>
              </w:rPr>
            </w:pPr>
          </w:p>
        </w:tc>
      </w:tr>
      <w:tr w:rsidR="005D24AD">
        <w:trPr>
          <w:trHeight w:val="638"/>
        </w:trPr>
        <w:tc>
          <w:tcPr>
            <w:tcW w:w="1752" w:type="dxa"/>
            <w:gridSpan w:val="2"/>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户籍所在地</w:t>
            </w:r>
          </w:p>
        </w:tc>
        <w:tc>
          <w:tcPr>
            <w:tcW w:w="7593" w:type="dxa"/>
            <w:gridSpan w:val="11"/>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市（地、州）</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县（区）</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乡（镇、办事处）</w:t>
            </w:r>
          </w:p>
        </w:tc>
      </w:tr>
      <w:tr w:rsidR="005D24AD">
        <w:trPr>
          <w:trHeight w:val="902"/>
        </w:trPr>
        <w:tc>
          <w:tcPr>
            <w:tcW w:w="1752" w:type="dxa"/>
            <w:gridSpan w:val="2"/>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申请资格种类</w:t>
            </w:r>
          </w:p>
        </w:tc>
        <w:tc>
          <w:tcPr>
            <w:tcW w:w="2589" w:type="dxa"/>
            <w:gridSpan w:val="4"/>
            <w:tcBorders>
              <w:top w:val="single" w:sz="4" w:space="0" w:color="auto"/>
              <w:left w:val="nil"/>
              <w:bottom w:val="single" w:sz="4" w:space="0" w:color="auto"/>
              <w:right w:val="single" w:sz="4" w:space="0" w:color="auto"/>
            </w:tcBorders>
            <w:vAlign w:val="center"/>
          </w:tcPr>
          <w:p w:rsidR="005D24AD" w:rsidRDefault="005D24AD">
            <w:pPr>
              <w:jc w:val="center"/>
              <w:rPr>
                <w:rFonts w:ascii="仿宋_GB2312" w:eastAsia="仿宋_GB2312" w:hAnsi="仿宋_GB2312" w:cs="仿宋_GB2312"/>
                <w:b/>
                <w:bCs/>
                <w:sz w:val="24"/>
              </w:rPr>
            </w:pPr>
          </w:p>
        </w:tc>
        <w:tc>
          <w:tcPr>
            <w:tcW w:w="2158" w:type="dxa"/>
            <w:gridSpan w:val="5"/>
            <w:tcBorders>
              <w:top w:val="single" w:sz="4" w:space="0" w:color="auto"/>
              <w:left w:val="nil"/>
              <w:bottom w:val="single" w:sz="4" w:space="0" w:color="auto"/>
              <w:right w:val="single" w:sz="4" w:space="0" w:color="auto"/>
            </w:tcBorders>
            <w:vAlign w:val="center"/>
          </w:tcPr>
          <w:p w:rsidR="005D24AD" w:rsidRDefault="004A5C4F">
            <w:pPr>
              <w:rPr>
                <w:rFonts w:ascii="仿宋_GB2312" w:eastAsia="仿宋_GB2312" w:hAnsi="仿宋_GB2312" w:cs="仿宋_GB2312"/>
                <w:b/>
                <w:bCs/>
                <w:sz w:val="24"/>
              </w:rPr>
            </w:pPr>
            <w:r>
              <w:rPr>
                <w:rFonts w:ascii="仿宋_GB2312" w:eastAsia="仿宋_GB2312" w:hAnsi="仿宋_GB2312" w:cs="仿宋_GB2312" w:hint="eastAsia"/>
                <w:b/>
                <w:bCs/>
                <w:sz w:val="24"/>
              </w:rPr>
              <w:t>工作单位</w:t>
            </w:r>
          </w:p>
        </w:tc>
        <w:tc>
          <w:tcPr>
            <w:tcW w:w="2846" w:type="dxa"/>
            <w:gridSpan w:val="2"/>
            <w:tcBorders>
              <w:top w:val="single" w:sz="4" w:space="0" w:color="auto"/>
              <w:left w:val="nil"/>
              <w:bottom w:val="single" w:sz="4" w:space="0" w:color="auto"/>
              <w:right w:val="single" w:sz="4" w:space="0" w:color="auto"/>
            </w:tcBorders>
          </w:tcPr>
          <w:p w:rsidR="005D24AD" w:rsidRDefault="005D24AD">
            <w:pPr>
              <w:rPr>
                <w:rFonts w:ascii="仿宋_GB2312" w:eastAsia="仿宋_GB2312" w:hAnsi="仿宋_GB2312" w:cs="仿宋_GB2312"/>
                <w:b/>
                <w:bCs/>
                <w:sz w:val="24"/>
              </w:rPr>
            </w:pPr>
          </w:p>
        </w:tc>
      </w:tr>
      <w:tr w:rsidR="005D24AD">
        <w:trPr>
          <w:trHeight w:val="533"/>
        </w:trPr>
        <w:tc>
          <w:tcPr>
            <w:tcW w:w="1752" w:type="dxa"/>
            <w:gridSpan w:val="2"/>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通讯地址</w:t>
            </w:r>
          </w:p>
        </w:tc>
        <w:tc>
          <w:tcPr>
            <w:tcW w:w="2589" w:type="dxa"/>
            <w:gridSpan w:val="4"/>
            <w:tcBorders>
              <w:top w:val="single" w:sz="4" w:space="0" w:color="auto"/>
              <w:left w:val="nil"/>
              <w:bottom w:val="single" w:sz="4" w:space="0" w:color="auto"/>
              <w:right w:val="single" w:sz="4" w:space="0" w:color="auto"/>
            </w:tcBorders>
            <w:vAlign w:val="center"/>
          </w:tcPr>
          <w:p w:rsidR="005D24AD" w:rsidRDefault="005D24AD">
            <w:pPr>
              <w:jc w:val="center"/>
              <w:rPr>
                <w:rFonts w:ascii="仿宋_GB2312" w:eastAsia="仿宋_GB2312" w:hAnsi="仿宋_GB2312" w:cs="仿宋_GB2312"/>
                <w:b/>
                <w:bCs/>
                <w:sz w:val="24"/>
              </w:rPr>
            </w:pPr>
          </w:p>
        </w:tc>
        <w:tc>
          <w:tcPr>
            <w:tcW w:w="1080" w:type="dxa"/>
            <w:gridSpan w:val="3"/>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邮编</w:t>
            </w:r>
          </w:p>
        </w:tc>
        <w:tc>
          <w:tcPr>
            <w:tcW w:w="1078" w:type="dxa"/>
            <w:gridSpan w:val="2"/>
            <w:tcBorders>
              <w:top w:val="single" w:sz="4" w:space="0" w:color="auto"/>
              <w:left w:val="nil"/>
              <w:bottom w:val="single" w:sz="4" w:space="0" w:color="auto"/>
              <w:right w:val="single" w:sz="4" w:space="0" w:color="auto"/>
            </w:tcBorders>
          </w:tcPr>
          <w:p w:rsidR="005D24AD" w:rsidRDefault="005D24AD">
            <w:pPr>
              <w:rPr>
                <w:rFonts w:ascii="仿宋_GB2312" w:eastAsia="仿宋_GB2312" w:hAnsi="仿宋_GB2312" w:cs="仿宋_GB2312"/>
                <w:b/>
                <w:bCs/>
                <w:sz w:val="24"/>
              </w:rPr>
            </w:pPr>
          </w:p>
        </w:tc>
        <w:tc>
          <w:tcPr>
            <w:tcW w:w="932" w:type="dxa"/>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电话</w:t>
            </w:r>
          </w:p>
        </w:tc>
        <w:tc>
          <w:tcPr>
            <w:tcW w:w="1914" w:type="dxa"/>
            <w:tcBorders>
              <w:top w:val="single" w:sz="4" w:space="0" w:color="auto"/>
              <w:left w:val="nil"/>
              <w:bottom w:val="single" w:sz="4" w:space="0" w:color="auto"/>
              <w:right w:val="single" w:sz="4" w:space="0" w:color="auto"/>
            </w:tcBorders>
          </w:tcPr>
          <w:p w:rsidR="005D24AD" w:rsidRDefault="005D24AD">
            <w:pPr>
              <w:rPr>
                <w:rFonts w:ascii="仿宋_GB2312" w:eastAsia="仿宋_GB2312" w:hAnsi="仿宋_GB2312" w:cs="仿宋_GB2312"/>
                <w:b/>
                <w:bCs/>
                <w:sz w:val="24"/>
              </w:rPr>
            </w:pPr>
          </w:p>
        </w:tc>
      </w:tr>
      <w:tr w:rsidR="005D24AD">
        <w:trPr>
          <w:trHeight w:val="668"/>
        </w:trPr>
        <w:tc>
          <w:tcPr>
            <w:tcW w:w="9345" w:type="dxa"/>
            <w:gridSpan w:val="13"/>
            <w:tcBorders>
              <w:top w:val="single" w:sz="4" w:space="0" w:color="auto"/>
              <w:left w:val="single" w:sz="4" w:space="0" w:color="auto"/>
              <w:bottom w:val="single" w:sz="4" w:space="0" w:color="auto"/>
              <w:right w:val="single" w:sz="4" w:space="0" w:color="auto"/>
            </w:tcBorders>
            <w:vAlign w:val="center"/>
          </w:tcPr>
          <w:p w:rsidR="005D24AD" w:rsidRDefault="004A5C4F">
            <w:pPr>
              <w:rPr>
                <w:rFonts w:ascii="仿宋_GB2312" w:eastAsia="仿宋_GB2312" w:hAnsi="仿宋_GB2312" w:cs="仿宋_GB2312"/>
                <w:b/>
                <w:bCs/>
                <w:sz w:val="24"/>
              </w:rPr>
            </w:pPr>
            <w:r>
              <w:rPr>
                <w:rFonts w:ascii="仿宋_GB2312" w:eastAsia="仿宋_GB2312" w:hAnsi="仿宋_GB2312" w:cs="仿宋_GB2312" w:hint="eastAsia"/>
                <w:b/>
                <w:bCs/>
                <w:sz w:val="24"/>
              </w:rPr>
              <w:t>袋内材料：</w:t>
            </w:r>
          </w:p>
        </w:tc>
      </w:tr>
      <w:tr w:rsidR="005D24AD">
        <w:tc>
          <w:tcPr>
            <w:tcW w:w="713" w:type="dxa"/>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4224" w:type="dxa"/>
            <w:gridSpan w:val="6"/>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材料名称</w:t>
            </w:r>
          </w:p>
        </w:tc>
        <w:tc>
          <w:tcPr>
            <w:tcW w:w="733" w:type="dxa"/>
            <w:gridSpan w:val="3"/>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材料</w:t>
            </w:r>
          </w:p>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份数</w:t>
            </w:r>
          </w:p>
        </w:tc>
        <w:tc>
          <w:tcPr>
            <w:tcW w:w="3675" w:type="dxa"/>
            <w:gridSpan w:val="3"/>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备注</w:t>
            </w:r>
          </w:p>
        </w:tc>
      </w:tr>
      <w:tr w:rsidR="005D24AD">
        <w:trPr>
          <w:trHeight w:val="715"/>
        </w:trPr>
        <w:tc>
          <w:tcPr>
            <w:tcW w:w="713" w:type="dxa"/>
            <w:tcBorders>
              <w:top w:val="single" w:sz="4" w:space="0" w:color="auto"/>
              <w:left w:val="single" w:sz="4" w:space="0" w:color="auto"/>
              <w:bottom w:val="single" w:sz="4" w:space="0" w:color="auto"/>
              <w:right w:val="single" w:sz="4" w:space="0" w:color="auto"/>
            </w:tcBorders>
            <w:vAlign w:val="center"/>
          </w:tcPr>
          <w:p w:rsidR="005D24AD" w:rsidRDefault="004A5C4F">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4224" w:type="dxa"/>
            <w:gridSpan w:val="6"/>
            <w:tcBorders>
              <w:top w:val="single" w:sz="4" w:space="0" w:color="auto"/>
              <w:left w:val="nil"/>
              <w:bottom w:val="single" w:sz="4" w:space="0" w:color="auto"/>
              <w:right w:val="single" w:sz="4" w:space="0" w:color="auto"/>
            </w:tcBorders>
            <w:vAlign w:val="center"/>
          </w:tcPr>
          <w:p w:rsidR="005D24AD" w:rsidRDefault="005D24AD">
            <w:pPr>
              <w:spacing w:line="460" w:lineRule="exact"/>
              <w:rPr>
                <w:rFonts w:ascii="仿宋_GB2312" w:eastAsia="仿宋_GB2312" w:hAnsi="仿宋_GB2312" w:cs="仿宋_GB2312"/>
                <w:sz w:val="24"/>
              </w:rPr>
            </w:pPr>
          </w:p>
        </w:tc>
        <w:tc>
          <w:tcPr>
            <w:tcW w:w="733" w:type="dxa"/>
            <w:gridSpan w:val="3"/>
            <w:tcBorders>
              <w:top w:val="single" w:sz="4" w:space="0" w:color="auto"/>
              <w:left w:val="nil"/>
              <w:bottom w:val="single" w:sz="4" w:space="0" w:color="auto"/>
              <w:right w:val="single" w:sz="4" w:space="0" w:color="auto"/>
            </w:tcBorders>
            <w:vAlign w:val="center"/>
          </w:tcPr>
          <w:p w:rsidR="005D24AD" w:rsidRDefault="005D24AD">
            <w:pPr>
              <w:spacing w:line="460" w:lineRule="exact"/>
              <w:jc w:val="center"/>
              <w:rPr>
                <w:rFonts w:ascii="仿宋_GB2312" w:eastAsia="仿宋_GB2312" w:hAnsi="仿宋_GB2312" w:cs="仿宋_GB2312"/>
                <w:sz w:val="24"/>
              </w:rPr>
            </w:pPr>
          </w:p>
        </w:tc>
        <w:tc>
          <w:tcPr>
            <w:tcW w:w="3675" w:type="dxa"/>
            <w:gridSpan w:val="3"/>
            <w:tcBorders>
              <w:top w:val="single" w:sz="4" w:space="0" w:color="auto"/>
              <w:left w:val="nil"/>
              <w:bottom w:val="single" w:sz="4" w:space="0" w:color="auto"/>
              <w:right w:val="single" w:sz="4" w:space="0" w:color="auto"/>
            </w:tcBorders>
          </w:tcPr>
          <w:p w:rsidR="005D24AD" w:rsidRDefault="005D24AD">
            <w:pPr>
              <w:spacing w:line="460" w:lineRule="exact"/>
              <w:rPr>
                <w:rFonts w:ascii="仿宋_GB2312" w:eastAsia="仿宋_GB2312" w:hAnsi="仿宋_GB2312" w:cs="仿宋_GB2312"/>
                <w:sz w:val="24"/>
              </w:rPr>
            </w:pPr>
          </w:p>
        </w:tc>
      </w:tr>
      <w:tr w:rsidR="005D24AD">
        <w:trPr>
          <w:trHeight w:val="715"/>
        </w:trPr>
        <w:tc>
          <w:tcPr>
            <w:tcW w:w="713" w:type="dxa"/>
            <w:tcBorders>
              <w:top w:val="single" w:sz="4" w:space="0" w:color="auto"/>
              <w:left w:val="single" w:sz="4" w:space="0" w:color="auto"/>
              <w:bottom w:val="single" w:sz="4" w:space="0" w:color="auto"/>
              <w:right w:val="single" w:sz="4" w:space="0" w:color="auto"/>
            </w:tcBorders>
            <w:vAlign w:val="center"/>
          </w:tcPr>
          <w:p w:rsidR="005D24AD" w:rsidRDefault="004A5C4F">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4224" w:type="dxa"/>
            <w:gridSpan w:val="6"/>
            <w:tcBorders>
              <w:top w:val="single" w:sz="4" w:space="0" w:color="auto"/>
              <w:left w:val="nil"/>
              <w:bottom w:val="single" w:sz="4" w:space="0" w:color="auto"/>
              <w:right w:val="single" w:sz="4" w:space="0" w:color="auto"/>
            </w:tcBorders>
            <w:vAlign w:val="center"/>
          </w:tcPr>
          <w:p w:rsidR="005D24AD" w:rsidRDefault="005D24AD">
            <w:pPr>
              <w:spacing w:line="460" w:lineRule="exact"/>
              <w:rPr>
                <w:rFonts w:ascii="仿宋_GB2312" w:eastAsia="仿宋_GB2312" w:hAnsi="仿宋_GB2312" w:cs="仿宋_GB2312"/>
                <w:sz w:val="24"/>
              </w:rPr>
            </w:pPr>
          </w:p>
        </w:tc>
        <w:tc>
          <w:tcPr>
            <w:tcW w:w="733" w:type="dxa"/>
            <w:gridSpan w:val="3"/>
            <w:tcBorders>
              <w:top w:val="single" w:sz="4" w:space="0" w:color="auto"/>
              <w:left w:val="nil"/>
              <w:bottom w:val="single" w:sz="4" w:space="0" w:color="auto"/>
              <w:right w:val="single" w:sz="4" w:space="0" w:color="auto"/>
            </w:tcBorders>
            <w:vAlign w:val="center"/>
          </w:tcPr>
          <w:p w:rsidR="005D24AD" w:rsidRDefault="005D24AD">
            <w:pPr>
              <w:spacing w:line="460" w:lineRule="exact"/>
              <w:jc w:val="center"/>
              <w:rPr>
                <w:rFonts w:ascii="仿宋_GB2312" w:eastAsia="仿宋_GB2312" w:hAnsi="仿宋_GB2312" w:cs="仿宋_GB2312"/>
                <w:sz w:val="24"/>
              </w:rPr>
            </w:pPr>
          </w:p>
        </w:tc>
        <w:tc>
          <w:tcPr>
            <w:tcW w:w="3675" w:type="dxa"/>
            <w:gridSpan w:val="3"/>
            <w:tcBorders>
              <w:top w:val="single" w:sz="4" w:space="0" w:color="auto"/>
              <w:left w:val="nil"/>
              <w:bottom w:val="single" w:sz="4" w:space="0" w:color="auto"/>
              <w:right w:val="single" w:sz="4" w:space="0" w:color="auto"/>
            </w:tcBorders>
          </w:tcPr>
          <w:p w:rsidR="005D24AD" w:rsidRDefault="005D24AD">
            <w:pPr>
              <w:spacing w:line="460" w:lineRule="exact"/>
              <w:rPr>
                <w:rFonts w:ascii="仿宋_GB2312" w:eastAsia="仿宋_GB2312" w:hAnsi="仿宋_GB2312" w:cs="仿宋_GB2312"/>
                <w:sz w:val="24"/>
              </w:rPr>
            </w:pPr>
          </w:p>
        </w:tc>
      </w:tr>
      <w:tr w:rsidR="005D24AD">
        <w:trPr>
          <w:trHeight w:val="715"/>
        </w:trPr>
        <w:tc>
          <w:tcPr>
            <w:tcW w:w="713" w:type="dxa"/>
            <w:tcBorders>
              <w:top w:val="single" w:sz="4" w:space="0" w:color="auto"/>
              <w:left w:val="single" w:sz="4" w:space="0" w:color="auto"/>
              <w:bottom w:val="single" w:sz="4" w:space="0" w:color="auto"/>
              <w:right w:val="single" w:sz="4" w:space="0" w:color="auto"/>
            </w:tcBorders>
            <w:vAlign w:val="center"/>
          </w:tcPr>
          <w:p w:rsidR="005D24AD" w:rsidRDefault="004A5C4F">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4224" w:type="dxa"/>
            <w:gridSpan w:val="6"/>
            <w:tcBorders>
              <w:top w:val="single" w:sz="4" w:space="0" w:color="auto"/>
              <w:left w:val="nil"/>
              <w:bottom w:val="single" w:sz="4" w:space="0" w:color="auto"/>
              <w:right w:val="single" w:sz="4" w:space="0" w:color="auto"/>
            </w:tcBorders>
            <w:vAlign w:val="center"/>
          </w:tcPr>
          <w:p w:rsidR="005D24AD" w:rsidRDefault="005D24AD">
            <w:pPr>
              <w:spacing w:line="460" w:lineRule="exact"/>
              <w:rPr>
                <w:rFonts w:ascii="仿宋_GB2312" w:eastAsia="仿宋_GB2312" w:hAnsi="仿宋_GB2312" w:cs="仿宋_GB2312"/>
                <w:sz w:val="24"/>
              </w:rPr>
            </w:pPr>
          </w:p>
        </w:tc>
        <w:tc>
          <w:tcPr>
            <w:tcW w:w="733" w:type="dxa"/>
            <w:gridSpan w:val="3"/>
            <w:tcBorders>
              <w:top w:val="single" w:sz="4" w:space="0" w:color="auto"/>
              <w:left w:val="nil"/>
              <w:bottom w:val="single" w:sz="4" w:space="0" w:color="auto"/>
              <w:right w:val="single" w:sz="4" w:space="0" w:color="auto"/>
            </w:tcBorders>
            <w:vAlign w:val="center"/>
          </w:tcPr>
          <w:p w:rsidR="005D24AD" w:rsidRDefault="005D24AD">
            <w:pPr>
              <w:spacing w:line="460" w:lineRule="exact"/>
              <w:jc w:val="center"/>
              <w:rPr>
                <w:rFonts w:ascii="仿宋_GB2312" w:eastAsia="仿宋_GB2312" w:hAnsi="仿宋_GB2312" w:cs="仿宋_GB2312"/>
                <w:sz w:val="24"/>
              </w:rPr>
            </w:pPr>
          </w:p>
        </w:tc>
        <w:tc>
          <w:tcPr>
            <w:tcW w:w="3675" w:type="dxa"/>
            <w:gridSpan w:val="3"/>
            <w:tcBorders>
              <w:top w:val="single" w:sz="4" w:space="0" w:color="auto"/>
              <w:left w:val="nil"/>
              <w:bottom w:val="single" w:sz="4" w:space="0" w:color="auto"/>
              <w:right w:val="single" w:sz="4" w:space="0" w:color="auto"/>
            </w:tcBorders>
          </w:tcPr>
          <w:p w:rsidR="005D24AD" w:rsidRDefault="005D24AD">
            <w:pPr>
              <w:spacing w:line="460" w:lineRule="exact"/>
              <w:rPr>
                <w:rFonts w:ascii="仿宋_GB2312" w:eastAsia="仿宋_GB2312" w:hAnsi="仿宋_GB2312" w:cs="仿宋_GB2312"/>
                <w:sz w:val="24"/>
              </w:rPr>
            </w:pPr>
          </w:p>
        </w:tc>
      </w:tr>
      <w:tr w:rsidR="005D24AD">
        <w:trPr>
          <w:trHeight w:val="715"/>
        </w:trPr>
        <w:tc>
          <w:tcPr>
            <w:tcW w:w="713" w:type="dxa"/>
            <w:tcBorders>
              <w:top w:val="single" w:sz="4" w:space="0" w:color="auto"/>
              <w:left w:val="single" w:sz="4" w:space="0" w:color="auto"/>
              <w:bottom w:val="single" w:sz="4" w:space="0" w:color="auto"/>
              <w:right w:val="single" w:sz="4" w:space="0" w:color="auto"/>
            </w:tcBorders>
            <w:vAlign w:val="center"/>
          </w:tcPr>
          <w:p w:rsidR="005D24AD" w:rsidRDefault="004A5C4F">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4224" w:type="dxa"/>
            <w:gridSpan w:val="6"/>
            <w:tcBorders>
              <w:top w:val="single" w:sz="4" w:space="0" w:color="auto"/>
              <w:left w:val="nil"/>
              <w:bottom w:val="single" w:sz="4" w:space="0" w:color="auto"/>
              <w:right w:val="single" w:sz="4" w:space="0" w:color="auto"/>
            </w:tcBorders>
            <w:vAlign w:val="center"/>
          </w:tcPr>
          <w:p w:rsidR="005D24AD" w:rsidRDefault="005D24AD">
            <w:pPr>
              <w:spacing w:line="460" w:lineRule="exact"/>
              <w:rPr>
                <w:rFonts w:ascii="仿宋_GB2312" w:eastAsia="仿宋_GB2312" w:hAnsi="仿宋_GB2312" w:cs="仿宋_GB2312"/>
                <w:sz w:val="24"/>
              </w:rPr>
            </w:pPr>
          </w:p>
        </w:tc>
        <w:tc>
          <w:tcPr>
            <w:tcW w:w="733" w:type="dxa"/>
            <w:gridSpan w:val="3"/>
            <w:tcBorders>
              <w:top w:val="single" w:sz="4" w:space="0" w:color="auto"/>
              <w:left w:val="nil"/>
              <w:bottom w:val="single" w:sz="4" w:space="0" w:color="auto"/>
              <w:right w:val="single" w:sz="4" w:space="0" w:color="auto"/>
            </w:tcBorders>
            <w:vAlign w:val="center"/>
          </w:tcPr>
          <w:p w:rsidR="005D24AD" w:rsidRDefault="005D24AD">
            <w:pPr>
              <w:spacing w:line="460" w:lineRule="exact"/>
              <w:jc w:val="center"/>
              <w:rPr>
                <w:rFonts w:ascii="仿宋_GB2312" w:eastAsia="仿宋_GB2312" w:hAnsi="仿宋_GB2312" w:cs="仿宋_GB2312"/>
                <w:sz w:val="24"/>
              </w:rPr>
            </w:pPr>
          </w:p>
        </w:tc>
        <w:tc>
          <w:tcPr>
            <w:tcW w:w="3675" w:type="dxa"/>
            <w:gridSpan w:val="3"/>
            <w:tcBorders>
              <w:top w:val="single" w:sz="4" w:space="0" w:color="auto"/>
              <w:left w:val="nil"/>
              <w:bottom w:val="single" w:sz="4" w:space="0" w:color="auto"/>
              <w:right w:val="single" w:sz="4" w:space="0" w:color="auto"/>
            </w:tcBorders>
          </w:tcPr>
          <w:p w:rsidR="005D24AD" w:rsidRDefault="005D24AD">
            <w:pPr>
              <w:spacing w:line="460" w:lineRule="exact"/>
              <w:rPr>
                <w:rFonts w:ascii="仿宋_GB2312" w:eastAsia="仿宋_GB2312" w:hAnsi="仿宋_GB2312" w:cs="仿宋_GB2312"/>
                <w:sz w:val="24"/>
              </w:rPr>
            </w:pPr>
          </w:p>
        </w:tc>
      </w:tr>
      <w:tr w:rsidR="005D24AD">
        <w:trPr>
          <w:trHeight w:val="715"/>
        </w:trPr>
        <w:tc>
          <w:tcPr>
            <w:tcW w:w="713" w:type="dxa"/>
            <w:tcBorders>
              <w:top w:val="single" w:sz="4" w:space="0" w:color="auto"/>
              <w:left w:val="single" w:sz="4" w:space="0" w:color="auto"/>
              <w:bottom w:val="single" w:sz="4" w:space="0" w:color="auto"/>
              <w:right w:val="single" w:sz="4" w:space="0" w:color="auto"/>
            </w:tcBorders>
            <w:vAlign w:val="center"/>
          </w:tcPr>
          <w:p w:rsidR="005D24AD" w:rsidRDefault="004A5C4F">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4224" w:type="dxa"/>
            <w:gridSpan w:val="6"/>
            <w:tcBorders>
              <w:top w:val="single" w:sz="4" w:space="0" w:color="auto"/>
              <w:left w:val="nil"/>
              <w:bottom w:val="single" w:sz="4" w:space="0" w:color="auto"/>
              <w:right w:val="single" w:sz="4" w:space="0" w:color="auto"/>
            </w:tcBorders>
            <w:vAlign w:val="center"/>
          </w:tcPr>
          <w:p w:rsidR="005D24AD" w:rsidRDefault="005D24AD">
            <w:pPr>
              <w:spacing w:line="460" w:lineRule="exact"/>
              <w:rPr>
                <w:rFonts w:ascii="仿宋_GB2312" w:eastAsia="仿宋_GB2312" w:hAnsi="仿宋_GB2312" w:cs="仿宋_GB2312"/>
                <w:sz w:val="24"/>
              </w:rPr>
            </w:pPr>
          </w:p>
        </w:tc>
        <w:tc>
          <w:tcPr>
            <w:tcW w:w="733" w:type="dxa"/>
            <w:gridSpan w:val="3"/>
            <w:tcBorders>
              <w:top w:val="single" w:sz="4" w:space="0" w:color="auto"/>
              <w:left w:val="nil"/>
              <w:bottom w:val="single" w:sz="4" w:space="0" w:color="auto"/>
              <w:right w:val="single" w:sz="4" w:space="0" w:color="auto"/>
            </w:tcBorders>
            <w:vAlign w:val="center"/>
          </w:tcPr>
          <w:p w:rsidR="005D24AD" w:rsidRDefault="005D24AD">
            <w:pPr>
              <w:spacing w:line="460" w:lineRule="exact"/>
              <w:jc w:val="center"/>
              <w:rPr>
                <w:rFonts w:ascii="仿宋_GB2312" w:eastAsia="仿宋_GB2312" w:hAnsi="仿宋_GB2312" w:cs="仿宋_GB2312"/>
                <w:sz w:val="24"/>
              </w:rPr>
            </w:pPr>
          </w:p>
        </w:tc>
        <w:tc>
          <w:tcPr>
            <w:tcW w:w="3675" w:type="dxa"/>
            <w:gridSpan w:val="3"/>
            <w:tcBorders>
              <w:top w:val="single" w:sz="4" w:space="0" w:color="auto"/>
              <w:left w:val="nil"/>
              <w:bottom w:val="single" w:sz="4" w:space="0" w:color="auto"/>
              <w:right w:val="single" w:sz="4" w:space="0" w:color="auto"/>
            </w:tcBorders>
          </w:tcPr>
          <w:p w:rsidR="005D24AD" w:rsidRDefault="005D24AD">
            <w:pPr>
              <w:spacing w:line="460" w:lineRule="exact"/>
              <w:rPr>
                <w:rFonts w:ascii="仿宋_GB2312" w:eastAsia="仿宋_GB2312" w:hAnsi="仿宋_GB2312" w:cs="仿宋_GB2312"/>
                <w:sz w:val="24"/>
              </w:rPr>
            </w:pPr>
          </w:p>
        </w:tc>
      </w:tr>
      <w:tr w:rsidR="005D24AD">
        <w:trPr>
          <w:trHeight w:val="715"/>
        </w:trPr>
        <w:tc>
          <w:tcPr>
            <w:tcW w:w="713" w:type="dxa"/>
            <w:tcBorders>
              <w:top w:val="single" w:sz="4" w:space="0" w:color="auto"/>
              <w:left w:val="single" w:sz="4" w:space="0" w:color="auto"/>
              <w:bottom w:val="single" w:sz="4" w:space="0" w:color="auto"/>
              <w:right w:val="single" w:sz="4" w:space="0" w:color="auto"/>
            </w:tcBorders>
            <w:vAlign w:val="center"/>
          </w:tcPr>
          <w:p w:rsidR="005D24AD" w:rsidRDefault="004A5C4F">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4224" w:type="dxa"/>
            <w:gridSpan w:val="6"/>
            <w:tcBorders>
              <w:top w:val="single" w:sz="4" w:space="0" w:color="auto"/>
              <w:left w:val="nil"/>
              <w:bottom w:val="single" w:sz="4" w:space="0" w:color="auto"/>
              <w:right w:val="single" w:sz="4" w:space="0" w:color="auto"/>
            </w:tcBorders>
            <w:vAlign w:val="center"/>
          </w:tcPr>
          <w:p w:rsidR="005D24AD" w:rsidRDefault="005D24AD">
            <w:pPr>
              <w:spacing w:line="460" w:lineRule="exact"/>
              <w:rPr>
                <w:rFonts w:ascii="仿宋_GB2312" w:eastAsia="仿宋_GB2312" w:hAnsi="仿宋_GB2312" w:cs="仿宋_GB2312"/>
                <w:sz w:val="24"/>
              </w:rPr>
            </w:pPr>
          </w:p>
        </w:tc>
        <w:tc>
          <w:tcPr>
            <w:tcW w:w="733" w:type="dxa"/>
            <w:gridSpan w:val="3"/>
            <w:tcBorders>
              <w:top w:val="single" w:sz="4" w:space="0" w:color="auto"/>
              <w:left w:val="nil"/>
              <w:bottom w:val="single" w:sz="4" w:space="0" w:color="auto"/>
              <w:right w:val="single" w:sz="4" w:space="0" w:color="auto"/>
            </w:tcBorders>
            <w:vAlign w:val="center"/>
          </w:tcPr>
          <w:p w:rsidR="005D24AD" w:rsidRDefault="005D24AD">
            <w:pPr>
              <w:spacing w:line="460" w:lineRule="exact"/>
              <w:jc w:val="center"/>
              <w:rPr>
                <w:rFonts w:ascii="仿宋_GB2312" w:eastAsia="仿宋_GB2312" w:hAnsi="仿宋_GB2312" w:cs="仿宋_GB2312"/>
                <w:sz w:val="24"/>
              </w:rPr>
            </w:pPr>
          </w:p>
        </w:tc>
        <w:tc>
          <w:tcPr>
            <w:tcW w:w="3675" w:type="dxa"/>
            <w:gridSpan w:val="3"/>
            <w:tcBorders>
              <w:top w:val="single" w:sz="4" w:space="0" w:color="auto"/>
              <w:left w:val="nil"/>
              <w:bottom w:val="single" w:sz="4" w:space="0" w:color="auto"/>
              <w:right w:val="single" w:sz="4" w:space="0" w:color="auto"/>
            </w:tcBorders>
          </w:tcPr>
          <w:p w:rsidR="005D24AD" w:rsidRDefault="005D24AD">
            <w:pPr>
              <w:spacing w:line="460" w:lineRule="exact"/>
              <w:rPr>
                <w:rFonts w:ascii="仿宋_GB2312" w:eastAsia="仿宋_GB2312" w:hAnsi="仿宋_GB2312" w:cs="仿宋_GB2312"/>
                <w:sz w:val="24"/>
              </w:rPr>
            </w:pPr>
          </w:p>
        </w:tc>
      </w:tr>
      <w:tr w:rsidR="005D24AD">
        <w:trPr>
          <w:trHeight w:val="715"/>
        </w:trPr>
        <w:tc>
          <w:tcPr>
            <w:tcW w:w="713" w:type="dxa"/>
            <w:tcBorders>
              <w:top w:val="single" w:sz="4" w:space="0" w:color="auto"/>
              <w:left w:val="single" w:sz="4" w:space="0" w:color="auto"/>
              <w:bottom w:val="single" w:sz="4" w:space="0" w:color="auto"/>
              <w:right w:val="single" w:sz="4" w:space="0" w:color="auto"/>
            </w:tcBorders>
            <w:vAlign w:val="center"/>
          </w:tcPr>
          <w:p w:rsidR="005D24AD" w:rsidRDefault="004A5C4F">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4224" w:type="dxa"/>
            <w:gridSpan w:val="6"/>
            <w:tcBorders>
              <w:top w:val="single" w:sz="4" w:space="0" w:color="auto"/>
              <w:left w:val="nil"/>
              <w:bottom w:val="single" w:sz="4" w:space="0" w:color="auto"/>
              <w:right w:val="single" w:sz="4" w:space="0" w:color="auto"/>
            </w:tcBorders>
            <w:vAlign w:val="center"/>
          </w:tcPr>
          <w:p w:rsidR="005D24AD" w:rsidRDefault="005D24AD">
            <w:pPr>
              <w:spacing w:line="460" w:lineRule="exact"/>
              <w:rPr>
                <w:rFonts w:ascii="仿宋_GB2312" w:eastAsia="仿宋_GB2312" w:hAnsi="仿宋_GB2312" w:cs="仿宋_GB2312"/>
                <w:sz w:val="24"/>
              </w:rPr>
            </w:pPr>
          </w:p>
        </w:tc>
        <w:tc>
          <w:tcPr>
            <w:tcW w:w="733" w:type="dxa"/>
            <w:gridSpan w:val="3"/>
            <w:tcBorders>
              <w:top w:val="single" w:sz="4" w:space="0" w:color="auto"/>
              <w:left w:val="nil"/>
              <w:bottom w:val="single" w:sz="4" w:space="0" w:color="auto"/>
              <w:right w:val="single" w:sz="4" w:space="0" w:color="auto"/>
            </w:tcBorders>
            <w:vAlign w:val="center"/>
          </w:tcPr>
          <w:p w:rsidR="005D24AD" w:rsidRDefault="005D24AD">
            <w:pPr>
              <w:spacing w:line="460" w:lineRule="exact"/>
              <w:jc w:val="center"/>
              <w:rPr>
                <w:rFonts w:ascii="仿宋_GB2312" w:eastAsia="仿宋_GB2312" w:hAnsi="仿宋_GB2312" w:cs="仿宋_GB2312"/>
                <w:sz w:val="24"/>
              </w:rPr>
            </w:pPr>
          </w:p>
        </w:tc>
        <w:tc>
          <w:tcPr>
            <w:tcW w:w="3675" w:type="dxa"/>
            <w:gridSpan w:val="3"/>
            <w:tcBorders>
              <w:top w:val="single" w:sz="4" w:space="0" w:color="auto"/>
              <w:left w:val="nil"/>
              <w:bottom w:val="single" w:sz="4" w:space="0" w:color="auto"/>
              <w:right w:val="single" w:sz="4" w:space="0" w:color="auto"/>
            </w:tcBorders>
          </w:tcPr>
          <w:p w:rsidR="005D24AD" w:rsidRDefault="005D24AD">
            <w:pPr>
              <w:spacing w:line="460" w:lineRule="exact"/>
              <w:rPr>
                <w:rFonts w:ascii="仿宋_GB2312" w:eastAsia="仿宋_GB2312" w:hAnsi="仿宋_GB2312" w:cs="仿宋_GB2312"/>
                <w:sz w:val="24"/>
              </w:rPr>
            </w:pPr>
          </w:p>
        </w:tc>
      </w:tr>
    </w:tbl>
    <w:p w:rsidR="005D24AD" w:rsidRDefault="004A5C4F">
      <w:pPr>
        <w:rPr>
          <w:rFonts w:ascii="宋体" w:hAnsi="宋体"/>
        </w:rPr>
      </w:pPr>
      <w:r>
        <w:rPr>
          <w:rFonts w:ascii="宋体" w:hAnsi="宋体" w:hint="eastAsia"/>
        </w:rPr>
        <w:t xml:space="preserve"> </w:t>
      </w:r>
    </w:p>
    <w:p w:rsidR="005D24AD" w:rsidRDefault="005D24AD">
      <w:pPr>
        <w:rPr>
          <w:rFonts w:ascii="宋体" w:hAnsi="宋体"/>
        </w:rPr>
      </w:pPr>
    </w:p>
    <w:p w:rsidR="005D24AD" w:rsidRDefault="005D24AD">
      <w:pPr>
        <w:rPr>
          <w:rFonts w:ascii="宋体" w:hAnsi="宋体"/>
        </w:rPr>
      </w:pPr>
    </w:p>
    <w:p w:rsidR="005D24AD" w:rsidRDefault="005D24AD">
      <w:pPr>
        <w:rPr>
          <w:rFonts w:ascii="宋体" w:hAnsi="宋体"/>
        </w:rPr>
      </w:pPr>
    </w:p>
    <w:p w:rsidR="005D24AD" w:rsidRDefault="005D24AD">
      <w:pPr>
        <w:rPr>
          <w:rFonts w:ascii="宋体" w:hAnsi="宋体"/>
        </w:rPr>
      </w:pPr>
    </w:p>
    <w:p w:rsidR="005D24AD" w:rsidRDefault="005D24AD">
      <w:pPr>
        <w:rPr>
          <w:rFonts w:ascii="宋体" w:hAnsi="宋体"/>
        </w:rPr>
      </w:pPr>
    </w:p>
    <w:p w:rsidR="005D24AD" w:rsidRDefault="005D24AD">
      <w:pPr>
        <w:rPr>
          <w:rFonts w:ascii="宋体" w:hAnsi="宋体"/>
        </w:rPr>
      </w:pPr>
    </w:p>
    <w:p w:rsidR="005D24AD" w:rsidRDefault="004A5C4F">
      <w:pPr>
        <w:spacing w:line="600" w:lineRule="exact"/>
        <w:rPr>
          <w:rFonts w:ascii="黑体" w:eastAsia="黑体" w:hAnsi="黑体" w:cs="黑体"/>
          <w:b/>
          <w:bCs/>
          <w:sz w:val="32"/>
          <w:szCs w:val="32"/>
        </w:rPr>
      </w:pPr>
      <w:r>
        <w:rPr>
          <w:rFonts w:ascii="宋体" w:hAnsi="宋体" w:hint="eastAsia"/>
        </w:rPr>
        <w:lastRenderedPageBreak/>
        <w:t xml:space="preserve"> </w:t>
      </w:r>
      <w:r>
        <w:rPr>
          <w:rFonts w:ascii="黑体" w:eastAsia="黑体" w:hAnsi="黑体" w:cs="黑体" w:hint="eastAsia"/>
          <w:sz w:val="32"/>
          <w:szCs w:val="32"/>
        </w:rPr>
        <w:t>附件</w:t>
      </w:r>
      <w:r>
        <w:rPr>
          <w:rFonts w:ascii="黑体" w:eastAsia="黑体" w:hAnsi="黑体" w:cs="黑体" w:hint="eastAsia"/>
          <w:b/>
          <w:bCs/>
          <w:sz w:val="32"/>
          <w:szCs w:val="32"/>
        </w:rPr>
        <w:t>2</w:t>
      </w:r>
    </w:p>
    <w:p w:rsidR="005D24AD" w:rsidRDefault="005D24AD">
      <w:pPr>
        <w:spacing w:line="600" w:lineRule="exact"/>
        <w:jc w:val="center"/>
        <w:rPr>
          <w:rFonts w:ascii="方正小标宋简体" w:eastAsia="方正小标宋简体" w:hAnsi="方正小标宋简体" w:cs="方正小标宋简体"/>
          <w:sz w:val="32"/>
          <w:szCs w:val="32"/>
        </w:rPr>
      </w:pPr>
    </w:p>
    <w:p w:rsidR="005D24AD" w:rsidRDefault="004A5C4F">
      <w:pPr>
        <w:jc w:val="center"/>
        <w:rPr>
          <w:rFonts w:ascii="宋体" w:hAnsi="宋体"/>
          <w:sz w:val="32"/>
          <w:szCs w:val="32"/>
        </w:rPr>
      </w:pPr>
      <w:r>
        <w:rPr>
          <w:rFonts w:ascii="方正小标宋简体" w:eastAsia="方正小标宋简体" w:hAnsi="方正小标宋简体" w:cs="方正小标宋简体" w:hint="eastAsia"/>
          <w:sz w:val="32"/>
          <w:szCs w:val="32"/>
        </w:rPr>
        <w:t>受理凭证（申报人留存）</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8"/>
        <w:gridCol w:w="3047"/>
        <w:gridCol w:w="1620"/>
        <w:gridCol w:w="3305"/>
      </w:tblGrid>
      <w:tr w:rsidR="005D24AD">
        <w:tc>
          <w:tcPr>
            <w:tcW w:w="9060" w:type="dxa"/>
            <w:gridSpan w:val="4"/>
            <w:tcBorders>
              <w:top w:val="single" w:sz="4" w:space="0" w:color="000000"/>
              <w:left w:val="single" w:sz="4" w:space="0" w:color="000000"/>
              <w:bottom w:val="single" w:sz="4" w:space="0" w:color="000000"/>
              <w:right w:val="single" w:sz="4" w:space="0" w:color="000000"/>
            </w:tcBorders>
          </w:tcPr>
          <w:p w:rsidR="005D24AD" w:rsidRDefault="004A5C4F">
            <w:pPr>
              <w:rPr>
                <w:rFonts w:ascii="仿宋_GB2312" w:eastAsia="仿宋_GB2312" w:hAnsi="仿宋_GB2312" w:cs="仿宋_GB2312"/>
              </w:rPr>
            </w:pPr>
            <w:r>
              <w:rPr>
                <w:rFonts w:ascii="仿宋_GB2312" w:eastAsia="仿宋_GB2312" w:hAnsi="仿宋_GB2312" w:cs="仿宋_GB2312" w:hint="eastAsia"/>
              </w:rPr>
              <w:t xml:space="preserve">    </w:t>
            </w:r>
          </w:p>
          <w:p w:rsidR="005D24AD" w:rsidRDefault="004A5C4F" w:rsidP="00975742">
            <w:pPr>
              <w:ind w:firstLineChars="196" w:firstLine="413"/>
              <w:rPr>
                <w:rFonts w:ascii="仿宋_GB2312" w:eastAsia="仿宋_GB2312" w:hAnsi="仿宋_GB2312" w:cs="仿宋_GB2312"/>
              </w:rPr>
            </w:pP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202</w:t>
            </w:r>
            <w:r>
              <w:rPr>
                <w:rFonts w:ascii="仿宋_GB2312" w:eastAsia="仿宋_GB2312" w:hAnsi="仿宋_GB2312" w:cs="仿宋_GB2312" w:hint="eastAsia"/>
                <w:u w:val="single"/>
              </w:rPr>
              <w:t>5</w:t>
            </w:r>
            <w:r>
              <w:rPr>
                <w:rFonts w:ascii="仿宋_GB2312" w:eastAsia="仿宋_GB2312" w:hAnsi="仿宋_GB2312" w:cs="仿宋_GB2312" w:hint="eastAsia"/>
                <w:u w:val="single"/>
              </w:rPr>
              <w:t> </w:t>
            </w:r>
            <w:r>
              <w:rPr>
                <w:rFonts w:ascii="仿宋_GB2312" w:eastAsia="仿宋_GB2312" w:hAnsi="仿宋_GB2312" w:cs="仿宋_GB2312" w:hint="eastAsia"/>
              </w:rPr>
              <w:t xml:space="preserve">  </w:t>
            </w:r>
            <w:r>
              <w:rPr>
                <w:rFonts w:ascii="仿宋_GB2312" w:eastAsia="仿宋_GB2312" w:hAnsi="仿宋_GB2312" w:cs="仿宋_GB2312" w:hint="eastAsia"/>
              </w:rPr>
              <w:t>年</w:t>
            </w:r>
            <w:r>
              <w:rPr>
                <w:rFonts w:ascii="仿宋_GB2312" w:eastAsia="仿宋_GB2312" w:hAnsi="仿宋_GB2312" w:cs="仿宋_GB2312" w:hint="eastAsia"/>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月</w:t>
            </w:r>
            <w:r>
              <w:rPr>
                <w:rFonts w:ascii="仿宋_GB2312" w:eastAsia="仿宋_GB2312" w:hAnsi="仿宋_GB2312" w:cs="仿宋_GB2312" w:hint="eastAsia"/>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日，收到</w:t>
            </w:r>
            <w:r>
              <w:rPr>
                <w:rFonts w:ascii="仿宋_GB2312" w:eastAsia="仿宋_GB2312" w:hAnsi="仿宋_GB2312" w:cs="仿宋_GB2312" w:hint="eastAsia"/>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提交的申请材料，经初审，各项材料齐全，同意受理其教师资格的申请。</w:t>
            </w:r>
          </w:p>
        </w:tc>
      </w:tr>
      <w:tr w:rsidR="005D24AD">
        <w:trPr>
          <w:trHeight w:val="561"/>
        </w:trPr>
        <w:tc>
          <w:tcPr>
            <w:tcW w:w="1088" w:type="dxa"/>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报名号</w:t>
            </w:r>
          </w:p>
        </w:tc>
        <w:tc>
          <w:tcPr>
            <w:tcW w:w="3047" w:type="dxa"/>
            <w:tcBorders>
              <w:top w:val="single" w:sz="4" w:space="0" w:color="auto"/>
              <w:left w:val="nil"/>
              <w:bottom w:val="single" w:sz="4" w:space="0" w:color="auto"/>
              <w:right w:val="single" w:sz="4" w:space="0" w:color="auto"/>
            </w:tcBorders>
          </w:tcPr>
          <w:p w:rsidR="005D24AD" w:rsidRDefault="005D24AD">
            <w:pPr>
              <w:jc w:val="center"/>
              <w:rPr>
                <w:rFonts w:ascii="仿宋_GB2312" w:eastAsia="仿宋_GB2312" w:hAnsi="仿宋_GB2312" w:cs="仿宋_GB2312"/>
                <w:sz w:val="18"/>
                <w:szCs w:val="18"/>
              </w:rPr>
            </w:pPr>
          </w:p>
        </w:tc>
        <w:tc>
          <w:tcPr>
            <w:tcW w:w="1620" w:type="dxa"/>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教师资格认定机构名称</w:t>
            </w:r>
          </w:p>
        </w:tc>
        <w:tc>
          <w:tcPr>
            <w:tcW w:w="3305" w:type="dxa"/>
            <w:tcBorders>
              <w:top w:val="single" w:sz="4" w:space="0" w:color="000000"/>
              <w:left w:val="nil"/>
              <w:bottom w:val="single" w:sz="4" w:space="0" w:color="000000"/>
              <w:right w:val="single" w:sz="4" w:space="0" w:color="000000"/>
            </w:tcBorders>
          </w:tcPr>
          <w:p w:rsidR="005D24AD" w:rsidRDefault="005D24AD">
            <w:pPr>
              <w:jc w:val="center"/>
              <w:rPr>
                <w:rFonts w:ascii="仿宋_GB2312" w:eastAsia="仿宋_GB2312" w:hAnsi="仿宋_GB2312" w:cs="仿宋_GB2312"/>
                <w:sz w:val="18"/>
                <w:szCs w:val="18"/>
              </w:rPr>
            </w:pPr>
          </w:p>
        </w:tc>
      </w:tr>
      <w:tr w:rsidR="005D24AD">
        <w:trPr>
          <w:trHeight w:val="558"/>
        </w:trPr>
        <w:tc>
          <w:tcPr>
            <w:tcW w:w="1088" w:type="dxa"/>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证件号码</w:t>
            </w:r>
          </w:p>
        </w:tc>
        <w:tc>
          <w:tcPr>
            <w:tcW w:w="3047" w:type="dxa"/>
            <w:tcBorders>
              <w:top w:val="single" w:sz="4" w:space="0" w:color="auto"/>
              <w:left w:val="nil"/>
              <w:bottom w:val="single" w:sz="4" w:space="0" w:color="auto"/>
              <w:right w:val="single" w:sz="4" w:space="0" w:color="auto"/>
            </w:tcBorders>
          </w:tcPr>
          <w:p w:rsidR="005D24AD" w:rsidRDefault="005D24AD">
            <w:pPr>
              <w:jc w:val="center"/>
              <w:rPr>
                <w:rFonts w:ascii="仿宋_GB2312" w:eastAsia="仿宋_GB2312" w:hAnsi="仿宋_GB2312" w:cs="仿宋_GB2312"/>
                <w:sz w:val="18"/>
                <w:szCs w:val="18"/>
              </w:rPr>
            </w:pPr>
          </w:p>
        </w:tc>
        <w:tc>
          <w:tcPr>
            <w:tcW w:w="1620" w:type="dxa"/>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现场确认点名称</w:t>
            </w:r>
          </w:p>
        </w:tc>
        <w:tc>
          <w:tcPr>
            <w:tcW w:w="3305" w:type="dxa"/>
            <w:tcBorders>
              <w:top w:val="single" w:sz="4" w:space="0" w:color="000000"/>
              <w:left w:val="nil"/>
              <w:bottom w:val="single" w:sz="4" w:space="0" w:color="000000"/>
              <w:right w:val="single" w:sz="4" w:space="0" w:color="000000"/>
            </w:tcBorders>
          </w:tcPr>
          <w:p w:rsidR="005D24AD" w:rsidRDefault="005D24AD">
            <w:pPr>
              <w:jc w:val="center"/>
              <w:rPr>
                <w:rFonts w:ascii="仿宋_GB2312" w:eastAsia="仿宋_GB2312" w:hAnsi="仿宋_GB2312" w:cs="仿宋_GB2312"/>
                <w:sz w:val="18"/>
                <w:szCs w:val="18"/>
              </w:rPr>
            </w:pPr>
          </w:p>
        </w:tc>
      </w:tr>
      <w:tr w:rsidR="005D24AD">
        <w:trPr>
          <w:trHeight w:val="558"/>
        </w:trPr>
        <w:tc>
          <w:tcPr>
            <w:tcW w:w="1088" w:type="dxa"/>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资格种类</w:t>
            </w:r>
          </w:p>
        </w:tc>
        <w:tc>
          <w:tcPr>
            <w:tcW w:w="3047" w:type="dxa"/>
            <w:tcBorders>
              <w:top w:val="single" w:sz="4" w:space="0" w:color="auto"/>
              <w:left w:val="nil"/>
              <w:bottom w:val="single" w:sz="4" w:space="0" w:color="auto"/>
              <w:right w:val="single" w:sz="4" w:space="0" w:color="auto"/>
            </w:tcBorders>
          </w:tcPr>
          <w:p w:rsidR="005D24AD" w:rsidRDefault="005D24AD">
            <w:pPr>
              <w:jc w:val="center"/>
              <w:rPr>
                <w:rFonts w:ascii="仿宋_GB2312" w:eastAsia="仿宋_GB2312" w:hAnsi="仿宋_GB2312" w:cs="仿宋_GB2312"/>
                <w:sz w:val="18"/>
                <w:szCs w:val="18"/>
              </w:rPr>
            </w:pPr>
          </w:p>
        </w:tc>
        <w:tc>
          <w:tcPr>
            <w:tcW w:w="1620" w:type="dxa"/>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经办人</w:t>
            </w:r>
          </w:p>
        </w:tc>
        <w:tc>
          <w:tcPr>
            <w:tcW w:w="3305" w:type="dxa"/>
            <w:tcBorders>
              <w:top w:val="single" w:sz="4" w:space="0" w:color="000000"/>
              <w:left w:val="nil"/>
              <w:bottom w:val="single" w:sz="4" w:space="0" w:color="000000"/>
              <w:right w:val="single" w:sz="4" w:space="0" w:color="000000"/>
            </w:tcBorders>
          </w:tcPr>
          <w:p w:rsidR="005D24AD" w:rsidRDefault="005D24AD">
            <w:pPr>
              <w:rPr>
                <w:rFonts w:ascii="仿宋_GB2312" w:eastAsia="仿宋_GB2312" w:hAnsi="仿宋_GB2312" w:cs="仿宋_GB2312"/>
              </w:rPr>
            </w:pPr>
          </w:p>
        </w:tc>
      </w:tr>
      <w:tr w:rsidR="005D24AD">
        <w:trPr>
          <w:trHeight w:val="558"/>
        </w:trPr>
        <w:tc>
          <w:tcPr>
            <w:tcW w:w="1088" w:type="dxa"/>
            <w:tcBorders>
              <w:top w:val="nil"/>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任教学科</w:t>
            </w:r>
          </w:p>
        </w:tc>
        <w:tc>
          <w:tcPr>
            <w:tcW w:w="3047" w:type="dxa"/>
            <w:tcBorders>
              <w:top w:val="single" w:sz="4" w:space="0" w:color="000000"/>
              <w:left w:val="nil"/>
              <w:bottom w:val="single" w:sz="4" w:space="0" w:color="000000"/>
              <w:right w:val="single" w:sz="4" w:space="0" w:color="000000"/>
            </w:tcBorders>
          </w:tcPr>
          <w:p w:rsidR="005D24AD" w:rsidRDefault="005D24AD">
            <w:pPr>
              <w:jc w:val="center"/>
              <w:rPr>
                <w:rFonts w:ascii="仿宋_GB2312" w:eastAsia="仿宋_GB2312" w:hAnsi="仿宋_GB2312" w:cs="仿宋_GB2312"/>
                <w:sz w:val="18"/>
                <w:szCs w:val="18"/>
              </w:rPr>
            </w:pPr>
          </w:p>
        </w:tc>
        <w:tc>
          <w:tcPr>
            <w:tcW w:w="4925" w:type="dxa"/>
            <w:gridSpan w:val="2"/>
            <w:tcBorders>
              <w:top w:val="single" w:sz="4" w:space="0" w:color="000000"/>
              <w:left w:val="nil"/>
              <w:bottom w:val="single" w:sz="4" w:space="0" w:color="000000"/>
              <w:right w:val="single" w:sz="4" w:space="0" w:color="000000"/>
            </w:tcBorders>
          </w:tcPr>
          <w:p w:rsidR="005D24AD" w:rsidRDefault="004A5C4F">
            <w:pPr>
              <w:wordWrap w:val="0"/>
              <w:jc w:val="right"/>
              <w:rPr>
                <w:rFonts w:ascii="仿宋_GB2312" w:eastAsia="仿宋_GB2312" w:hAnsi="仿宋_GB2312" w:cs="仿宋_GB2312"/>
                <w:sz w:val="18"/>
                <w:szCs w:val="18"/>
              </w:rPr>
            </w:pP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u w:val="single"/>
              </w:rPr>
              <w:t>202</w:t>
            </w:r>
            <w:r>
              <w:rPr>
                <w:rFonts w:ascii="仿宋_GB2312" w:eastAsia="仿宋_GB2312" w:hAnsi="仿宋_GB2312" w:cs="仿宋_GB2312" w:hint="eastAsia"/>
                <w:sz w:val="18"/>
                <w:szCs w:val="18"/>
                <w:u w:val="single"/>
              </w:rPr>
              <w:t>5</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年</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月</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日</w:t>
            </w:r>
            <w:r>
              <w:rPr>
                <w:rFonts w:ascii="仿宋_GB2312" w:eastAsia="仿宋_GB2312" w:hAnsi="仿宋_GB2312" w:cs="仿宋_GB2312" w:hint="eastAsia"/>
                <w:sz w:val="18"/>
                <w:szCs w:val="18"/>
              </w:rPr>
              <w:t xml:space="preserve">     </w:t>
            </w:r>
          </w:p>
        </w:tc>
      </w:tr>
    </w:tbl>
    <w:p w:rsidR="005D24AD" w:rsidRDefault="004A5C4F">
      <w:pPr>
        <w:rPr>
          <w:rFonts w:ascii="宋体" w:hAnsi="宋体"/>
        </w:rPr>
      </w:pPr>
      <w:r>
        <w:rPr>
          <w:rFonts w:ascii="宋体" w:hAnsi="宋体" w:hint="eastAsia"/>
        </w:rPr>
        <w:t xml:space="preserve"> </w:t>
      </w:r>
    </w:p>
    <w:p w:rsidR="005D24AD" w:rsidRDefault="004A5C4F">
      <w:pPr>
        <w:jc w:val="center"/>
        <w:rPr>
          <w:rFonts w:ascii="宋体" w:hAnsi="宋体"/>
          <w:b/>
          <w:bCs/>
          <w:sz w:val="24"/>
        </w:rPr>
      </w:pPr>
      <w:r>
        <w:rPr>
          <w:rFonts w:ascii="宋体" w:hAnsi="宋体" w:hint="eastAsia"/>
          <w:b/>
          <w:bCs/>
          <w:sz w:val="24"/>
        </w:rPr>
        <w:t xml:space="preserve"> </w:t>
      </w:r>
    </w:p>
    <w:p w:rsidR="005D24AD" w:rsidRDefault="004A5C4F">
      <w:pPr>
        <w:jc w:val="center"/>
        <w:rPr>
          <w:rFonts w:ascii="宋体" w:hAnsi="宋体"/>
          <w:b/>
          <w:bCs/>
          <w:sz w:val="24"/>
        </w:rPr>
      </w:pPr>
      <w:r>
        <w:rPr>
          <w:rFonts w:ascii="宋体" w:hAnsi="宋体" w:hint="eastAsia"/>
          <w:b/>
          <w:bCs/>
          <w:sz w:val="24"/>
        </w:rPr>
        <w:t xml:space="preserve"> </w:t>
      </w:r>
    </w:p>
    <w:p w:rsidR="005D24AD" w:rsidRDefault="005D24AD">
      <w:pPr>
        <w:jc w:val="center"/>
        <w:rPr>
          <w:rFonts w:ascii="宋体" w:hAnsi="宋体"/>
          <w:b/>
          <w:bCs/>
          <w:sz w:val="24"/>
        </w:rPr>
      </w:pPr>
    </w:p>
    <w:p w:rsidR="005D24AD" w:rsidRDefault="005D24AD">
      <w:pPr>
        <w:jc w:val="center"/>
        <w:rPr>
          <w:rFonts w:ascii="宋体" w:hAnsi="宋体"/>
          <w:b/>
          <w:bCs/>
          <w:sz w:val="24"/>
        </w:rPr>
      </w:pPr>
    </w:p>
    <w:p w:rsidR="005D24AD" w:rsidRDefault="004A5C4F">
      <w:pPr>
        <w:jc w:val="center"/>
        <w:rPr>
          <w:rFonts w:ascii="宋体" w:hAnsi="宋体"/>
          <w:b/>
          <w:bCs/>
          <w:sz w:val="24"/>
        </w:rPr>
      </w:pPr>
      <w:r>
        <w:rPr>
          <w:rFonts w:ascii="宋体" w:hAnsi="宋体" w:hint="eastAsia"/>
          <w:b/>
          <w:bCs/>
          <w:sz w:val="24"/>
        </w:rPr>
        <w:t xml:space="preserve"> </w:t>
      </w:r>
    </w:p>
    <w:p w:rsidR="005D24AD" w:rsidRDefault="004A5C4F">
      <w:pPr>
        <w:jc w:val="center"/>
        <w:rPr>
          <w:rFonts w:ascii="宋体" w:hAnsi="宋体"/>
          <w:b/>
          <w:bCs/>
          <w:sz w:val="24"/>
        </w:rPr>
      </w:pPr>
      <w:r>
        <w:rPr>
          <w:rFonts w:ascii="宋体" w:hAnsi="宋体" w:hint="eastAsia"/>
          <w:b/>
          <w:bCs/>
          <w:sz w:val="24"/>
        </w:rPr>
        <w:t xml:space="preserve"> </w:t>
      </w:r>
    </w:p>
    <w:p w:rsidR="005D24AD" w:rsidRDefault="004A5C4F">
      <w:pPr>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sz w:val="32"/>
          <w:szCs w:val="32"/>
        </w:rPr>
        <w:t>受理凭证（装申报人资料袋）</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3187"/>
        <w:gridCol w:w="1620"/>
        <w:gridCol w:w="3317"/>
      </w:tblGrid>
      <w:tr w:rsidR="005D24AD">
        <w:tc>
          <w:tcPr>
            <w:tcW w:w="9084" w:type="dxa"/>
            <w:gridSpan w:val="4"/>
            <w:tcBorders>
              <w:top w:val="single" w:sz="4" w:space="0" w:color="000000"/>
              <w:left w:val="single" w:sz="4" w:space="0" w:color="000000"/>
              <w:bottom w:val="single" w:sz="4" w:space="0" w:color="000000"/>
              <w:right w:val="single" w:sz="4" w:space="0" w:color="000000"/>
            </w:tcBorders>
          </w:tcPr>
          <w:p w:rsidR="005D24AD" w:rsidRDefault="004A5C4F">
            <w:pPr>
              <w:rPr>
                <w:rFonts w:ascii="仿宋_GB2312" w:eastAsia="仿宋_GB2312" w:hAnsi="仿宋_GB2312" w:cs="仿宋_GB2312"/>
              </w:rPr>
            </w:pPr>
            <w:r>
              <w:rPr>
                <w:rFonts w:ascii="仿宋_GB2312" w:eastAsia="仿宋_GB2312" w:hAnsi="仿宋_GB2312" w:cs="仿宋_GB2312" w:hint="eastAsia"/>
              </w:rPr>
              <w:t xml:space="preserve">    </w:t>
            </w:r>
          </w:p>
          <w:p w:rsidR="005D24AD" w:rsidRDefault="004A5C4F" w:rsidP="00975742">
            <w:pPr>
              <w:ind w:firstLineChars="196" w:firstLine="413"/>
              <w:rPr>
                <w:rFonts w:ascii="仿宋_GB2312" w:eastAsia="仿宋_GB2312" w:hAnsi="仿宋_GB2312" w:cs="仿宋_GB2312"/>
              </w:rPr>
            </w:pP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202</w:t>
            </w:r>
            <w:r>
              <w:rPr>
                <w:rFonts w:ascii="仿宋_GB2312" w:eastAsia="仿宋_GB2312" w:hAnsi="仿宋_GB2312" w:cs="仿宋_GB2312" w:hint="eastAsia"/>
                <w:u w:val="single"/>
              </w:rPr>
              <w:t>5</w:t>
            </w:r>
            <w:r>
              <w:rPr>
                <w:rFonts w:ascii="仿宋_GB2312" w:eastAsia="仿宋_GB2312" w:hAnsi="仿宋_GB2312" w:cs="仿宋_GB2312" w:hint="eastAsia"/>
              </w:rPr>
              <w:t xml:space="preserve"> </w:t>
            </w:r>
            <w:r>
              <w:rPr>
                <w:rFonts w:ascii="仿宋_GB2312" w:eastAsia="仿宋_GB2312" w:hAnsi="仿宋_GB2312" w:cs="仿宋_GB2312" w:hint="eastAsia"/>
              </w:rPr>
              <w:t>年</w:t>
            </w:r>
            <w:r>
              <w:rPr>
                <w:rFonts w:ascii="仿宋_GB2312" w:eastAsia="仿宋_GB2312" w:hAnsi="仿宋_GB2312" w:cs="仿宋_GB2312" w:hint="eastAsia"/>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月</w:t>
            </w:r>
            <w:r>
              <w:rPr>
                <w:rFonts w:ascii="仿宋_GB2312" w:eastAsia="仿宋_GB2312" w:hAnsi="仿宋_GB2312" w:cs="仿宋_GB2312" w:hint="eastAsia"/>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日，收到</w:t>
            </w:r>
            <w:r>
              <w:rPr>
                <w:rFonts w:ascii="仿宋_GB2312" w:eastAsia="仿宋_GB2312" w:hAnsi="仿宋_GB2312" w:cs="仿宋_GB2312" w:hint="eastAsia"/>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提交的申请材料，经初审，各项材料齐全，同意受理其教师资格的申请。</w:t>
            </w:r>
          </w:p>
        </w:tc>
      </w:tr>
      <w:tr w:rsidR="005D24AD">
        <w:trPr>
          <w:trHeight w:val="561"/>
        </w:trPr>
        <w:tc>
          <w:tcPr>
            <w:tcW w:w="960" w:type="dxa"/>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报名号</w:t>
            </w:r>
          </w:p>
        </w:tc>
        <w:tc>
          <w:tcPr>
            <w:tcW w:w="3187" w:type="dxa"/>
            <w:tcBorders>
              <w:top w:val="single" w:sz="4" w:space="0" w:color="auto"/>
              <w:left w:val="nil"/>
              <w:bottom w:val="single" w:sz="4" w:space="0" w:color="auto"/>
              <w:right w:val="single" w:sz="4" w:space="0" w:color="auto"/>
            </w:tcBorders>
          </w:tcPr>
          <w:p w:rsidR="005D24AD" w:rsidRDefault="005D24AD">
            <w:pPr>
              <w:jc w:val="center"/>
              <w:rPr>
                <w:rFonts w:ascii="仿宋_GB2312" w:eastAsia="仿宋_GB2312" w:hAnsi="仿宋_GB2312" w:cs="仿宋_GB2312"/>
                <w:sz w:val="18"/>
                <w:szCs w:val="18"/>
              </w:rPr>
            </w:pPr>
          </w:p>
        </w:tc>
        <w:tc>
          <w:tcPr>
            <w:tcW w:w="1620" w:type="dxa"/>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教师资格认定机构名称</w:t>
            </w:r>
          </w:p>
        </w:tc>
        <w:tc>
          <w:tcPr>
            <w:tcW w:w="3317" w:type="dxa"/>
            <w:tcBorders>
              <w:top w:val="single" w:sz="4" w:space="0" w:color="000000"/>
              <w:left w:val="nil"/>
              <w:bottom w:val="single" w:sz="4" w:space="0" w:color="000000"/>
              <w:right w:val="single" w:sz="4" w:space="0" w:color="000000"/>
            </w:tcBorders>
          </w:tcPr>
          <w:p w:rsidR="005D24AD" w:rsidRDefault="005D24AD">
            <w:pPr>
              <w:jc w:val="center"/>
              <w:rPr>
                <w:rFonts w:ascii="仿宋_GB2312" w:eastAsia="仿宋_GB2312" w:hAnsi="仿宋_GB2312" w:cs="仿宋_GB2312"/>
                <w:sz w:val="18"/>
                <w:szCs w:val="18"/>
              </w:rPr>
            </w:pPr>
          </w:p>
        </w:tc>
      </w:tr>
      <w:tr w:rsidR="005D24AD">
        <w:trPr>
          <w:trHeight w:val="558"/>
        </w:trPr>
        <w:tc>
          <w:tcPr>
            <w:tcW w:w="960" w:type="dxa"/>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证件号码</w:t>
            </w:r>
          </w:p>
        </w:tc>
        <w:tc>
          <w:tcPr>
            <w:tcW w:w="3187" w:type="dxa"/>
            <w:tcBorders>
              <w:top w:val="single" w:sz="4" w:space="0" w:color="auto"/>
              <w:left w:val="nil"/>
              <w:bottom w:val="single" w:sz="4" w:space="0" w:color="auto"/>
              <w:right w:val="single" w:sz="4" w:space="0" w:color="auto"/>
            </w:tcBorders>
          </w:tcPr>
          <w:p w:rsidR="005D24AD" w:rsidRDefault="005D24AD">
            <w:pPr>
              <w:jc w:val="center"/>
              <w:rPr>
                <w:rFonts w:ascii="仿宋_GB2312" w:eastAsia="仿宋_GB2312" w:hAnsi="仿宋_GB2312" w:cs="仿宋_GB2312"/>
                <w:sz w:val="18"/>
                <w:szCs w:val="18"/>
              </w:rPr>
            </w:pPr>
          </w:p>
        </w:tc>
        <w:tc>
          <w:tcPr>
            <w:tcW w:w="1620" w:type="dxa"/>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现场确认点名称</w:t>
            </w:r>
          </w:p>
        </w:tc>
        <w:tc>
          <w:tcPr>
            <w:tcW w:w="3317" w:type="dxa"/>
            <w:tcBorders>
              <w:top w:val="single" w:sz="4" w:space="0" w:color="000000"/>
              <w:left w:val="nil"/>
              <w:bottom w:val="single" w:sz="4" w:space="0" w:color="000000"/>
              <w:right w:val="single" w:sz="4" w:space="0" w:color="000000"/>
            </w:tcBorders>
          </w:tcPr>
          <w:p w:rsidR="005D24AD" w:rsidRDefault="005D24AD">
            <w:pPr>
              <w:jc w:val="center"/>
              <w:rPr>
                <w:rFonts w:ascii="仿宋_GB2312" w:eastAsia="仿宋_GB2312" w:hAnsi="仿宋_GB2312" w:cs="仿宋_GB2312"/>
                <w:sz w:val="18"/>
                <w:szCs w:val="18"/>
              </w:rPr>
            </w:pPr>
          </w:p>
        </w:tc>
      </w:tr>
      <w:tr w:rsidR="005D24AD">
        <w:trPr>
          <w:trHeight w:val="558"/>
        </w:trPr>
        <w:tc>
          <w:tcPr>
            <w:tcW w:w="960" w:type="dxa"/>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资格种类</w:t>
            </w:r>
          </w:p>
        </w:tc>
        <w:tc>
          <w:tcPr>
            <w:tcW w:w="3187" w:type="dxa"/>
            <w:tcBorders>
              <w:top w:val="single" w:sz="4" w:space="0" w:color="auto"/>
              <w:left w:val="nil"/>
              <w:bottom w:val="single" w:sz="4" w:space="0" w:color="auto"/>
              <w:right w:val="single" w:sz="4" w:space="0" w:color="auto"/>
            </w:tcBorders>
          </w:tcPr>
          <w:p w:rsidR="005D24AD" w:rsidRDefault="005D24AD">
            <w:pPr>
              <w:jc w:val="center"/>
              <w:rPr>
                <w:rFonts w:ascii="仿宋_GB2312" w:eastAsia="仿宋_GB2312" w:hAnsi="仿宋_GB2312" w:cs="仿宋_GB2312"/>
                <w:sz w:val="18"/>
                <w:szCs w:val="18"/>
              </w:rPr>
            </w:pPr>
          </w:p>
        </w:tc>
        <w:tc>
          <w:tcPr>
            <w:tcW w:w="1620" w:type="dxa"/>
            <w:tcBorders>
              <w:top w:val="single" w:sz="4" w:space="0" w:color="auto"/>
              <w:left w:val="nil"/>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经办人</w:t>
            </w:r>
          </w:p>
        </w:tc>
        <w:tc>
          <w:tcPr>
            <w:tcW w:w="3317" w:type="dxa"/>
            <w:tcBorders>
              <w:top w:val="single" w:sz="4" w:space="0" w:color="000000"/>
              <w:left w:val="nil"/>
              <w:bottom w:val="single" w:sz="4" w:space="0" w:color="000000"/>
              <w:right w:val="single" w:sz="4" w:space="0" w:color="000000"/>
            </w:tcBorders>
          </w:tcPr>
          <w:p w:rsidR="005D24AD" w:rsidRDefault="005D24AD">
            <w:pPr>
              <w:rPr>
                <w:rFonts w:ascii="仿宋_GB2312" w:eastAsia="仿宋_GB2312" w:hAnsi="仿宋_GB2312" w:cs="仿宋_GB2312"/>
              </w:rPr>
            </w:pPr>
          </w:p>
        </w:tc>
      </w:tr>
      <w:tr w:rsidR="005D24AD">
        <w:trPr>
          <w:trHeight w:val="558"/>
        </w:trPr>
        <w:tc>
          <w:tcPr>
            <w:tcW w:w="960" w:type="dxa"/>
            <w:tcBorders>
              <w:top w:val="nil"/>
              <w:left w:val="single" w:sz="4" w:space="0" w:color="auto"/>
              <w:bottom w:val="single" w:sz="4" w:space="0" w:color="auto"/>
              <w:right w:val="single" w:sz="4" w:space="0" w:color="auto"/>
            </w:tcBorders>
            <w:vAlign w:val="center"/>
          </w:tcPr>
          <w:p w:rsidR="005D24AD" w:rsidRDefault="004A5C4F">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任教学科</w:t>
            </w:r>
          </w:p>
        </w:tc>
        <w:tc>
          <w:tcPr>
            <w:tcW w:w="3187" w:type="dxa"/>
            <w:tcBorders>
              <w:top w:val="single" w:sz="4" w:space="0" w:color="000000"/>
              <w:left w:val="nil"/>
              <w:bottom w:val="single" w:sz="4" w:space="0" w:color="000000"/>
              <w:right w:val="single" w:sz="4" w:space="0" w:color="000000"/>
            </w:tcBorders>
          </w:tcPr>
          <w:p w:rsidR="005D24AD" w:rsidRDefault="005D24AD">
            <w:pPr>
              <w:jc w:val="center"/>
              <w:rPr>
                <w:rFonts w:ascii="仿宋_GB2312" w:eastAsia="仿宋_GB2312" w:hAnsi="仿宋_GB2312" w:cs="仿宋_GB2312"/>
                <w:sz w:val="18"/>
                <w:szCs w:val="18"/>
              </w:rPr>
            </w:pPr>
          </w:p>
        </w:tc>
        <w:tc>
          <w:tcPr>
            <w:tcW w:w="4937" w:type="dxa"/>
            <w:gridSpan w:val="2"/>
            <w:tcBorders>
              <w:top w:val="single" w:sz="4" w:space="0" w:color="000000"/>
              <w:left w:val="nil"/>
              <w:bottom w:val="single" w:sz="4" w:space="0" w:color="000000"/>
              <w:right w:val="single" w:sz="4" w:space="0" w:color="000000"/>
            </w:tcBorders>
          </w:tcPr>
          <w:p w:rsidR="005D24AD" w:rsidRDefault="004A5C4F">
            <w:pPr>
              <w:wordWrap w:val="0"/>
              <w:jc w:val="right"/>
              <w:rPr>
                <w:rFonts w:ascii="仿宋_GB2312" w:eastAsia="仿宋_GB2312" w:hAnsi="仿宋_GB2312" w:cs="仿宋_GB2312"/>
                <w:sz w:val="18"/>
                <w:szCs w:val="18"/>
              </w:rPr>
            </w:pP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u w:val="single"/>
              </w:rPr>
              <w:t>202</w:t>
            </w:r>
            <w:r>
              <w:rPr>
                <w:rFonts w:ascii="仿宋_GB2312" w:eastAsia="仿宋_GB2312" w:hAnsi="仿宋_GB2312" w:cs="仿宋_GB2312" w:hint="eastAsia"/>
                <w:sz w:val="18"/>
                <w:szCs w:val="18"/>
                <w:u w:val="single"/>
              </w:rPr>
              <w:t>5</w:t>
            </w:r>
            <w:r>
              <w:rPr>
                <w:rFonts w:ascii="仿宋_GB2312" w:eastAsia="仿宋_GB2312" w:hAnsi="仿宋_GB2312" w:cs="仿宋_GB2312" w:hint="eastAsia"/>
                <w:sz w:val="18"/>
                <w:szCs w:val="18"/>
                <w:u w:val="single"/>
              </w:rPr>
              <w:t> </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年</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月</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日</w:t>
            </w:r>
            <w:r>
              <w:rPr>
                <w:rFonts w:ascii="仿宋_GB2312" w:eastAsia="仿宋_GB2312" w:hAnsi="仿宋_GB2312" w:cs="仿宋_GB2312" w:hint="eastAsia"/>
                <w:sz w:val="18"/>
                <w:szCs w:val="18"/>
              </w:rPr>
              <w:t xml:space="preserve">     </w:t>
            </w:r>
          </w:p>
        </w:tc>
      </w:tr>
    </w:tbl>
    <w:p w:rsidR="005D24AD" w:rsidRDefault="004A5C4F">
      <w:pPr>
        <w:rPr>
          <w:rFonts w:ascii="宋体" w:hAnsi="宋体"/>
        </w:rPr>
      </w:pPr>
      <w:r>
        <w:rPr>
          <w:rFonts w:ascii="宋体" w:hAnsi="宋体" w:hint="eastAsia"/>
        </w:rPr>
        <w:t xml:space="preserve"> </w:t>
      </w:r>
    </w:p>
    <w:p w:rsidR="005D24AD" w:rsidRDefault="004A5C4F">
      <w:pPr>
        <w:rPr>
          <w:rFonts w:ascii="宋体" w:hAnsi="宋体"/>
        </w:rPr>
      </w:pPr>
      <w:r>
        <w:rPr>
          <w:rFonts w:ascii="宋体" w:hAnsi="宋体" w:hint="eastAsia"/>
        </w:rPr>
        <w:t xml:space="preserve"> </w:t>
      </w:r>
    </w:p>
    <w:p w:rsidR="005D24AD" w:rsidRDefault="004A5C4F">
      <w:pPr>
        <w:rPr>
          <w:rFonts w:ascii="仿宋" w:eastAsia="仿宋" w:hAnsi="仿宋"/>
          <w:sz w:val="32"/>
          <w:szCs w:val="32"/>
        </w:rPr>
      </w:pPr>
      <w:r>
        <w:rPr>
          <w:rFonts w:ascii="宋体" w:hAnsi="宋体" w:hint="eastAsia"/>
        </w:rPr>
        <w:t xml:space="preserve"> </w:t>
      </w:r>
      <w:r>
        <w:rPr>
          <w:rFonts w:ascii="仿宋" w:eastAsia="仿宋" w:hAnsi="仿宋" w:hint="eastAsia"/>
          <w:sz w:val="32"/>
          <w:szCs w:val="32"/>
        </w:rPr>
        <w:t xml:space="preserve"> </w:t>
      </w:r>
    </w:p>
    <w:p w:rsidR="005D24AD" w:rsidRDefault="005D24AD">
      <w:pPr>
        <w:spacing w:line="400" w:lineRule="exact"/>
        <w:rPr>
          <w:rFonts w:ascii="仿宋" w:eastAsia="仿宋" w:hAnsi="仿宋"/>
          <w:sz w:val="32"/>
          <w:szCs w:val="32"/>
        </w:rPr>
      </w:pPr>
    </w:p>
    <w:p w:rsidR="005D24AD" w:rsidRDefault="005D24AD">
      <w:pPr>
        <w:tabs>
          <w:tab w:val="left" w:pos="3426"/>
        </w:tabs>
        <w:spacing w:line="540" w:lineRule="exact"/>
        <w:jc w:val="left"/>
        <w:rPr>
          <w:rFonts w:ascii="黑体" w:eastAsia="黑体" w:hAnsi="宋体" w:cs="黑体"/>
          <w:bCs/>
          <w:sz w:val="32"/>
          <w:szCs w:val="32"/>
        </w:rPr>
      </w:pPr>
    </w:p>
    <w:p w:rsidR="005D24AD" w:rsidRDefault="004A5C4F">
      <w:pPr>
        <w:tabs>
          <w:tab w:val="left" w:pos="3426"/>
        </w:tabs>
        <w:spacing w:line="540" w:lineRule="exact"/>
        <w:jc w:val="left"/>
        <w:rPr>
          <w:rFonts w:ascii="黑体" w:eastAsia="黑体" w:hAnsi="宋体" w:cs="黑体"/>
          <w:bCs/>
          <w:sz w:val="32"/>
          <w:szCs w:val="32"/>
        </w:rPr>
      </w:pPr>
      <w:r>
        <w:rPr>
          <w:rFonts w:ascii="黑体" w:eastAsia="黑体" w:hAnsi="宋体" w:cs="黑体" w:hint="eastAsia"/>
          <w:bCs/>
          <w:sz w:val="32"/>
          <w:szCs w:val="32"/>
        </w:rPr>
        <w:lastRenderedPageBreak/>
        <w:t>附件</w:t>
      </w:r>
      <w:r>
        <w:rPr>
          <w:rFonts w:ascii="黑体" w:eastAsia="黑体" w:hAnsi="宋体" w:cs="黑体" w:hint="eastAsia"/>
          <w:bCs/>
          <w:sz w:val="32"/>
          <w:szCs w:val="32"/>
        </w:rPr>
        <w:t>3</w:t>
      </w:r>
    </w:p>
    <w:p w:rsidR="005D24AD" w:rsidRDefault="004A5C4F">
      <w:pPr>
        <w:spacing w:line="240" w:lineRule="atLeast"/>
        <w:jc w:val="center"/>
        <w:rPr>
          <w:rFonts w:ascii="黑体" w:eastAsia="黑体" w:hAnsi="黑体"/>
          <w:color w:val="000000"/>
          <w:sz w:val="36"/>
        </w:rPr>
      </w:pPr>
      <w:r>
        <w:rPr>
          <w:rFonts w:ascii="黑体" w:eastAsia="黑体" w:hAnsi="黑体" w:hint="eastAsia"/>
          <w:color w:val="000000"/>
          <w:sz w:val="36"/>
        </w:rPr>
        <w:t>贵州省申请教师资格人员体格检查表</w:t>
      </w:r>
    </w:p>
    <w:p w:rsidR="005D24AD" w:rsidRDefault="004A5C4F" w:rsidP="00975742">
      <w:pPr>
        <w:widowControl/>
        <w:spacing w:afterLines="20" w:line="400" w:lineRule="exact"/>
        <w:ind w:firstLineChars="1350" w:firstLine="2847"/>
        <w:rPr>
          <w:rFonts w:ascii="仿宋" w:eastAsia="仿宋" w:hAnsi="仿宋"/>
          <w:color w:val="000000"/>
        </w:rPr>
      </w:pPr>
      <w:r>
        <w:rPr>
          <w:rFonts w:ascii="仿宋" w:eastAsia="仿宋" w:hAnsi="仿宋" w:hint="eastAsia"/>
          <w:color w:val="000000"/>
          <w:szCs w:val="21"/>
        </w:rPr>
        <w:t xml:space="preserve">                                </w:t>
      </w:r>
      <w:r>
        <w:rPr>
          <w:rFonts w:ascii="仿宋" w:eastAsia="仿宋" w:hAnsi="仿宋" w:hint="eastAsia"/>
          <w:color w:val="000000"/>
        </w:rPr>
        <w:t>报名号：</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97"/>
        <w:gridCol w:w="31"/>
        <w:gridCol w:w="210"/>
        <w:gridCol w:w="536"/>
        <w:gridCol w:w="304"/>
        <w:gridCol w:w="74"/>
        <w:gridCol w:w="379"/>
        <w:gridCol w:w="378"/>
        <w:gridCol w:w="379"/>
        <w:gridCol w:w="50"/>
        <w:gridCol w:w="134"/>
        <w:gridCol w:w="194"/>
        <w:gridCol w:w="82"/>
        <w:gridCol w:w="10"/>
        <w:gridCol w:w="287"/>
        <w:gridCol w:w="133"/>
        <w:gridCol w:w="245"/>
        <w:gridCol w:w="379"/>
        <w:gridCol w:w="6"/>
        <w:gridCol w:w="360"/>
        <w:gridCol w:w="13"/>
        <w:gridCol w:w="152"/>
        <w:gridCol w:w="226"/>
        <w:gridCol w:w="379"/>
        <w:gridCol w:w="25"/>
        <w:gridCol w:w="210"/>
        <w:gridCol w:w="105"/>
        <w:gridCol w:w="38"/>
        <w:gridCol w:w="67"/>
        <w:gridCol w:w="312"/>
        <w:gridCol w:w="108"/>
        <w:gridCol w:w="210"/>
        <w:gridCol w:w="60"/>
        <w:gridCol w:w="150"/>
        <w:gridCol w:w="229"/>
        <w:gridCol w:w="378"/>
        <w:gridCol w:w="379"/>
        <w:gridCol w:w="379"/>
        <w:gridCol w:w="1785"/>
      </w:tblGrid>
      <w:tr w:rsidR="005D24AD">
        <w:tc>
          <w:tcPr>
            <w:tcW w:w="1274" w:type="dxa"/>
            <w:gridSpan w:val="4"/>
            <w:tcBorders>
              <w:top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身份证号码</w:t>
            </w:r>
          </w:p>
        </w:tc>
        <w:tc>
          <w:tcPr>
            <w:tcW w:w="378" w:type="dxa"/>
            <w:gridSpan w:val="2"/>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9" w:type="dxa"/>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8" w:type="dxa"/>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9" w:type="dxa"/>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8" w:type="dxa"/>
            <w:gridSpan w:val="3"/>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9" w:type="dxa"/>
            <w:gridSpan w:val="3"/>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9" w:type="dxa"/>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9" w:type="dxa"/>
            <w:gridSpan w:val="3"/>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9" w:type="dxa"/>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8" w:type="dxa"/>
            <w:gridSpan w:val="4"/>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9" w:type="dxa"/>
            <w:gridSpan w:val="2"/>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8" w:type="dxa"/>
            <w:gridSpan w:val="3"/>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9" w:type="dxa"/>
            <w:gridSpan w:val="2"/>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8" w:type="dxa"/>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9" w:type="dxa"/>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79" w:type="dxa"/>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785" w:type="dxa"/>
            <w:vMerge w:val="restart"/>
            <w:tcBorders>
              <w:top w:val="single" w:sz="4" w:space="0" w:color="auto"/>
              <w:left w:val="single" w:sz="4" w:space="0" w:color="auto"/>
              <w:bottom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一寸照片</w:t>
            </w:r>
          </w:p>
        </w:tc>
      </w:tr>
      <w:tr w:rsidR="005D24AD">
        <w:trPr>
          <w:trHeight w:val="455"/>
        </w:trPr>
        <w:tc>
          <w:tcPr>
            <w:tcW w:w="1274" w:type="dxa"/>
            <w:gridSpan w:val="4"/>
            <w:tcBorders>
              <w:top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姓</w:t>
            </w:r>
            <w:r>
              <w:rPr>
                <w:rFonts w:ascii="宋体" w:hAnsi="宋体" w:hint="eastAsia"/>
                <w:color w:val="000000"/>
              </w:rPr>
              <w:t xml:space="preserve">  </w:t>
            </w:r>
            <w:r>
              <w:rPr>
                <w:rFonts w:ascii="宋体" w:hAnsi="宋体" w:hint="eastAsia"/>
                <w:color w:val="000000"/>
              </w:rPr>
              <w:t>名</w:t>
            </w:r>
          </w:p>
        </w:tc>
        <w:tc>
          <w:tcPr>
            <w:tcW w:w="3394" w:type="dxa"/>
            <w:gridSpan w:val="16"/>
            <w:tcBorders>
              <w:top w:val="single" w:sz="4" w:space="0" w:color="auto"/>
              <w:left w:val="single" w:sz="4" w:space="0" w:color="auto"/>
              <w:bottom w:val="single" w:sz="4" w:space="0" w:color="auto"/>
              <w:right w:val="single" w:sz="4" w:space="0" w:color="auto"/>
            </w:tcBorders>
            <w:vAlign w:val="center"/>
          </w:tcPr>
          <w:p w:rsidR="005D24AD" w:rsidRDefault="004A5C4F">
            <w:pPr>
              <w:rPr>
                <w:rFonts w:ascii="宋体" w:hAnsi="宋体"/>
                <w:color w:val="000000"/>
              </w:rPr>
            </w:pPr>
            <w:r>
              <w:rPr>
                <w:rFonts w:ascii="宋体" w:hAnsi="宋体" w:hint="eastAsia"/>
                <w:color w:val="000000"/>
              </w:rPr>
              <w:t xml:space="preserve">       </w:t>
            </w:r>
          </w:p>
        </w:tc>
        <w:tc>
          <w:tcPr>
            <w:tcW w:w="3420" w:type="dxa"/>
            <w:gridSpan w:val="18"/>
            <w:vMerge w:val="restart"/>
            <w:tcBorders>
              <w:top w:val="single" w:sz="4" w:space="0" w:color="auto"/>
              <w:left w:val="single" w:sz="4" w:space="0" w:color="auto"/>
              <w:bottom w:val="single" w:sz="4" w:space="0" w:color="auto"/>
              <w:right w:val="single" w:sz="4" w:space="0" w:color="auto"/>
            </w:tcBorders>
            <w:vAlign w:val="center"/>
          </w:tcPr>
          <w:p w:rsidR="005D24AD" w:rsidRDefault="004A5C4F">
            <w:pPr>
              <w:rPr>
                <w:rFonts w:ascii="宋体" w:hAnsi="宋体"/>
                <w:color w:val="000000"/>
              </w:rPr>
            </w:pPr>
            <w:r>
              <w:rPr>
                <w:rFonts w:ascii="宋体" w:hAnsi="宋体" w:hint="eastAsia"/>
                <w:color w:val="000000"/>
              </w:rPr>
              <w:t>主检医师意见：</w:t>
            </w:r>
          </w:p>
          <w:p w:rsidR="005D24AD" w:rsidRDefault="005D24AD">
            <w:pPr>
              <w:jc w:val="center"/>
              <w:rPr>
                <w:rFonts w:ascii="宋体" w:hAnsi="宋体"/>
                <w:color w:val="000000"/>
              </w:rPr>
            </w:pPr>
          </w:p>
          <w:p w:rsidR="005D24AD" w:rsidRDefault="005D24AD">
            <w:pPr>
              <w:jc w:val="center"/>
              <w:rPr>
                <w:rFonts w:ascii="宋体" w:hAnsi="宋体"/>
                <w:color w:val="000000"/>
              </w:rPr>
            </w:pPr>
          </w:p>
          <w:p w:rsidR="005D24AD" w:rsidRDefault="005D24AD">
            <w:pPr>
              <w:jc w:val="center"/>
              <w:rPr>
                <w:rFonts w:ascii="宋体" w:hAnsi="宋体"/>
                <w:color w:val="000000"/>
              </w:rPr>
            </w:pPr>
          </w:p>
          <w:p w:rsidR="005D24AD" w:rsidRDefault="005D24AD">
            <w:pPr>
              <w:jc w:val="center"/>
              <w:rPr>
                <w:rFonts w:ascii="宋体" w:hAnsi="宋体"/>
                <w:color w:val="000000"/>
              </w:rPr>
            </w:pPr>
          </w:p>
          <w:p w:rsidR="005D24AD" w:rsidRDefault="004A5C4F" w:rsidP="00975742">
            <w:pPr>
              <w:ind w:firstLineChars="500" w:firstLine="1055"/>
              <w:rPr>
                <w:rFonts w:ascii="宋体" w:hAnsi="宋体"/>
                <w:color w:val="000000"/>
              </w:rPr>
            </w:pPr>
            <w:r>
              <w:rPr>
                <w:rFonts w:ascii="宋体" w:hAnsi="宋体" w:hint="eastAsia"/>
                <w:color w:val="000000"/>
              </w:rPr>
              <w:t>签名：</w:t>
            </w: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rPr>
          <w:trHeight w:val="514"/>
        </w:trPr>
        <w:tc>
          <w:tcPr>
            <w:tcW w:w="738" w:type="dxa"/>
            <w:gridSpan w:val="3"/>
            <w:tcBorders>
              <w:top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性别</w:t>
            </w:r>
          </w:p>
        </w:tc>
        <w:tc>
          <w:tcPr>
            <w:tcW w:w="536" w:type="dxa"/>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出生年月</w:t>
            </w:r>
          </w:p>
        </w:tc>
        <w:tc>
          <w:tcPr>
            <w:tcW w:w="2259" w:type="dxa"/>
            <w:gridSpan w:val="12"/>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420" w:type="dxa"/>
            <w:gridSpan w:val="18"/>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rPr>
          <w:trHeight w:val="570"/>
        </w:trPr>
        <w:tc>
          <w:tcPr>
            <w:tcW w:w="738" w:type="dxa"/>
            <w:gridSpan w:val="3"/>
            <w:vMerge w:val="restart"/>
            <w:tcBorders>
              <w:top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既往病史</w:t>
            </w:r>
          </w:p>
        </w:tc>
        <w:tc>
          <w:tcPr>
            <w:tcW w:w="2234" w:type="dxa"/>
            <w:gridSpan w:val="8"/>
            <w:vMerge w:val="restart"/>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696" w:type="dxa"/>
            <w:gridSpan w:val="9"/>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有无精神病史</w:t>
            </w:r>
          </w:p>
        </w:tc>
        <w:tc>
          <w:tcPr>
            <w:tcW w:w="3420" w:type="dxa"/>
            <w:gridSpan w:val="18"/>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rPr>
          <w:trHeight w:val="471"/>
        </w:trPr>
        <w:tc>
          <w:tcPr>
            <w:tcW w:w="738" w:type="dxa"/>
            <w:gridSpan w:val="3"/>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2234" w:type="dxa"/>
            <w:gridSpan w:val="8"/>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696" w:type="dxa"/>
            <w:gridSpan w:val="9"/>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3420" w:type="dxa"/>
            <w:gridSpan w:val="18"/>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val="restart"/>
            <w:tcBorders>
              <w:top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眼科</w:t>
            </w:r>
          </w:p>
        </w:tc>
        <w:tc>
          <w:tcPr>
            <w:tcW w:w="777" w:type="dxa"/>
            <w:gridSpan w:val="3"/>
            <w:vMerge w:val="restart"/>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裸眼视力</w:t>
            </w: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5D24AD" w:rsidRDefault="004A5C4F">
            <w:pPr>
              <w:rPr>
                <w:rFonts w:ascii="宋体" w:hAnsi="宋体"/>
                <w:color w:val="000000"/>
              </w:rPr>
            </w:pPr>
            <w:r>
              <w:rPr>
                <w:rFonts w:ascii="宋体" w:hAnsi="宋体" w:hint="eastAsia"/>
                <w:color w:val="000000"/>
              </w:rPr>
              <w:t>右：</w:t>
            </w:r>
          </w:p>
        </w:tc>
        <w:tc>
          <w:tcPr>
            <w:tcW w:w="840" w:type="dxa"/>
            <w:gridSpan w:val="6"/>
            <w:vMerge w:val="restart"/>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矫正视力</w:t>
            </w:r>
          </w:p>
        </w:tc>
        <w:tc>
          <w:tcPr>
            <w:tcW w:w="2625" w:type="dxa"/>
            <w:gridSpan w:val="15"/>
            <w:tcBorders>
              <w:top w:val="single" w:sz="4" w:space="0" w:color="auto"/>
              <w:left w:val="single" w:sz="4" w:space="0" w:color="auto"/>
              <w:bottom w:val="single" w:sz="4" w:space="0" w:color="auto"/>
              <w:right w:val="single" w:sz="4" w:space="0" w:color="auto"/>
            </w:tcBorders>
            <w:vAlign w:val="center"/>
          </w:tcPr>
          <w:p w:rsidR="005D24AD" w:rsidRDefault="004A5C4F">
            <w:pPr>
              <w:rPr>
                <w:rFonts w:ascii="宋体" w:hAnsi="宋体"/>
                <w:color w:val="000000"/>
              </w:rPr>
            </w:pPr>
            <w:r>
              <w:rPr>
                <w:rFonts w:ascii="宋体" w:hAnsi="宋体" w:hint="eastAsia"/>
                <w:color w:val="000000"/>
              </w:rPr>
              <w:t>右：矫正度数</w:t>
            </w:r>
          </w:p>
        </w:tc>
        <w:tc>
          <w:tcPr>
            <w:tcW w:w="1785" w:type="dxa"/>
            <w:gridSpan w:val="7"/>
            <w:vMerge w:val="restart"/>
            <w:tcBorders>
              <w:top w:val="single" w:sz="4" w:space="0" w:color="auto"/>
              <w:left w:val="single" w:sz="4" w:space="0" w:color="auto"/>
              <w:bottom w:val="single" w:sz="4" w:space="0" w:color="auto"/>
              <w:right w:val="single" w:sz="4" w:space="0" w:color="auto"/>
            </w:tcBorders>
          </w:tcPr>
          <w:p w:rsidR="005D24AD" w:rsidRDefault="004A5C4F">
            <w:pPr>
              <w:rPr>
                <w:rFonts w:ascii="宋体" w:hAnsi="宋体"/>
                <w:color w:val="000000"/>
              </w:rPr>
            </w:pPr>
            <w:r>
              <w:rPr>
                <w:rFonts w:ascii="宋体" w:hAnsi="宋体" w:hint="eastAsia"/>
                <w:color w:val="000000"/>
              </w:rPr>
              <w:t>检查者</w:t>
            </w:r>
          </w:p>
        </w:tc>
        <w:tc>
          <w:tcPr>
            <w:tcW w:w="1785" w:type="dxa"/>
            <w:vMerge w:val="restart"/>
            <w:tcBorders>
              <w:top w:val="single" w:sz="4" w:space="0" w:color="auto"/>
              <w:left w:val="single" w:sz="4" w:space="0" w:color="auto"/>
              <w:bottom w:val="single" w:sz="4" w:space="0" w:color="auto"/>
            </w:tcBorders>
          </w:tcPr>
          <w:p w:rsidR="005D24AD" w:rsidRDefault="004A5C4F">
            <w:pPr>
              <w:rPr>
                <w:rFonts w:ascii="宋体" w:hAnsi="宋体"/>
                <w:color w:val="000000"/>
              </w:rPr>
            </w:pPr>
            <w:r>
              <w:rPr>
                <w:rFonts w:ascii="宋体" w:hAnsi="宋体" w:hint="eastAsia"/>
                <w:color w:val="000000"/>
              </w:rPr>
              <w:t>医师意见：</w:t>
            </w:r>
          </w:p>
          <w:p w:rsidR="005D24AD" w:rsidRDefault="005D24AD">
            <w:pPr>
              <w:rPr>
                <w:rFonts w:ascii="宋体" w:hAnsi="宋体"/>
                <w:color w:val="000000"/>
              </w:rPr>
            </w:pPr>
          </w:p>
          <w:p w:rsidR="005D24AD" w:rsidRDefault="005D24AD">
            <w:pPr>
              <w:rPr>
                <w:rFonts w:ascii="宋体" w:hAnsi="宋体"/>
                <w:color w:val="000000"/>
              </w:rPr>
            </w:pPr>
          </w:p>
          <w:p w:rsidR="005D24AD" w:rsidRDefault="005D24AD">
            <w:pPr>
              <w:rPr>
                <w:rFonts w:ascii="宋体" w:hAnsi="宋体"/>
                <w:color w:val="000000"/>
              </w:rPr>
            </w:pPr>
          </w:p>
          <w:p w:rsidR="005D24AD" w:rsidRDefault="005D24AD">
            <w:pPr>
              <w:rPr>
                <w:rFonts w:ascii="宋体" w:hAnsi="宋体"/>
                <w:color w:val="000000"/>
              </w:rPr>
            </w:pPr>
          </w:p>
          <w:p w:rsidR="005D24AD" w:rsidRDefault="004A5C4F">
            <w:pPr>
              <w:rPr>
                <w:rFonts w:ascii="宋体" w:hAnsi="宋体"/>
                <w:color w:val="000000"/>
              </w:rPr>
            </w:pPr>
            <w:r>
              <w:rPr>
                <w:rFonts w:ascii="宋体" w:hAnsi="宋体" w:hint="eastAsia"/>
                <w:color w:val="000000"/>
              </w:rPr>
              <w:t>签名：</w:t>
            </w: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777" w:type="dxa"/>
            <w:gridSpan w:val="3"/>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rsidR="005D24AD" w:rsidRDefault="004A5C4F">
            <w:pPr>
              <w:rPr>
                <w:rFonts w:ascii="宋体" w:hAnsi="宋体"/>
                <w:color w:val="000000"/>
              </w:rPr>
            </w:pPr>
            <w:r>
              <w:rPr>
                <w:rFonts w:ascii="宋体" w:hAnsi="宋体" w:hint="eastAsia"/>
                <w:color w:val="000000"/>
              </w:rPr>
              <w:t>左：</w:t>
            </w:r>
          </w:p>
        </w:tc>
        <w:tc>
          <w:tcPr>
            <w:tcW w:w="840" w:type="dxa"/>
            <w:gridSpan w:val="6"/>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2625" w:type="dxa"/>
            <w:gridSpan w:val="15"/>
            <w:tcBorders>
              <w:top w:val="single" w:sz="4" w:space="0" w:color="auto"/>
              <w:left w:val="single" w:sz="4" w:space="0" w:color="auto"/>
              <w:bottom w:val="single" w:sz="4" w:space="0" w:color="auto"/>
              <w:right w:val="single" w:sz="4" w:space="0" w:color="auto"/>
            </w:tcBorders>
            <w:vAlign w:val="center"/>
          </w:tcPr>
          <w:p w:rsidR="005D24AD" w:rsidRDefault="004A5C4F">
            <w:pPr>
              <w:rPr>
                <w:rFonts w:ascii="宋体" w:hAnsi="宋体"/>
                <w:color w:val="000000"/>
              </w:rPr>
            </w:pPr>
            <w:r>
              <w:rPr>
                <w:rFonts w:ascii="宋体" w:hAnsi="宋体" w:hint="eastAsia"/>
                <w:color w:val="000000"/>
              </w:rPr>
              <w:t>左：矫正度数</w:t>
            </w:r>
          </w:p>
        </w:tc>
        <w:tc>
          <w:tcPr>
            <w:tcW w:w="1785" w:type="dxa"/>
            <w:gridSpan w:val="7"/>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色觉检查</w:t>
            </w:r>
          </w:p>
        </w:tc>
        <w:tc>
          <w:tcPr>
            <w:tcW w:w="4725" w:type="dxa"/>
            <w:gridSpan w:val="26"/>
            <w:tcBorders>
              <w:top w:val="single" w:sz="4" w:space="0" w:color="auto"/>
              <w:left w:val="single" w:sz="4" w:space="0" w:color="auto"/>
              <w:bottom w:val="single" w:sz="4" w:space="0" w:color="auto"/>
              <w:right w:val="single" w:sz="4" w:space="0" w:color="auto"/>
            </w:tcBorders>
            <w:vAlign w:val="center"/>
          </w:tcPr>
          <w:p w:rsidR="005D24AD" w:rsidRDefault="004A5C4F">
            <w:pPr>
              <w:rPr>
                <w:rFonts w:ascii="宋体" w:hAnsi="宋体"/>
                <w:color w:val="000000"/>
                <w:sz w:val="18"/>
              </w:rPr>
            </w:pPr>
            <w:r>
              <w:rPr>
                <w:rFonts w:ascii="宋体" w:hAnsi="宋体" w:hint="eastAsia"/>
                <w:color w:val="000000"/>
                <w:sz w:val="18"/>
              </w:rPr>
              <w:t>彩色图案及彩色数码检查：</w:t>
            </w:r>
            <w:r>
              <w:rPr>
                <w:rFonts w:ascii="宋体" w:hAnsi="宋体" w:hint="eastAsia"/>
                <w:color w:val="000000"/>
                <w:sz w:val="18"/>
                <w:u w:val="single"/>
              </w:rPr>
              <w:t xml:space="preserve">               </w:t>
            </w:r>
          </w:p>
          <w:p w:rsidR="005D24AD" w:rsidRDefault="004A5C4F">
            <w:pPr>
              <w:rPr>
                <w:rFonts w:ascii="宋体" w:hAnsi="宋体"/>
                <w:color w:val="000000"/>
                <w:sz w:val="18"/>
                <w:u w:val="single"/>
              </w:rPr>
            </w:pPr>
            <w:r>
              <w:rPr>
                <w:rFonts w:ascii="宋体" w:hAnsi="宋体" w:hint="eastAsia"/>
                <w:color w:val="000000"/>
                <w:sz w:val="18"/>
              </w:rPr>
              <w:t>色觉检查图名称：</w:t>
            </w:r>
            <w:r>
              <w:rPr>
                <w:rFonts w:ascii="宋体" w:hAnsi="宋体" w:hint="eastAsia"/>
                <w:color w:val="000000"/>
                <w:sz w:val="18"/>
                <w:u w:val="single"/>
              </w:rPr>
              <w:t xml:space="preserve">               </w:t>
            </w:r>
          </w:p>
          <w:p w:rsidR="005D24AD" w:rsidRDefault="004A5C4F">
            <w:pPr>
              <w:rPr>
                <w:rFonts w:ascii="宋体" w:hAnsi="宋体"/>
                <w:color w:val="000000"/>
                <w:sz w:val="18"/>
              </w:rPr>
            </w:pPr>
            <w:r>
              <w:rPr>
                <w:rFonts w:ascii="宋体" w:hAnsi="宋体" w:hint="eastAsia"/>
                <w:color w:val="000000"/>
                <w:sz w:val="18"/>
              </w:rPr>
              <w:t>单色识别能力检查：（色觉异常者查此项）</w:t>
            </w:r>
          </w:p>
          <w:p w:rsidR="005D24AD" w:rsidRDefault="004A5C4F">
            <w:pPr>
              <w:rPr>
                <w:rFonts w:ascii="宋体" w:hAnsi="宋体"/>
                <w:color w:val="000000"/>
              </w:rPr>
            </w:pPr>
            <w:r>
              <w:rPr>
                <w:rFonts w:ascii="宋体" w:hAnsi="宋体" w:hint="eastAsia"/>
                <w:color w:val="000000"/>
                <w:sz w:val="18"/>
              </w:rPr>
              <w:t>红（</w:t>
            </w:r>
            <w:r>
              <w:rPr>
                <w:rFonts w:ascii="宋体" w:hAnsi="宋体" w:hint="eastAsia"/>
                <w:color w:val="000000"/>
                <w:sz w:val="18"/>
              </w:rPr>
              <w:t xml:space="preserve"> </w:t>
            </w:r>
            <w:r>
              <w:rPr>
                <w:rFonts w:ascii="宋体" w:hAnsi="宋体" w:hint="eastAsia"/>
                <w:color w:val="000000"/>
                <w:sz w:val="18"/>
              </w:rPr>
              <w:t xml:space="preserve">  </w:t>
            </w:r>
            <w:r>
              <w:rPr>
                <w:rFonts w:ascii="宋体" w:hAnsi="宋体" w:hint="eastAsia"/>
                <w:color w:val="000000"/>
                <w:sz w:val="18"/>
              </w:rPr>
              <w:t>）</w:t>
            </w:r>
            <w:r>
              <w:rPr>
                <w:rFonts w:ascii="宋体" w:hAnsi="宋体" w:hint="eastAsia"/>
                <w:color w:val="000000"/>
                <w:sz w:val="18"/>
              </w:rPr>
              <w:t xml:space="preserve"> </w:t>
            </w:r>
            <w:r>
              <w:rPr>
                <w:rFonts w:ascii="宋体" w:hAnsi="宋体" w:hint="eastAsia"/>
                <w:color w:val="000000"/>
                <w:sz w:val="18"/>
              </w:rPr>
              <w:t>黄（</w:t>
            </w:r>
            <w:r>
              <w:rPr>
                <w:rFonts w:ascii="宋体" w:hAnsi="宋体" w:hint="eastAsia"/>
                <w:color w:val="000000"/>
                <w:sz w:val="18"/>
              </w:rPr>
              <w:t xml:space="preserve">   </w:t>
            </w:r>
            <w:r>
              <w:rPr>
                <w:rFonts w:ascii="宋体" w:hAnsi="宋体" w:hint="eastAsia"/>
                <w:color w:val="000000"/>
                <w:sz w:val="18"/>
              </w:rPr>
              <w:t>）</w:t>
            </w:r>
            <w:r>
              <w:rPr>
                <w:rFonts w:ascii="宋体" w:hAnsi="宋体" w:hint="eastAsia"/>
                <w:color w:val="000000"/>
                <w:sz w:val="18"/>
              </w:rPr>
              <w:t xml:space="preserve"> </w:t>
            </w:r>
            <w:r>
              <w:rPr>
                <w:rFonts w:ascii="宋体" w:hAnsi="宋体" w:hint="eastAsia"/>
                <w:color w:val="000000"/>
                <w:sz w:val="18"/>
              </w:rPr>
              <w:t>绿（</w:t>
            </w:r>
            <w:r>
              <w:rPr>
                <w:rFonts w:ascii="宋体" w:hAnsi="宋体" w:hint="eastAsia"/>
                <w:color w:val="000000"/>
                <w:sz w:val="18"/>
              </w:rPr>
              <w:t xml:space="preserve">   </w:t>
            </w:r>
            <w:r>
              <w:rPr>
                <w:rFonts w:ascii="宋体" w:hAnsi="宋体" w:hint="eastAsia"/>
                <w:color w:val="000000"/>
                <w:sz w:val="18"/>
              </w:rPr>
              <w:t>）</w:t>
            </w:r>
            <w:r>
              <w:rPr>
                <w:rFonts w:ascii="宋体" w:hAnsi="宋体" w:hint="eastAsia"/>
                <w:color w:val="000000"/>
                <w:sz w:val="18"/>
              </w:rPr>
              <w:t xml:space="preserve"> </w:t>
            </w:r>
            <w:r>
              <w:rPr>
                <w:rFonts w:ascii="宋体" w:hAnsi="宋体" w:hint="eastAsia"/>
                <w:color w:val="000000"/>
                <w:sz w:val="18"/>
              </w:rPr>
              <w:t>蓝（</w:t>
            </w:r>
            <w:r>
              <w:rPr>
                <w:rFonts w:ascii="宋体" w:hAnsi="宋体" w:hint="eastAsia"/>
                <w:color w:val="000000"/>
                <w:sz w:val="18"/>
              </w:rPr>
              <w:t xml:space="preserve">   </w:t>
            </w:r>
            <w:r>
              <w:rPr>
                <w:rFonts w:ascii="宋体" w:hAnsi="宋体" w:hint="eastAsia"/>
                <w:color w:val="000000"/>
                <w:sz w:val="18"/>
              </w:rPr>
              <w:t>）</w:t>
            </w:r>
            <w:r>
              <w:rPr>
                <w:rFonts w:ascii="宋体" w:hAnsi="宋体" w:hint="eastAsia"/>
                <w:color w:val="000000"/>
                <w:sz w:val="18"/>
              </w:rPr>
              <w:t xml:space="preserve"> </w:t>
            </w:r>
            <w:r>
              <w:rPr>
                <w:rFonts w:ascii="宋体" w:hAnsi="宋体" w:hint="eastAsia"/>
                <w:color w:val="000000"/>
                <w:sz w:val="18"/>
              </w:rPr>
              <w:t>紫（</w:t>
            </w:r>
            <w:r>
              <w:rPr>
                <w:rFonts w:ascii="宋体" w:hAnsi="宋体" w:hint="eastAsia"/>
                <w:color w:val="000000"/>
                <w:sz w:val="18"/>
              </w:rPr>
              <w:t xml:space="preserve">   </w:t>
            </w:r>
            <w:r>
              <w:rPr>
                <w:rFonts w:ascii="宋体" w:hAnsi="宋体" w:hint="eastAsia"/>
                <w:color w:val="000000"/>
                <w:sz w:val="18"/>
              </w:rPr>
              <w:t>）</w:t>
            </w:r>
          </w:p>
        </w:tc>
        <w:tc>
          <w:tcPr>
            <w:tcW w:w="1785" w:type="dxa"/>
            <w:gridSpan w:val="7"/>
            <w:vMerge w:val="restart"/>
            <w:tcBorders>
              <w:top w:val="single" w:sz="4" w:space="0" w:color="auto"/>
              <w:left w:val="single" w:sz="4" w:space="0" w:color="auto"/>
              <w:bottom w:val="single" w:sz="4" w:space="0" w:color="auto"/>
              <w:right w:val="single" w:sz="4" w:space="0" w:color="auto"/>
            </w:tcBorders>
          </w:tcPr>
          <w:p w:rsidR="005D24AD" w:rsidRDefault="004A5C4F">
            <w:pPr>
              <w:rPr>
                <w:rFonts w:ascii="宋体" w:hAnsi="宋体"/>
                <w:color w:val="000000"/>
              </w:rPr>
            </w:pPr>
            <w:r>
              <w:rPr>
                <w:rFonts w:ascii="宋体" w:hAnsi="宋体" w:hint="eastAsia"/>
                <w:color w:val="000000"/>
              </w:rPr>
              <w:t>检查者</w:t>
            </w: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眼病</w:t>
            </w:r>
          </w:p>
        </w:tc>
        <w:tc>
          <w:tcPr>
            <w:tcW w:w="4725" w:type="dxa"/>
            <w:gridSpan w:val="26"/>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785" w:type="dxa"/>
            <w:gridSpan w:val="7"/>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val="restart"/>
            <w:tcBorders>
              <w:top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内科</w:t>
            </w: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血压</w:t>
            </w:r>
          </w:p>
        </w:tc>
        <w:tc>
          <w:tcPr>
            <w:tcW w:w="4200" w:type="dxa"/>
            <w:gridSpan w:val="22"/>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         kpa</w:t>
            </w:r>
          </w:p>
        </w:tc>
        <w:tc>
          <w:tcPr>
            <w:tcW w:w="2310" w:type="dxa"/>
            <w:gridSpan w:val="11"/>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检查者</w:t>
            </w:r>
          </w:p>
        </w:tc>
        <w:tc>
          <w:tcPr>
            <w:tcW w:w="1785" w:type="dxa"/>
            <w:vMerge w:val="restart"/>
            <w:tcBorders>
              <w:top w:val="single" w:sz="4" w:space="0" w:color="auto"/>
              <w:left w:val="single" w:sz="4" w:space="0" w:color="auto"/>
              <w:bottom w:val="single" w:sz="4" w:space="0" w:color="auto"/>
            </w:tcBorders>
          </w:tcPr>
          <w:p w:rsidR="005D24AD" w:rsidRDefault="004A5C4F">
            <w:pPr>
              <w:rPr>
                <w:rFonts w:ascii="宋体" w:hAnsi="宋体"/>
                <w:color w:val="000000"/>
              </w:rPr>
            </w:pPr>
            <w:r>
              <w:rPr>
                <w:rFonts w:ascii="宋体" w:hAnsi="宋体" w:hint="eastAsia"/>
                <w:color w:val="000000"/>
              </w:rPr>
              <w:t>医师意见：</w:t>
            </w:r>
          </w:p>
          <w:p w:rsidR="005D24AD" w:rsidRDefault="005D24AD">
            <w:pPr>
              <w:rPr>
                <w:rFonts w:ascii="宋体" w:hAnsi="宋体"/>
                <w:color w:val="000000"/>
              </w:rPr>
            </w:pPr>
          </w:p>
          <w:p w:rsidR="005D24AD" w:rsidRDefault="005D24AD">
            <w:pPr>
              <w:rPr>
                <w:rFonts w:ascii="宋体" w:hAnsi="宋体"/>
                <w:color w:val="000000"/>
              </w:rPr>
            </w:pPr>
          </w:p>
          <w:p w:rsidR="005D24AD" w:rsidRDefault="005D24AD">
            <w:pPr>
              <w:rPr>
                <w:rFonts w:ascii="宋体" w:hAnsi="宋体"/>
                <w:color w:val="000000"/>
              </w:rPr>
            </w:pPr>
          </w:p>
          <w:p w:rsidR="005D24AD" w:rsidRDefault="004A5C4F">
            <w:pPr>
              <w:rPr>
                <w:rFonts w:ascii="宋体" w:hAnsi="宋体"/>
                <w:color w:val="000000"/>
              </w:rPr>
            </w:pPr>
            <w:r>
              <w:rPr>
                <w:rFonts w:ascii="宋体" w:hAnsi="宋体" w:hint="eastAsia"/>
                <w:color w:val="000000"/>
              </w:rPr>
              <w:t>签名：</w:t>
            </w: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发育情况</w:t>
            </w:r>
          </w:p>
        </w:tc>
        <w:tc>
          <w:tcPr>
            <w:tcW w:w="2730" w:type="dxa"/>
            <w:gridSpan w:val="14"/>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470" w:type="dxa"/>
            <w:gridSpan w:val="8"/>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心脏及血管</w:t>
            </w:r>
          </w:p>
        </w:tc>
        <w:tc>
          <w:tcPr>
            <w:tcW w:w="2310" w:type="dxa"/>
            <w:gridSpan w:val="11"/>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呼吸系统</w:t>
            </w:r>
          </w:p>
        </w:tc>
        <w:tc>
          <w:tcPr>
            <w:tcW w:w="2730" w:type="dxa"/>
            <w:gridSpan w:val="14"/>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470" w:type="dxa"/>
            <w:gridSpan w:val="8"/>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神经系统</w:t>
            </w:r>
          </w:p>
        </w:tc>
        <w:tc>
          <w:tcPr>
            <w:tcW w:w="2310" w:type="dxa"/>
            <w:gridSpan w:val="11"/>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腹部器官</w:t>
            </w:r>
          </w:p>
        </w:tc>
        <w:tc>
          <w:tcPr>
            <w:tcW w:w="6510" w:type="dxa"/>
            <w:gridSpan w:val="33"/>
            <w:tcBorders>
              <w:top w:val="single" w:sz="4" w:space="0" w:color="auto"/>
              <w:left w:val="single" w:sz="4" w:space="0" w:color="auto"/>
              <w:bottom w:val="single" w:sz="4" w:space="0" w:color="auto"/>
              <w:right w:val="single" w:sz="4" w:space="0" w:color="auto"/>
            </w:tcBorders>
            <w:vAlign w:val="center"/>
          </w:tcPr>
          <w:p w:rsidR="005D24AD" w:rsidRDefault="004A5C4F">
            <w:pPr>
              <w:rPr>
                <w:rFonts w:ascii="宋体" w:hAnsi="宋体"/>
                <w:color w:val="000000"/>
              </w:rPr>
            </w:pPr>
            <w:r>
              <w:rPr>
                <w:rFonts w:ascii="宋体" w:hAnsi="宋体" w:hint="eastAsia"/>
                <w:color w:val="000000"/>
              </w:rPr>
              <w:t>肝</w:t>
            </w:r>
            <w:r>
              <w:rPr>
                <w:rFonts w:ascii="宋体" w:hAnsi="宋体" w:hint="eastAsia"/>
                <w:color w:val="000000"/>
              </w:rPr>
              <w:t xml:space="preserve">                 </w:t>
            </w:r>
            <w:r>
              <w:rPr>
                <w:rFonts w:ascii="宋体" w:hAnsi="宋体" w:hint="eastAsia"/>
                <w:color w:val="000000"/>
              </w:rPr>
              <w:t>脾</w:t>
            </w:r>
            <w:r>
              <w:rPr>
                <w:rFonts w:ascii="宋体" w:hAnsi="宋体" w:hint="eastAsia"/>
                <w:color w:val="000000"/>
              </w:rPr>
              <w:t xml:space="preserve">                  </w:t>
            </w:r>
            <w:r>
              <w:rPr>
                <w:rFonts w:ascii="宋体" w:hAnsi="宋体" w:hint="eastAsia"/>
                <w:color w:val="000000"/>
              </w:rPr>
              <w:t>肾</w:t>
            </w: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其它</w:t>
            </w:r>
          </w:p>
        </w:tc>
        <w:tc>
          <w:tcPr>
            <w:tcW w:w="6510" w:type="dxa"/>
            <w:gridSpan w:val="33"/>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val="restart"/>
            <w:tcBorders>
              <w:top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外科</w:t>
            </w: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身高</w:t>
            </w:r>
          </w:p>
        </w:tc>
        <w:tc>
          <w:tcPr>
            <w:tcW w:w="1680" w:type="dxa"/>
            <w:gridSpan w:val="9"/>
            <w:tcBorders>
              <w:top w:val="single" w:sz="4" w:space="0" w:color="auto"/>
              <w:left w:val="single" w:sz="4" w:space="0" w:color="auto"/>
              <w:bottom w:val="single" w:sz="4" w:space="0" w:color="auto"/>
              <w:right w:val="single" w:sz="4" w:space="0" w:color="auto"/>
            </w:tcBorders>
            <w:vAlign w:val="center"/>
          </w:tcPr>
          <w:p w:rsidR="005D24AD" w:rsidRDefault="004A5C4F">
            <w:pPr>
              <w:jc w:val="right"/>
              <w:rPr>
                <w:rFonts w:ascii="宋体" w:hAnsi="宋体"/>
                <w:color w:val="000000"/>
              </w:rPr>
            </w:pPr>
            <w:r>
              <w:rPr>
                <w:rFonts w:ascii="宋体" w:hAnsi="宋体" w:hint="eastAsia"/>
                <w:color w:val="000000"/>
              </w:rPr>
              <w:t>厘米</w:t>
            </w:r>
          </w:p>
        </w:tc>
        <w:tc>
          <w:tcPr>
            <w:tcW w:w="1050" w:type="dxa"/>
            <w:gridSpan w:val="5"/>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体重</w:t>
            </w:r>
          </w:p>
        </w:tc>
        <w:tc>
          <w:tcPr>
            <w:tcW w:w="1575" w:type="dxa"/>
            <w:gridSpan w:val="10"/>
            <w:tcBorders>
              <w:top w:val="single" w:sz="4" w:space="0" w:color="auto"/>
              <w:left w:val="single" w:sz="4" w:space="0" w:color="auto"/>
              <w:bottom w:val="single" w:sz="4" w:space="0" w:color="auto"/>
              <w:right w:val="single" w:sz="4" w:space="0" w:color="auto"/>
            </w:tcBorders>
            <w:vAlign w:val="center"/>
          </w:tcPr>
          <w:p w:rsidR="005D24AD" w:rsidRDefault="004A5C4F">
            <w:pPr>
              <w:jc w:val="right"/>
              <w:rPr>
                <w:rFonts w:ascii="宋体" w:hAnsi="宋体"/>
                <w:color w:val="000000"/>
              </w:rPr>
            </w:pPr>
            <w:r>
              <w:rPr>
                <w:rFonts w:ascii="宋体" w:hAnsi="宋体" w:hint="eastAsia"/>
                <w:color w:val="000000"/>
              </w:rPr>
              <w:t>千克</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颈部</w:t>
            </w:r>
          </w:p>
        </w:tc>
        <w:tc>
          <w:tcPr>
            <w:tcW w:w="1365" w:type="dxa"/>
            <w:gridSpan w:val="4"/>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785" w:type="dxa"/>
            <w:vMerge w:val="restart"/>
            <w:tcBorders>
              <w:top w:val="single" w:sz="4" w:space="0" w:color="auto"/>
              <w:left w:val="single" w:sz="4" w:space="0" w:color="auto"/>
              <w:bottom w:val="single" w:sz="4" w:space="0" w:color="auto"/>
            </w:tcBorders>
            <w:vAlign w:val="center"/>
          </w:tcPr>
          <w:p w:rsidR="005D24AD" w:rsidRDefault="004A5C4F">
            <w:pPr>
              <w:rPr>
                <w:rFonts w:ascii="宋体" w:hAnsi="宋体"/>
                <w:color w:val="000000"/>
              </w:rPr>
            </w:pPr>
            <w:r>
              <w:rPr>
                <w:rFonts w:ascii="宋体" w:hAnsi="宋体" w:hint="eastAsia"/>
                <w:color w:val="000000"/>
              </w:rPr>
              <w:t>医师意见：</w:t>
            </w:r>
          </w:p>
          <w:p w:rsidR="005D24AD" w:rsidRDefault="005D24AD">
            <w:pPr>
              <w:rPr>
                <w:rFonts w:ascii="宋体" w:hAnsi="宋体"/>
                <w:color w:val="000000"/>
              </w:rPr>
            </w:pPr>
          </w:p>
          <w:p w:rsidR="005D24AD" w:rsidRDefault="005D24AD">
            <w:pPr>
              <w:rPr>
                <w:rFonts w:ascii="宋体" w:hAnsi="宋体"/>
                <w:color w:val="000000"/>
              </w:rPr>
            </w:pPr>
          </w:p>
          <w:p w:rsidR="005D24AD" w:rsidRDefault="004A5C4F">
            <w:pPr>
              <w:rPr>
                <w:rFonts w:ascii="宋体" w:hAnsi="宋体"/>
                <w:color w:val="000000"/>
              </w:rPr>
            </w:pPr>
            <w:r>
              <w:rPr>
                <w:rFonts w:ascii="宋体" w:hAnsi="宋体" w:hint="eastAsia"/>
                <w:color w:val="000000"/>
              </w:rPr>
              <w:t>签名：</w:t>
            </w: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皮肤</w:t>
            </w:r>
          </w:p>
        </w:tc>
        <w:tc>
          <w:tcPr>
            <w:tcW w:w="1680" w:type="dxa"/>
            <w:gridSpan w:val="9"/>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050" w:type="dxa"/>
            <w:gridSpan w:val="5"/>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面部</w:t>
            </w:r>
          </w:p>
        </w:tc>
        <w:tc>
          <w:tcPr>
            <w:tcW w:w="1575" w:type="dxa"/>
            <w:gridSpan w:val="10"/>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840" w:type="dxa"/>
            <w:gridSpan w:val="5"/>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关节</w:t>
            </w:r>
          </w:p>
        </w:tc>
        <w:tc>
          <w:tcPr>
            <w:tcW w:w="1365" w:type="dxa"/>
            <w:gridSpan w:val="4"/>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脊柱</w:t>
            </w:r>
          </w:p>
        </w:tc>
        <w:tc>
          <w:tcPr>
            <w:tcW w:w="1680" w:type="dxa"/>
            <w:gridSpan w:val="9"/>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050" w:type="dxa"/>
            <w:gridSpan w:val="5"/>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四肢</w:t>
            </w:r>
          </w:p>
        </w:tc>
        <w:tc>
          <w:tcPr>
            <w:tcW w:w="1575" w:type="dxa"/>
            <w:gridSpan w:val="10"/>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2205" w:type="dxa"/>
            <w:gridSpan w:val="9"/>
            <w:vMerge w:val="restart"/>
            <w:tcBorders>
              <w:top w:val="single" w:sz="4" w:space="0" w:color="auto"/>
              <w:left w:val="single" w:sz="4" w:space="0" w:color="auto"/>
              <w:bottom w:val="single" w:sz="4" w:space="0" w:color="auto"/>
              <w:right w:val="single" w:sz="4" w:space="0" w:color="auto"/>
            </w:tcBorders>
          </w:tcPr>
          <w:p w:rsidR="005D24AD" w:rsidRDefault="004A5C4F">
            <w:pPr>
              <w:rPr>
                <w:rFonts w:ascii="宋体" w:hAnsi="宋体"/>
                <w:color w:val="000000"/>
              </w:rPr>
            </w:pPr>
            <w:r>
              <w:rPr>
                <w:rFonts w:ascii="宋体" w:hAnsi="宋体" w:hint="eastAsia"/>
                <w:color w:val="000000"/>
              </w:rPr>
              <w:t>检查者</w:t>
            </w: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其它</w:t>
            </w:r>
          </w:p>
        </w:tc>
        <w:tc>
          <w:tcPr>
            <w:tcW w:w="4305" w:type="dxa"/>
            <w:gridSpan w:val="24"/>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2205" w:type="dxa"/>
            <w:gridSpan w:val="9"/>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val="restart"/>
            <w:tcBorders>
              <w:top w:val="single" w:sz="4" w:space="0" w:color="auto"/>
              <w:bottom w:val="single" w:sz="4" w:space="0" w:color="auto"/>
              <w:right w:val="single" w:sz="4" w:space="0" w:color="auto"/>
            </w:tcBorders>
          </w:tcPr>
          <w:p w:rsidR="005D24AD" w:rsidRDefault="004A5C4F">
            <w:pPr>
              <w:jc w:val="center"/>
              <w:rPr>
                <w:rFonts w:ascii="宋体" w:hAnsi="宋体"/>
                <w:color w:val="000000"/>
              </w:rPr>
            </w:pPr>
            <w:r>
              <w:rPr>
                <w:rFonts w:ascii="宋体" w:hAnsi="宋体" w:hint="eastAsia"/>
                <w:color w:val="000000"/>
              </w:rPr>
              <w:t>耳鼻喉</w:t>
            </w:r>
          </w:p>
        </w:tc>
        <w:tc>
          <w:tcPr>
            <w:tcW w:w="1081" w:type="dxa"/>
            <w:gridSpan w:val="4"/>
            <w:tcBorders>
              <w:top w:val="single" w:sz="4" w:space="0" w:color="auto"/>
              <w:left w:val="single" w:sz="4" w:space="0" w:color="auto"/>
              <w:bottom w:val="single" w:sz="4" w:space="0" w:color="auto"/>
              <w:right w:val="single" w:sz="4" w:space="0" w:color="auto"/>
            </w:tcBorders>
          </w:tcPr>
          <w:p w:rsidR="005D24AD" w:rsidRDefault="004A5C4F">
            <w:pPr>
              <w:jc w:val="center"/>
              <w:rPr>
                <w:rFonts w:ascii="宋体" w:hAnsi="宋体"/>
                <w:color w:val="000000"/>
              </w:rPr>
            </w:pPr>
            <w:r>
              <w:rPr>
                <w:rFonts w:ascii="宋体" w:hAnsi="宋体" w:hint="eastAsia"/>
                <w:color w:val="000000"/>
              </w:rPr>
              <w:t>听力</w:t>
            </w:r>
          </w:p>
        </w:tc>
        <w:tc>
          <w:tcPr>
            <w:tcW w:w="1670" w:type="dxa"/>
            <w:gridSpan w:val="8"/>
            <w:tcBorders>
              <w:top w:val="single" w:sz="4" w:space="0" w:color="auto"/>
              <w:left w:val="single" w:sz="4" w:space="0" w:color="auto"/>
              <w:bottom w:val="single" w:sz="4" w:space="0" w:color="auto"/>
              <w:right w:val="single" w:sz="4" w:space="0" w:color="auto"/>
            </w:tcBorders>
          </w:tcPr>
          <w:p w:rsidR="005D24AD" w:rsidRDefault="004A5C4F">
            <w:pPr>
              <w:jc w:val="center"/>
              <w:rPr>
                <w:rFonts w:ascii="宋体" w:hAnsi="宋体"/>
                <w:color w:val="000000"/>
              </w:rPr>
            </w:pPr>
            <w:r>
              <w:rPr>
                <w:rFonts w:ascii="宋体" w:hAnsi="宋体" w:hint="eastAsia"/>
                <w:color w:val="000000"/>
              </w:rPr>
              <w:t>左耳</w:t>
            </w:r>
            <w:r>
              <w:rPr>
                <w:rFonts w:ascii="宋体" w:hAnsi="宋体" w:hint="eastAsia"/>
                <w:color w:val="000000"/>
              </w:rPr>
              <w:t xml:space="preserve">      </w:t>
            </w:r>
            <w:r>
              <w:rPr>
                <w:rFonts w:ascii="宋体" w:hAnsi="宋体" w:hint="eastAsia"/>
                <w:color w:val="000000"/>
              </w:rPr>
              <w:t>米</w:t>
            </w:r>
          </w:p>
        </w:tc>
        <w:tc>
          <w:tcPr>
            <w:tcW w:w="1585" w:type="dxa"/>
            <w:gridSpan w:val="9"/>
            <w:tcBorders>
              <w:top w:val="single" w:sz="4" w:space="0" w:color="auto"/>
              <w:left w:val="single" w:sz="4" w:space="0" w:color="auto"/>
              <w:bottom w:val="single" w:sz="4" w:space="0" w:color="auto"/>
              <w:right w:val="single" w:sz="4" w:space="0" w:color="auto"/>
            </w:tcBorders>
          </w:tcPr>
          <w:p w:rsidR="005D24AD" w:rsidRDefault="004A5C4F">
            <w:pPr>
              <w:jc w:val="center"/>
              <w:rPr>
                <w:rFonts w:ascii="宋体" w:hAnsi="宋体"/>
                <w:color w:val="000000"/>
              </w:rPr>
            </w:pPr>
            <w:r>
              <w:rPr>
                <w:rFonts w:ascii="宋体" w:hAnsi="宋体" w:hint="eastAsia"/>
                <w:color w:val="000000"/>
              </w:rPr>
              <w:t>右耳</w:t>
            </w:r>
            <w:r>
              <w:rPr>
                <w:rFonts w:ascii="宋体" w:hAnsi="宋体" w:hint="eastAsia"/>
                <w:color w:val="000000"/>
              </w:rPr>
              <w:t xml:space="preserve">      </w:t>
            </w:r>
            <w:r>
              <w:rPr>
                <w:rFonts w:ascii="宋体" w:hAnsi="宋体" w:hint="eastAsia"/>
                <w:color w:val="000000"/>
              </w:rPr>
              <w:t>米</w:t>
            </w:r>
          </w:p>
        </w:tc>
        <w:tc>
          <w:tcPr>
            <w:tcW w:w="1050" w:type="dxa"/>
            <w:gridSpan w:val="7"/>
            <w:tcBorders>
              <w:top w:val="single" w:sz="4" w:space="0" w:color="auto"/>
              <w:left w:val="single" w:sz="4" w:space="0" w:color="auto"/>
              <w:bottom w:val="single" w:sz="4" w:space="0" w:color="auto"/>
              <w:right w:val="single" w:sz="4" w:space="0" w:color="auto"/>
            </w:tcBorders>
          </w:tcPr>
          <w:p w:rsidR="005D24AD" w:rsidRDefault="004A5C4F">
            <w:pPr>
              <w:jc w:val="center"/>
              <w:rPr>
                <w:rFonts w:ascii="宋体" w:hAnsi="宋体"/>
                <w:color w:val="000000"/>
              </w:rPr>
            </w:pPr>
            <w:r>
              <w:rPr>
                <w:rFonts w:ascii="宋体" w:hAnsi="宋体" w:hint="eastAsia"/>
                <w:color w:val="000000"/>
              </w:rPr>
              <w:t>检查者</w:t>
            </w:r>
          </w:p>
        </w:tc>
        <w:tc>
          <w:tcPr>
            <w:tcW w:w="2205" w:type="dxa"/>
            <w:gridSpan w:val="9"/>
            <w:tcBorders>
              <w:top w:val="single" w:sz="4" w:space="0" w:color="auto"/>
              <w:left w:val="single" w:sz="4" w:space="0" w:color="auto"/>
              <w:bottom w:val="single" w:sz="4" w:space="0" w:color="auto"/>
              <w:right w:val="single" w:sz="4" w:space="0" w:color="auto"/>
            </w:tcBorders>
          </w:tcPr>
          <w:p w:rsidR="005D24AD" w:rsidRDefault="005D24AD">
            <w:pPr>
              <w:jc w:val="center"/>
              <w:rPr>
                <w:rFonts w:ascii="宋体" w:hAnsi="宋体"/>
                <w:color w:val="000000"/>
              </w:rPr>
            </w:pPr>
          </w:p>
        </w:tc>
        <w:tc>
          <w:tcPr>
            <w:tcW w:w="1785" w:type="dxa"/>
            <w:vMerge w:val="restart"/>
            <w:tcBorders>
              <w:top w:val="single" w:sz="4" w:space="0" w:color="auto"/>
              <w:left w:val="single" w:sz="4" w:space="0" w:color="auto"/>
              <w:bottom w:val="single" w:sz="4" w:space="0" w:color="auto"/>
            </w:tcBorders>
          </w:tcPr>
          <w:p w:rsidR="005D24AD" w:rsidRDefault="004A5C4F">
            <w:pPr>
              <w:rPr>
                <w:rFonts w:ascii="宋体" w:hAnsi="宋体"/>
                <w:color w:val="000000"/>
              </w:rPr>
            </w:pPr>
            <w:r>
              <w:rPr>
                <w:rFonts w:ascii="宋体" w:hAnsi="宋体" w:hint="eastAsia"/>
                <w:color w:val="000000"/>
              </w:rPr>
              <w:t>医师意见：</w:t>
            </w:r>
          </w:p>
          <w:p w:rsidR="005D24AD" w:rsidRDefault="005D24AD">
            <w:pPr>
              <w:rPr>
                <w:rFonts w:ascii="宋体" w:hAnsi="宋体"/>
                <w:color w:val="000000"/>
              </w:rPr>
            </w:pPr>
          </w:p>
          <w:p w:rsidR="005D24AD" w:rsidRDefault="004A5C4F">
            <w:pPr>
              <w:rPr>
                <w:rFonts w:ascii="宋体" w:hAnsi="宋体"/>
                <w:color w:val="000000"/>
              </w:rPr>
            </w:pPr>
            <w:r>
              <w:rPr>
                <w:rFonts w:ascii="宋体" w:hAnsi="宋体" w:hint="eastAsia"/>
                <w:color w:val="000000"/>
              </w:rPr>
              <w:t>签名：</w:t>
            </w: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tcPr>
          <w:p w:rsidR="005D24AD" w:rsidRDefault="004A5C4F">
            <w:pPr>
              <w:jc w:val="center"/>
              <w:rPr>
                <w:rFonts w:ascii="宋体" w:hAnsi="宋体"/>
                <w:color w:val="000000"/>
              </w:rPr>
            </w:pPr>
            <w:r>
              <w:rPr>
                <w:rFonts w:ascii="宋体" w:hAnsi="宋体" w:hint="eastAsia"/>
                <w:color w:val="000000"/>
              </w:rPr>
              <w:t>嗅觉</w:t>
            </w:r>
          </w:p>
        </w:tc>
        <w:tc>
          <w:tcPr>
            <w:tcW w:w="3255" w:type="dxa"/>
            <w:gridSpan w:val="17"/>
            <w:tcBorders>
              <w:top w:val="single" w:sz="4" w:space="0" w:color="auto"/>
              <w:left w:val="single" w:sz="4" w:space="0" w:color="auto"/>
              <w:bottom w:val="single" w:sz="4" w:space="0" w:color="auto"/>
              <w:right w:val="single" w:sz="4" w:space="0" w:color="auto"/>
            </w:tcBorders>
          </w:tcPr>
          <w:p w:rsidR="005D24AD" w:rsidRDefault="005D24AD">
            <w:pPr>
              <w:jc w:val="center"/>
              <w:rPr>
                <w:rFonts w:ascii="宋体" w:hAnsi="宋体"/>
                <w:color w:val="000000"/>
              </w:rPr>
            </w:pPr>
          </w:p>
        </w:tc>
        <w:tc>
          <w:tcPr>
            <w:tcW w:w="1050" w:type="dxa"/>
            <w:gridSpan w:val="7"/>
            <w:tcBorders>
              <w:top w:val="single" w:sz="4" w:space="0" w:color="auto"/>
              <w:left w:val="single" w:sz="4" w:space="0" w:color="auto"/>
              <w:bottom w:val="single" w:sz="4" w:space="0" w:color="auto"/>
              <w:right w:val="single" w:sz="4" w:space="0" w:color="auto"/>
            </w:tcBorders>
          </w:tcPr>
          <w:p w:rsidR="005D24AD" w:rsidRDefault="004A5C4F">
            <w:pPr>
              <w:jc w:val="center"/>
              <w:rPr>
                <w:rFonts w:ascii="宋体" w:hAnsi="宋体"/>
                <w:color w:val="000000"/>
              </w:rPr>
            </w:pPr>
            <w:r>
              <w:rPr>
                <w:rFonts w:ascii="宋体" w:hAnsi="宋体" w:hint="eastAsia"/>
                <w:color w:val="000000"/>
              </w:rPr>
              <w:t>检查者</w:t>
            </w:r>
          </w:p>
        </w:tc>
        <w:tc>
          <w:tcPr>
            <w:tcW w:w="2205" w:type="dxa"/>
            <w:gridSpan w:val="9"/>
            <w:tcBorders>
              <w:top w:val="single" w:sz="4" w:space="0" w:color="auto"/>
              <w:left w:val="single" w:sz="4" w:space="0" w:color="auto"/>
              <w:bottom w:val="single" w:sz="4" w:space="0" w:color="auto"/>
              <w:right w:val="single" w:sz="4" w:space="0" w:color="auto"/>
            </w:tcBorders>
          </w:tcPr>
          <w:p w:rsidR="005D24AD" w:rsidRDefault="005D24AD">
            <w:pPr>
              <w:jc w:val="center"/>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tcPr>
          <w:p w:rsidR="005D24AD" w:rsidRDefault="004A5C4F">
            <w:pPr>
              <w:jc w:val="center"/>
              <w:rPr>
                <w:rFonts w:ascii="宋体" w:hAnsi="宋体"/>
                <w:color w:val="000000"/>
              </w:rPr>
            </w:pPr>
            <w:r>
              <w:rPr>
                <w:rFonts w:ascii="宋体" w:hAnsi="宋体" w:hint="eastAsia"/>
                <w:color w:val="000000"/>
              </w:rPr>
              <w:t>耳鼻咽喉</w:t>
            </w:r>
          </w:p>
        </w:tc>
        <w:tc>
          <w:tcPr>
            <w:tcW w:w="6510" w:type="dxa"/>
            <w:gridSpan w:val="33"/>
            <w:tcBorders>
              <w:top w:val="single" w:sz="4" w:space="0" w:color="auto"/>
              <w:left w:val="single" w:sz="4" w:space="0" w:color="auto"/>
              <w:bottom w:val="single" w:sz="4" w:space="0" w:color="auto"/>
              <w:right w:val="single" w:sz="4" w:space="0" w:color="auto"/>
            </w:tcBorders>
          </w:tcPr>
          <w:p w:rsidR="005D24AD" w:rsidRDefault="005D24AD">
            <w:pPr>
              <w:jc w:val="center"/>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val="restart"/>
            <w:tcBorders>
              <w:top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口腔科</w:t>
            </w: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唇腭</w:t>
            </w:r>
          </w:p>
        </w:tc>
        <w:tc>
          <w:tcPr>
            <w:tcW w:w="4095" w:type="dxa"/>
            <w:gridSpan w:val="21"/>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840" w:type="dxa"/>
            <w:gridSpan w:val="6"/>
            <w:vMerge w:val="restart"/>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是否口吃</w:t>
            </w:r>
          </w:p>
        </w:tc>
        <w:tc>
          <w:tcPr>
            <w:tcW w:w="1575" w:type="dxa"/>
            <w:gridSpan w:val="6"/>
            <w:vMerge w:val="restart"/>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785" w:type="dxa"/>
            <w:vMerge w:val="restart"/>
            <w:tcBorders>
              <w:top w:val="single" w:sz="4" w:space="0" w:color="auto"/>
              <w:left w:val="single" w:sz="4" w:space="0" w:color="auto"/>
              <w:bottom w:val="single" w:sz="4" w:space="0" w:color="auto"/>
            </w:tcBorders>
            <w:vAlign w:val="center"/>
          </w:tcPr>
          <w:p w:rsidR="005D24AD" w:rsidRDefault="004A5C4F">
            <w:pPr>
              <w:rPr>
                <w:rFonts w:ascii="宋体" w:hAnsi="宋体"/>
                <w:color w:val="000000"/>
              </w:rPr>
            </w:pPr>
            <w:r>
              <w:rPr>
                <w:rFonts w:ascii="宋体" w:hAnsi="宋体" w:hint="eastAsia"/>
                <w:color w:val="000000"/>
              </w:rPr>
              <w:t>医师意见：</w:t>
            </w:r>
          </w:p>
          <w:p w:rsidR="005D24AD" w:rsidRDefault="005D24AD">
            <w:pPr>
              <w:rPr>
                <w:rFonts w:ascii="宋体" w:hAnsi="宋体"/>
                <w:color w:val="000000"/>
              </w:rPr>
            </w:pPr>
          </w:p>
          <w:p w:rsidR="005D24AD" w:rsidRDefault="004A5C4F">
            <w:pPr>
              <w:rPr>
                <w:rFonts w:ascii="宋体" w:hAnsi="宋体"/>
                <w:color w:val="000000"/>
              </w:rPr>
            </w:pPr>
            <w:r>
              <w:rPr>
                <w:rFonts w:ascii="宋体" w:hAnsi="宋体" w:hint="eastAsia"/>
                <w:color w:val="000000"/>
              </w:rPr>
              <w:t>签名：</w:t>
            </w: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牙齿</w:t>
            </w:r>
          </w:p>
        </w:tc>
        <w:tc>
          <w:tcPr>
            <w:tcW w:w="4095" w:type="dxa"/>
            <w:gridSpan w:val="21"/>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（齿缺失——————</w:t>
            </w:r>
            <w:r>
              <w:rPr>
                <w:rFonts w:ascii="宋体" w:hAnsi="宋体" w:hint="eastAsia"/>
                <w:color w:val="000000"/>
              </w:rPr>
              <w:t>+</w:t>
            </w:r>
            <w:r>
              <w:rPr>
                <w:rFonts w:ascii="宋体" w:hAnsi="宋体" w:hint="eastAsia"/>
                <w:color w:val="000000"/>
              </w:rPr>
              <w:t>——————）</w:t>
            </w:r>
          </w:p>
        </w:tc>
        <w:tc>
          <w:tcPr>
            <w:tcW w:w="840" w:type="dxa"/>
            <w:gridSpan w:val="6"/>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575" w:type="dxa"/>
            <w:gridSpan w:val="6"/>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497" w:type="dxa"/>
            <w:vMerge/>
            <w:tcBorders>
              <w:top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其它</w:t>
            </w:r>
          </w:p>
        </w:tc>
        <w:tc>
          <w:tcPr>
            <w:tcW w:w="6510" w:type="dxa"/>
            <w:gridSpan w:val="33"/>
            <w:tcBorders>
              <w:top w:val="single" w:sz="4" w:space="0" w:color="auto"/>
              <w:left w:val="single" w:sz="4" w:space="0" w:color="auto"/>
              <w:bottom w:val="single" w:sz="4" w:space="0" w:color="auto"/>
              <w:right w:val="single" w:sz="4" w:space="0" w:color="auto"/>
            </w:tcBorders>
            <w:vAlign w:val="center"/>
          </w:tcPr>
          <w:p w:rsidR="005D24AD" w:rsidRDefault="005D24AD">
            <w:pPr>
              <w:jc w:val="center"/>
              <w:rPr>
                <w:rFonts w:ascii="宋体" w:hAnsi="宋体"/>
                <w:color w:val="000000"/>
              </w:rPr>
            </w:pPr>
          </w:p>
        </w:tc>
        <w:tc>
          <w:tcPr>
            <w:tcW w:w="1785" w:type="dxa"/>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r w:rsidR="005D24AD">
        <w:tc>
          <w:tcPr>
            <w:tcW w:w="9873" w:type="dxa"/>
            <w:gridSpan w:val="39"/>
            <w:tcBorders>
              <w:top w:val="single" w:sz="4" w:space="0" w:color="auto"/>
              <w:bottom w:val="single" w:sz="4" w:space="0" w:color="auto"/>
            </w:tcBorders>
          </w:tcPr>
          <w:p w:rsidR="005D24AD" w:rsidRDefault="004A5C4F">
            <w:pPr>
              <w:rPr>
                <w:rFonts w:ascii="宋体" w:hAnsi="宋体"/>
                <w:color w:val="000000"/>
              </w:rPr>
            </w:pPr>
            <w:r>
              <w:rPr>
                <w:rFonts w:ascii="宋体" w:hAnsi="宋体" w:hint="eastAsia"/>
                <w:color w:val="000000"/>
              </w:rPr>
              <w:t>胸部透视</w:t>
            </w:r>
            <w:r>
              <w:rPr>
                <w:rFonts w:ascii="宋体" w:hAnsi="宋体" w:hint="eastAsia"/>
                <w:color w:val="000000"/>
              </w:rPr>
              <w:t xml:space="preserve">                                                                 </w:t>
            </w:r>
            <w:r>
              <w:rPr>
                <w:rFonts w:ascii="宋体" w:hAnsi="宋体" w:hint="eastAsia"/>
                <w:color w:val="000000"/>
              </w:rPr>
              <w:t>医师签名：</w:t>
            </w:r>
          </w:p>
        </w:tc>
      </w:tr>
      <w:tr w:rsidR="005D24AD">
        <w:trPr>
          <w:trHeight w:val="993"/>
        </w:trPr>
        <w:tc>
          <w:tcPr>
            <w:tcW w:w="528" w:type="dxa"/>
            <w:gridSpan w:val="2"/>
            <w:tcBorders>
              <w:top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肝功能</w:t>
            </w:r>
          </w:p>
        </w:tc>
        <w:tc>
          <w:tcPr>
            <w:tcW w:w="4305" w:type="dxa"/>
            <w:gridSpan w:val="20"/>
            <w:tcBorders>
              <w:top w:val="single" w:sz="4" w:space="0" w:color="auto"/>
              <w:left w:val="single" w:sz="4" w:space="0" w:color="auto"/>
              <w:bottom w:val="single" w:sz="4" w:space="0" w:color="auto"/>
              <w:right w:val="single" w:sz="4" w:space="0" w:color="auto"/>
            </w:tcBorders>
            <w:vAlign w:val="center"/>
          </w:tcPr>
          <w:p w:rsidR="005D24AD" w:rsidRDefault="005D24AD">
            <w:pPr>
              <w:rPr>
                <w:rFonts w:ascii="宋体" w:hAnsi="宋体"/>
                <w:color w:val="000000"/>
              </w:rPr>
            </w:pPr>
          </w:p>
        </w:tc>
        <w:tc>
          <w:tcPr>
            <w:tcW w:w="630" w:type="dxa"/>
            <w:gridSpan w:val="3"/>
            <w:vMerge w:val="restart"/>
            <w:tcBorders>
              <w:top w:val="single" w:sz="4" w:space="0" w:color="auto"/>
              <w:left w:val="single" w:sz="4" w:space="0" w:color="auto"/>
              <w:bottom w:val="single" w:sz="4" w:space="0" w:color="auto"/>
              <w:right w:val="single" w:sz="4" w:space="0" w:color="auto"/>
            </w:tcBorders>
            <w:vAlign w:val="center"/>
          </w:tcPr>
          <w:p w:rsidR="005D24AD" w:rsidRDefault="004A5C4F">
            <w:pPr>
              <w:jc w:val="center"/>
              <w:rPr>
                <w:rFonts w:ascii="宋体" w:hAnsi="宋体"/>
                <w:color w:val="000000"/>
              </w:rPr>
            </w:pPr>
            <w:r>
              <w:rPr>
                <w:rFonts w:ascii="宋体" w:hAnsi="宋体" w:hint="eastAsia"/>
                <w:color w:val="000000"/>
              </w:rPr>
              <w:t>体检结论</w:t>
            </w:r>
          </w:p>
        </w:tc>
        <w:tc>
          <w:tcPr>
            <w:tcW w:w="4410" w:type="dxa"/>
            <w:gridSpan w:val="14"/>
            <w:vMerge w:val="restart"/>
            <w:tcBorders>
              <w:top w:val="single" w:sz="4" w:space="0" w:color="auto"/>
              <w:left w:val="single" w:sz="4" w:space="0" w:color="auto"/>
              <w:bottom w:val="single" w:sz="4" w:space="0" w:color="auto"/>
            </w:tcBorders>
          </w:tcPr>
          <w:p w:rsidR="005D24AD" w:rsidRDefault="005D24AD">
            <w:pPr>
              <w:rPr>
                <w:rFonts w:ascii="宋体" w:hAnsi="宋体"/>
                <w:color w:val="000000"/>
              </w:rPr>
            </w:pPr>
          </w:p>
          <w:p w:rsidR="005D24AD" w:rsidRDefault="005D24AD">
            <w:pPr>
              <w:rPr>
                <w:rFonts w:ascii="宋体" w:hAnsi="宋体"/>
                <w:color w:val="000000"/>
              </w:rPr>
            </w:pPr>
          </w:p>
          <w:p w:rsidR="005D24AD" w:rsidRDefault="005D24AD">
            <w:pPr>
              <w:rPr>
                <w:rFonts w:ascii="宋体" w:hAnsi="宋体"/>
                <w:color w:val="000000"/>
              </w:rPr>
            </w:pPr>
          </w:p>
          <w:p w:rsidR="005D24AD" w:rsidRDefault="004A5C4F">
            <w:pPr>
              <w:rPr>
                <w:rFonts w:ascii="宋体" w:hAnsi="宋体"/>
                <w:color w:val="000000"/>
              </w:rPr>
            </w:pPr>
            <w:r>
              <w:rPr>
                <w:rFonts w:ascii="宋体" w:hAnsi="宋体" w:hint="eastAsia"/>
                <w:color w:val="000000"/>
              </w:rPr>
              <w:t>主检医师签名：</w:t>
            </w:r>
          </w:p>
          <w:p w:rsidR="005D24AD" w:rsidRDefault="004A5C4F">
            <w:pPr>
              <w:jc w:val="right"/>
              <w:rPr>
                <w:rFonts w:ascii="宋体" w:hAnsi="宋体"/>
                <w:color w:val="000000"/>
              </w:rPr>
            </w:pP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日（医院盖章）</w:t>
            </w:r>
          </w:p>
        </w:tc>
      </w:tr>
      <w:tr w:rsidR="005D24AD">
        <w:trPr>
          <w:trHeight w:val="506"/>
        </w:trPr>
        <w:tc>
          <w:tcPr>
            <w:tcW w:w="4833" w:type="dxa"/>
            <w:gridSpan w:val="22"/>
            <w:tcBorders>
              <w:top w:val="single" w:sz="4" w:space="0" w:color="auto"/>
              <w:bottom w:val="single" w:sz="4" w:space="0" w:color="auto"/>
              <w:right w:val="single" w:sz="4" w:space="0" w:color="auto"/>
            </w:tcBorders>
          </w:tcPr>
          <w:p w:rsidR="005D24AD" w:rsidRDefault="004A5C4F">
            <w:pPr>
              <w:rPr>
                <w:rFonts w:ascii="宋体" w:hAnsi="宋体"/>
                <w:color w:val="000000"/>
              </w:rPr>
            </w:pPr>
            <w:r>
              <w:rPr>
                <w:rFonts w:ascii="宋体" w:hAnsi="宋体" w:hint="eastAsia"/>
                <w:color w:val="000000"/>
              </w:rPr>
              <w:t>主检医师意见：</w:t>
            </w:r>
          </w:p>
          <w:p w:rsidR="005D24AD" w:rsidRDefault="004A5C4F" w:rsidP="00975742">
            <w:pPr>
              <w:ind w:firstLineChars="1200" w:firstLine="2531"/>
              <w:rPr>
                <w:rFonts w:ascii="宋体" w:hAnsi="宋体"/>
                <w:color w:val="000000"/>
              </w:rPr>
            </w:pPr>
            <w:r>
              <w:rPr>
                <w:rFonts w:ascii="宋体" w:hAnsi="宋体" w:hint="eastAsia"/>
                <w:color w:val="000000"/>
              </w:rPr>
              <w:t>签名：</w:t>
            </w:r>
          </w:p>
        </w:tc>
        <w:tc>
          <w:tcPr>
            <w:tcW w:w="630" w:type="dxa"/>
            <w:gridSpan w:val="3"/>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olor w:val="000000"/>
              </w:rPr>
            </w:pPr>
          </w:p>
        </w:tc>
        <w:tc>
          <w:tcPr>
            <w:tcW w:w="4410" w:type="dxa"/>
            <w:gridSpan w:val="14"/>
            <w:vMerge/>
            <w:tcBorders>
              <w:top w:val="single" w:sz="4" w:space="0" w:color="auto"/>
              <w:left w:val="single" w:sz="4" w:space="0" w:color="auto"/>
              <w:bottom w:val="single" w:sz="4" w:space="0" w:color="auto"/>
            </w:tcBorders>
            <w:vAlign w:val="center"/>
          </w:tcPr>
          <w:p w:rsidR="005D24AD" w:rsidRDefault="005D24AD">
            <w:pPr>
              <w:widowControl/>
              <w:jc w:val="left"/>
              <w:rPr>
                <w:rFonts w:ascii="宋体" w:hAnsi="宋体"/>
                <w:color w:val="000000"/>
              </w:rPr>
            </w:pPr>
          </w:p>
        </w:tc>
      </w:tr>
    </w:tbl>
    <w:p w:rsidR="005D24AD" w:rsidRDefault="004A5C4F">
      <w:pPr>
        <w:spacing w:line="240" w:lineRule="exact"/>
        <w:rPr>
          <w:rFonts w:ascii="宋体" w:hAnsi="宋体"/>
          <w:color w:val="000000"/>
        </w:rPr>
      </w:pPr>
      <w:r>
        <w:rPr>
          <w:rFonts w:ascii="宋体" w:hAnsi="宋体" w:hint="eastAsia"/>
          <w:color w:val="000000"/>
        </w:rPr>
        <w:t>说明：</w:t>
      </w:r>
      <w:r>
        <w:rPr>
          <w:rFonts w:ascii="宋体" w:hAnsi="宋体"/>
          <w:color w:val="000000"/>
        </w:rPr>
        <w:t>1.</w:t>
      </w:r>
      <w:r>
        <w:rPr>
          <w:rFonts w:ascii="宋体" w:hAnsi="宋体" w:hint="eastAsia"/>
          <w:color w:val="000000"/>
        </w:rPr>
        <w:t>“既往病史”一栏，申请人必须如实填写，如发现有隐瞒严重病史，不符合认定条件者，即使取得资格，一经发现收回认定资格。</w:t>
      </w:r>
    </w:p>
    <w:p w:rsidR="005D24AD" w:rsidRDefault="004A5C4F" w:rsidP="00975742">
      <w:pPr>
        <w:spacing w:line="240" w:lineRule="exact"/>
        <w:ind w:firstLineChars="250" w:firstLine="527"/>
        <w:rPr>
          <w:rFonts w:ascii="宋体" w:hAnsi="宋体"/>
          <w:color w:val="000000"/>
        </w:rPr>
      </w:pPr>
      <w:r>
        <w:rPr>
          <w:rFonts w:ascii="宋体" w:hAnsi="宋体"/>
          <w:color w:val="000000"/>
        </w:rPr>
        <w:t xml:space="preserve">2. </w:t>
      </w:r>
      <w:r>
        <w:rPr>
          <w:rFonts w:ascii="宋体" w:hAnsi="宋体" w:hint="eastAsia"/>
          <w:color w:val="000000"/>
        </w:rPr>
        <w:t>主检医师作体检结论要填写合格、不合格两种结论，并简单说明原因。</w:t>
      </w:r>
    </w:p>
    <w:p w:rsidR="005D24AD" w:rsidRDefault="004A5C4F">
      <w:pPr>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4</w:t>
      </w:r>
    </w:p>
    <w:p w:rsidR="005D24AD" w:rsidRDefault="005D24AD">
      <w:pPr>
        <w:rPr>
          <w:rFonts w:ascii="黑体" w:eastAsia="黑体" w:hAnsi="黑体" w:cs="黑体"/>
          <w:color w:val="000000"/>
          <w:sz w:val="32"/>
          <w:szCs w:val="32"/>
        </w:rPr>
      </w:pPr>
    </w:p>
    <w:tbl>
      <w:tblPr>
        <w:tblpPr w:leftFromText="180" w:rightFromText="180" w:vertAnchor="text" w:tblpXSpec="center" w:tblpY="1"/>
        <w:tblOverlap w:val="never"/>
        <w:tblW w:w="8948" w:type="dxa"/>
        <w:tblLayout w:type="fixed"/>
        <w:tblLook w:val="04A0"/>
      </w:tblPr>
      <w:tblGrid>
        <w:gridCol w:w="480"/>
        <w:gridCol w:w="820"/>
        <w:gridCol w:w="700"/>
        <w:gridCol w:w="360"/>
        <w:gridCol w:w="580"/>
        <w:gridCol w:w="336"/>
        <w:gridCol w:w="224"/>
        <w:gridCol w:w="500"/>
        <w:gridCol w:w="620"/>
        <w:gridCol w:w="520"/>
        <w:gridCol w:w="680"/>
        <w:gridCol w:w="620"/>
        <w:gridCol w:w="684"/>
        <w:gridCol w:w="1824"/>
      </w:tblGrid>
      <w:tr w:rsidR="005D24AD">
        <w:trPr>
          <w:trHeight w:val="540"/>
        </w:trPr>
        <w:tc>
          <w:tcPr>
            <w:tcW w:w="8948" w:type="dxa"/>
            <w:gridSpan w:val="14"/>
            <w:tcBorders>
              <w:top w:val="nil"/>
              <w:left w:val="nil"/>
              <w:bottom w:val="nil"/>
              <w:right w:val="nil"/>
            </w:tcBorders>
            <w:noWrap/>
            <w:vAlign w:val="center"/>
          </w:tcPr>
          <w:p w:rsidR="005D24AD" w:rsidRDefault="004A5C4F">
            <w:pPr>
              <w:widowControl/>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t>贵州省申请认定教师资格体检表</w:t>
            </w:r>
            <w:r>
              <w:rPr>
                <w:rFonts w:ascii="黑体" w:eastAsia="黑体" w:hAnsi="黑体" w:cs="宋体" w:hint="eastAsia"/>
                <w:color w:val="000000"/>
                <w:kern w:val="0"/>
                <w:sz w:val="36"/>
                <w:szCs w:val="36"/>
              </w:rPr>
              <w:t>(</w:t>
            </w:r>
            <w:r>
              <w:rPr>
                <w:rFonts w:ascii="黑体" w:eastAsia="黑体" w:hAnsi="黑体" w:cs="宋体" w:hint="eastAsia"/>
                <w:color w:val="000000"/>
                <w:kern w:val="0"/>
                <w:sz w:val="36"/>
                <w:szCs w:val="36"/>
              </w:rPr>
              <w:t>幼儿园）</w:t>
            </w:r>
          </w:p>
        </w:tc>
      </w:tr>
      <w:tr w:rsidR="005D24AD">
        <w:trPr>
          <w:trHeight w:val="375"/>
        </w:trPr>
        <w:tc>
          <w:tcPr>
            <w:tcW w:w="8948" w:type="dxa"/>
            <w:gridSpan w:val="14"/>
            <w:tcBorders>
              <w:top w:val="nil"/>
              <w:left w:val="nil"/>
              <w:bottom w:val="nil"/>
              <w:right w:val="nil"/>
            </w:tcBorders>
            <w:noWrap/>
            <w:vAlign w:val="center"/>
          </w:tcPr>
          <w:p w:rsidR="005D24AD" w:rsidRDefault="005D24AD">
            <w:pPr>
              <w:widowControl/>
              <w:jc w:val="center"/>
              <w:rPr>
                <w:rFonts w:ascii="宋体" w:hAnsi="宋体" w:cs="宋体"/>
                <w:color w:val="000000"/>
                <w:kern w:val="0"/>
                <w:sz w:val="24"/>
              </w:rPr>
            </w:pPr>
          </w:p>
          <w:p w:rsidR="005D24AD" w:rsidRDefault="004A5C4F">
            <w:pPr>
              <w:widowControl/>
              <w:jc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hint="eastAsia"/>
                <w:color w:val="000000"/>
              </w:rPr>
              <w:t>报名号：</w:t>
            </w:r>
          </w:p>
        </w:tc>
      </w:tr>
      <w:tr w:rsidR="005D24AD">
        <w:trPr>
          <w:trHeight w:val="660"/>
        </w:trPr>
        <w:tc>
          <w:tcPr>
            <w:tcW w:w="1300" w:type="dxa"/>
            <w:gridSpan w:val="2"/>
            <w:tcBorders>
              <w:top w:val="single" w:sz="4" w:space="0" w:color="auto"/>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姓名</w:t>
            </w:r>
          </w:p>
        </w:tc>
        <w:tc>
          <w:tcPr>
            <w:tcW w:w="1060" w:type="dxa"/>
            <w:gridSpan w:val="2"/>
            <w:tcBorders>
              <w:top w:val="single" w:sz="4" w:space="0" w:color="auto"/>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80" w:type="dxa"/>
            <w:tcBorders>
              <w:top w:val="single" w:sz="4" w:space="0" w:color="auto"/>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性别</w:t>
            </w:r>
          </w:p>
        </w:tc>
        <w:tc>
          <w:tcPr>
            <w:tcW w:w="560" w:type="dxa"/>
            <w:gridSpan w:val="2"/>
            <w:tcBorders>
              <w:top w:val="single" w:sz="4" w:space="0" w:color="auto"/>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00" w:type="dxa"/>
            <w:tcBorders>
              <w:top w:val="single" w:sz="4" w:space="0" w:color="auto"/>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年龄</w:t>
            </w:r>
          </w:p>
        </w:tc>
        <w:tc>
          <w:tcPr>
            <w:tcW w:w="620" w:type="dxa"/>
            <w:tcBorders>
              <w:top w:val="single" w:sz="4" w:space="0" w:color="auto"/>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20" w:type="dxa"/>
            <w:tcBorders>
              <w:top w:val="single" w:sz="4" w:space="0" w:color="auto"/>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婚否</w:t>
            </w:r>
          </w:p>
        </w:tc>
        <w:tc>
          <w:tcPr>
            <w:tcW w:w="680" w:type="dxa"/>
            <w:tcBorders>
              <w:top w:val="single" w:sz="4" w:space="0" w:color="auto"/>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620" w:type="dxa"/>
            <w:tcBorders>
              <w:top w:val="single" w:sz="4" w:space="0" w:color="auto"/>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民族</w:t>
            </w:r>
          </w:p>
        </w:tc>
        <w:tc>
          <w:tcPr>
            <w:tcW w:w="684" w:type="dxa"/>
            <w:tcBorders>
              <w:top w:val="single" w:sz="4" w:space="0" w:color="auto"/>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val="restart"/>
            <w:tcBorders>
              <w:top w:val="single" w:sz="4" w:space="0" w:color="auto"/>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一寸照片</w:t>
            </w:r>
          </w:p>
        </w:tc>
      </w:tr>
      <w:tr w:rsidR="005D24AD">
        <w:trPr>
          <w:trHeight w:val="630"/>
        </w:trPr>
        <w:tc>
          <w:tcPr>
            <w:tcW w:w="1300" w:type="dxa"/>
            <w:gridSpan w:val="2"/>
            <w:tcBorders>
              <w:top w:val="single" w:sz="4" w:space="0" w:color="auto"/>
              <w:left w:val="single" w:sz="4" w:space="0" w:color="auto"/>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文化程度</w:t>
            </w:r>
          </w:p>
        </w:tc>
        <w:tc>
          <w:tcPr>
            <w:tcW w:w="1060" w:type="dxa"/>
            <w:gridSpan w:val="2"/>
            <w:tcBorders>
              <w:top w:val="nil"/>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80" w:type="dxa"/>
            <w:tcBorders>
              <w:top w:val="nil"/>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职业</w:t>
            </w:r>
          </w:p>
        </w:tc>
        <w:tc>
          <w:tcPr>
            <w:tcW w:w="1060"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140" w:type="dxa"/>
            <w:gridSpan w:val="2"/>
            <w:tcBorders>
              <w:top w:val="single" w:sz="4" w:space="0" w:color="auto"/>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申请教师资格类别</w:t>
            </w:r>
          </w:p>
        </w:tc>
        <w:tc>
          <w:tcPr>
            <w:tcW w:w="1984"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600"/>
        </w:trPr>
        <w:tc>
          <w:tcPr>
            <w:tcW w:w="1300" w:type="dxa"/>
            <w:gridSpan w:val="2"/>
            <w:tcBorders>
              <w:top w:val="single" w:sz="4" w:space="0" w:color="auto"/>
              <w:left w:val="single" w:sz="4" w:space="0" w:color="auto"/>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单位或住址</w:t>
            </w:r>
          </w:p>
        </w:tc>
        <w:tc>
          <w:tcPr>
            <w:tcW w:w="3320" w:type="dxa"/>
            <w:gridSpan w:val="7"/>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20" w:type="dxa"/>
            <w:tcBorders>
              <w:top w:val="nil"/>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电话</w:t>
            </w:r>
          </w:p>
        </w:tc>
        <w:tc>
          <w:tcPr>
            <w:tcW w:w="1984"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930"/>
        </w:trPr>
        <w:tc>
          <w:tcPr>
            <w:tcW w:w="1300" w:type="dxa"/>
            <w:gridSpan w:val="2"/>
            <w:tcBorders>
              <w:top w:val="single" w:sz="4" w:space="0" w:color="auto"/>
              <w:left w:val="single" w:sz="4" w:space="0" w:color="auto"/>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既往病史</w:t>
            </w:r>
          </w:p>
        </w:tc>
        <w:tc>
          <w:tcPr>
            <w:tcW w:w="5824" w:type="dxa"/>
            <w:gridSpan w:val="11"/>
            <w:tcBorders>
              <w:top w:val="single" w:sz="4" w:space="0" w:color="auto"/>
              <w:left w:val="nil"/>
              <w:bottom w:val="single" w:sz="4" w:space="0" w:color="auto"/>
              <w:right w:val="single" w:sz="4" w:space="0" w:color="000000"/>
            </w:tcBorders>
            <w:vAlign w:val="center"/>
          </w:tcPr>
          <w:p w:rsidR="005D24AD" w:rsidRDefault="004A5C4F">
            <w:pPr>
              <w:widowControl/>
              <w:numPr>
                <w:ilvl w:val="0"/>
                <w:numId w:val="1"/>
              </w:numPr>
              <w:jc w:val="left"/>
              <w:rPr>
                <w:rFonts w:ascii="宋体" w:hAnsi="宋体" w:cs="宋体"/>
                <w:color w:val="000000"/>
                <w:kern w:val="0"/>
                <w:szCs w:val="21"/>
              </w:rPr>
            </w:pPr>
            <w:r>
              <w:rPr>
                <w:rFonts w:ascii="宋体" w:hAnsi="宋体" w:cs="宋体" w:hint="eastAsia"/>
                <w:color w:val="000000"/>
                <w:kern w:val="0"/>
                <w:szCs w:val="21"/>
              </w:rPr>
              <w:t>肝炎</w:t>
            </w:r>
            <w:r>
              <w:rPr>
                <w:rFonts w:ascii="宋体" w:hAnsi="宋体" w:cs="宋体" w:hint="eastAsia"/>
                <w:color w:val="000000"/>
                <w:kern w:val="0"/>
                <w:szCs w:val="21"/>
              </w:rPr>
              <w:t xml:space="preserve">  2.</w:t>
            </w:r>
            <w:r>
              <w:rPr>
                <w:rFonts w:ascii="宋体" w:hAnsi="宋体" w:cs="宋体" w:hint="eastAsia"/>
                <w:color w:val="000000"/>
                <w:kern w:val="0"/>
                <w:szCs w:val="21"/>
              </w:rPr>
              <w:t>结核</w:t>
            </w:r>
            <w:r>
              <w:rPr>
                <w:rFonts w:ascii="宋体" w:hAnsi="宋体" w:cs="宋体" w:hint="eastAsia"/>
                <w:color w:val="000000"/>
                <w:kern w:val="0"/>
                <w:szCs w:val="21"/>
              </w:rPr>
              <w:t xml:space="preserve">  3.</w:t>
            </w:r>
            <w:r>
              <w:rPr>
                <w:rFonts w:ascii="宋体" w:hAnsi="宋体" w:cs="宋体" w:hint="eastAsia"/>
                <w:color w:val="000000"/>
                <w:kern w:val="0"/>
                <w:szCs w:val="21"/>
              </w:rPr>
              <w:t>皮肤病</w:t>
            </w:r>
            <w:r>
              <w:rPr>
                <w:rFonts w:ascii="宋体" w:hAnsi="宋体" w:cs="宋体" w:hint="eastAsia"/>
                <w:color w:val="000000"/>
                <w:kern w:val="0"/>
                <w:szCs w:val="21"/>
              </w:rPr>
              <w:t xml:space="preserve">  4.</w:t>
            </w:r>
            <w:r>
              <w:rPr>
                <w:rFonts w:ascii="宋体" w:hAnsi="宋体" w:cs="宋体" w:hint="eastAsia"/>
                <w:color w:val="000000"/>
                <w:kern w:val="0"/>
                <w:szCs w:val="21"/>
              </w:rPr>
              <w:t>性传播疾病</w:t>
            </w:r>
            <w:r>
              <w:rPr>
                <w:rFonts w:ascii="宋体" w:hAnsi="宋体" w:cs="宋体" w:hint="eastAsia"/>
                <w:color w:val="000000"/>
                <w:kern w:val="0"/>
                <w:szCs w:val="21"/>
              </w:rPr>
              <w:t xml:space="preserve">  5.</w:t>
            </w:r>
            <w:r>
              <w:rPr>
                <w:rFonts w:ascii="宋体" w:hAnsi="宋体" w:cs="宋体" w:hint="eastAsia"/>
                <w:color w:val="000000"/>
                <w:kern w:val="0"/>
                <w:szCs w:val="21"/>
              </w:rPr>
              <w:t>精神病</w:t>
            </w:r>
            <w:r>
              <w:rPr>
                <w:rFonts w:ascii="宋体" w:hAnsi="宋体" w:cs="宋体" w:hint="eastAsia"/>
                <w:color w:val="000000"/>
                <w:kern w:val="0"/>
                <w:szCs w:val="21"/>
              </w:rPr>
              <w:t xml:space="preserve"> 6.</w:t>
            </w:r>
            <w:r>
              <w:rPr>
                <w:rFonts w:ascii="宋体" w:hAnsi="宋体" w:cs="宋体" w:hint="eastAsia"/>
                <w:color w:val="000000"/>
                <w:kern w:val="0"/>
                <w:szCs w:val="21"/>
              </w:rPr>
              <w:t>其他</w:t>
            </w:r>
            <w:r>
              <w:rPr>
                <w:rFonts w:ascii="宋体" w:hAnsi="宋体" w:cs="宋体" w:hint="eastAsia"/>
                <w:color w:val="000000"/>
                <w:kern w:val="0"/>
                <w:szCs w:val="21"/>
              </w:rPr>
              <w:t xml:space="preserve">                  </w:t>
            </w:r>
          </w:p>
          <w:p w:rsidR="005D24AD" w:rsidRDefault="004A5C4F" w:rsidP="00975742">
            <w:pPr>
              <w:widowControl/>
              <w:ind w:firstLineChars="1000" w:firstLine="2109"/>
              <w:jc w:val="left"/>
              <w:rPr>
                <w:rFonts w:ascii="宋体" w:hAnsi="宋体" w:cs="宋体"/>
                <w:color w:val="000000"/>
                <w:kern w:val="0"/>
                <w:szCs w:val="21"/>
              </w:rPr>
            </w:pPr>
            <w:r>
              <w:rPr>
                <w:rFonts w:ascii="宋体" w:hAnsi="宋体" w:cs="宋体" w:hint="eastAsia"/>
                <w:color w:val="000000"/>
                <w:kern w:val="0"/>
                <w:szCs w:val="21"/>
              </w:rPr>
              <w:t>受检者确认签字：</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555"/>
        </w:trPr>
        <w:tc>
          <w:tcPr>
            <w:tcW w:w="480" w:type="dxa"/>
            <w:vMerge w:val="restart"/>
            <w:tcBorders>
              <w:top w:val="nil"/>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五官科</w:t>
            </w:r>
          </w:p>
        </w:tc>
        <w:tc>
          <w:tcPr>
            <w:tcW w:w="820" w:type="dxa"/>
            <w:vMerge w:val="restart"/>
            <w:tcBorders>
              <w:top w:val="nil"/>
              <w:left w:val="single" w:sz="4" w:space="0" w:color="auto"/>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眼</w:t>
            </w:r>
          </w:p>
        </w:tc>
        <w:tc>
          <w:tcPr>
            <w:tcW w:w="700" w:type="dxa"/>
            <w:vMerge w:val="restart"/>
            <w:tcBorders>
              <w:top w:val="nil"/>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裸眼视力</w:t>
            </w:r>
          </w:p>
        </w:tc>
        <w:tc>
          <w:tcPr>
            <w:tcW w:w="1276" w:type="dxa"/>
            <w:gridSpan w:val="3"/>
            <w:tcBorders>
              <w:top w:val="single" w:sz="4" w:space="0" w:color="auto"/>
              <w:left w:val="nil"/>
              <w:bottom w:val="single" w:sz="4" w:space="0" w:color="auto"/>
              <w:right w:val="single" w:sz="4" w:space="0" w:color="000000"/>
            </w:tcBorders>
            <w:noWrap/>
            <w:vAlign w:val="center"/>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右</w:t>
            </w:r>
          </w:p>
        </w:tc>
        <w:tc>
          <w:tcPr>
            <w:tcW w:w="724" w:type="dxa"/>
            <w:gridSpan w:val="2"/>
            <w:vMerge w:val="restart"/>
            <w:tcBorders>
              <w:top w:val="nil"/>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矫正视力</w:t>
            </w:r>
          </w:p>
        </w:tc>
        <w:tc>
          <w:tcPr>
            <w:tcW w:w="1140" w:type="dxa"/>
            <w:gridSpan w:val="2"/>
            <w:tcBorders>
              <w:top w:val="single" w:sz="4" w:space="0" w:color="auto"/>
              <w:left w:val="nil"/>
              <w:bottom w:val="single" w:sz="4" w:space="0" w:color="auto"/>
              <w:right w:val="single" w:sz="4" w:space="0" w:color="000000"/>
            </w:tcBorders>
            <w:noWrap/>
            <w:vAlign w:val="center"/>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右</w:t>
            </w:r>
          </w:p>
        </w:tc>
        <w:tc>
          <w:tcPr>
            <w:tcW w:w="680" w:type="dxa"/>
            <w:vMerge w:val="restart"/>
            <w:tcBorders>
              <w:top w:val="nil"/>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矫正度数</w:t>
            </w:r>
          </w:p>
        </w:tc>
        <w:tc>
          <w:tcPr>
            <w:tcW w:w="1304" w:type="dxa"/>
            <w:gridSpan w:val="2"/>
            <w:tcBorders>
              <w:top w:val="single" w:sz="4" w:space="0" w:color="auto"/>
              <w:left w:val="nil"/>
              <w:bottom w:val="single" w:sz="4" w:space="0" w:color="auto"/>
              <w:right w:val="single" w:sz="4" w:space="0" w:color="000000"/>
            </w:tcBorders>
            <w:noWrap/>
            <w:vAlign w:val="center"/>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右</w:t>
            </w:r>
          </w:p>
        </w:tc>
        <w:tc>
          <w:tcPr>
            <w:tcW w:w="1824" w:type="dxa"/>
            <w:vMerge w:val="restart"/>
            <w:tcBorders>
              <w:top w:val="single" w:sz="4" w:space="0" w:color="auto"/>
              <w:left w:val="single" w:sz="4" w:space="0" w:color="auto"/>
              <w:bottom w:val="single" w:sz="4" w:space="0" w:color="auto"/>
              <w:right w:val="single" w:sz="4" w:space="0" w:color="auto"/>
            </w:tcBorders>
            <w:noWrap/>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医师意见：</w:t>
            </w: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276" w:type="dxa"/>
            <w:gridSpan w:val="3"/>
            <w:tcBorders>
              <w:top w:val="single" w:sz="4" w:space="0" w:color="auto"/>
              <w:left w:val="nil"/>
              <w:bottom w:val="single" w:sz="4" w:space="0" w:color="auto"/>
              <w:right w:val="single" w:sz="4" w:space="0" w:color="000000"/>
            </w:tcBorders>
            <w:noWrap/>
            <w:vAlign w:val="center"/>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左</w:t>
            </w:r>
          </w:p>
        </w:tc>
        <w:tc>
          <w:tcPr>
            <w:tcW w:w="724" w:type="dxa"/>
            <w:gridSpan w:val="2"/>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140" w:type="dxa"/>
            <w:gridSpan w:val="2"/>
            <w:tcBorders>
              <w:top w:val="single" w:sz="4" w:space="0" w:color="auto"/>
              <w:left w:val="nil"/>
              <w:bottom w:val="single" w:sz="4" w:space="0" w:color="auto"/>
              <w:right w:val="single" w:sz="4" w:space="0" w:color="000000"/>
            </w:tcBorders>
            <w:noWrap/>
            <w:vAlign w:val="center"/>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左</w:t>
            </w:r>
          </w:p>
        </w:tc>
        <w:tc>
          <w:tcPr>
            <w:tcW w:w="6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304" w:type="dxa"/>
            <w:gridSpan w:val="2"/>
            <w:tcBorders>
              <w:top w:val="single" w:sz="4" w:space="0" w:color="auto"/>
              <w:left w:val="nil"/>
              <w:bottom w:val="single" w:sz="4" w:space="0" w:color="auto"/>
              <w:right w:val="single" w:sz="4" w:space="0" w:color="000000"/>
            </w:tcBorders>
            <w:noWrap/>
            <w:vAlign w:val="center"/>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左</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976" w:type="dxa"/>
            <w:gridSpan w:val="4"/>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辨</w:t>
            </w:r>
            <w:r>
              <w:rPr>
                <w:rFonts w:ascii="宋体" w:hAnsi="宋体" w:cs="宋体" w:hint="eastAsia"/>
                <w:color w:val="000000"/>
                <w:kern w:val="0"/>
                <w:szCs w:val="21"/>
              </w:rPr>
              <w:t xml:space="preserve">  </w:t>
            </w:r>
            <w:r>
              <w:rPr>
                <w:rFonts w:ascii="宋体" w:hAnsi="宋体" w:cs="宋体" w:hint="eastAsia"/>
                <w:color w:val="000000"/>
                <w:kern w:val="0"/>
                <w:szCs w:val="21"/>
              </w:rPr>
              <w:t>色</w:t>
            </w:r>
            <w:r>
              <w:rPr>
                <w:rFonts w:ascii="宋体" w:hAnsi="宋体" w:cs="宋体" w:hint="eastAsia"/>
                <w:color w:val="000000"/>
                <w:kern w:val="0"/>
                <w:szCs w:val="21"/>
              </w:rPr>
              <w:t xml:space="preserve">  </w:t>
            </w:r>
            <w:r>
              <w:rPr>
                <w:rFonts w:ascii="宋体" w:hAnsi="宋体" w:cs="宋体" w:hint="eastAsia"/>
                <w:color w:val="000000"/>
                <w:kern w:val="0"/>
                <w:szCs w:val="21"/>
              </w:rPr>
              <w:t>力</w:t>
            </w:r>
          </w:p>
        </w:tc>
        <w:tc>
          <w:tcPr>
            <w:tcW w:w="3848" w:type="dxa"/>
            <w:gridSpan w:val="7"/>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vMerge w:val="restart"/>
            <w:tcBorders>
              <w:top w:val="nil"/>
              <w:left w:val="single" w:sz="4" w:space="0" w:color="auto"/>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耳</w:t>
            </w:r>
          </w:p>
        </w:tc>
        <w:tc>
          <w:tcPr>
            <w:tcW w:w="1060" w:type="dxa"/>
            <w:gridSpan w:val="2"/>
            <w:vMerge w:val="restart"/>
            <w:tcBorders>
              <w:top w:val="nil"/>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听力</w:t>
            </w:r>
          </w:p>
        </w:tc>
        <w:tc>
          <w:tcPr>
            <w:tcW w:w="916" w:type="dxa"/>
            <w:gridSpan w:val="2"/>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右</w:t>
            </w:r>
            <w:r>
              <w:rPr>
                <w:rFonts w:ascii="宋体" w:hAnsi="宋体" w:cs="宋体" w:hint="eastAsia"/>
                <w:color w:val="000000"/>
                <w:kern w:val="0"/>
                <w:szCs w:val="21"/>
              </w:rPr>
              <w:t xml:space="preserve">     </w:t>
            </w:r>
            <w:r>
              <w:rPr>
                <w:rFonts w:ascii="宋体" w:hAnsi="宋体" w:cs="宋体" w:hint="eastAsia"/>
                <w:color w:val="000000"/>
                <w:kern w:val="0"/>
                <w:szCs w:val="21"/>
              </w:rPr>
              <w:t>米</w:t>
            </w:r>
          </w:p>
        </w:tc>
        <w:tc>
          <w:tcPr>
            <w:tcW w:w="724" w:type="dxa"/>
            <w:gridSpan w:val="2"/>
            <w:vMerge w:val="restart"/>
            <w:tcBorders>
              <w:top w:val="nil"/>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耳疾</w:t>
            </w:r>
          </w:p>
        </w:tc>
        <w:tc>
          <w:tcPr>
            <w:tcW w:w="3124" w:type="dxa"/>
            <w:gridSpan w:val="5"/>
            <w:vMerge w:val="restart"/>
            <w:tcBorders>
              <w:top w:val="single" w:sz="4" w:space="0" w:color="auto"/>
              <w:left w:val="single" w:sz="4" w:space="0" w:color="auto"/>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val="restart"/>
            <w:tcBorders>
              <w:top w:val="single" w:sz="4" w:space="0" w:color="auto"/>
              <w:left w:val="single" w:sz="4" w:space="0" w:color="auto"/>
              <w:bottom w:val="single" w:sz="4" w:space="0" w:color="auto"/>
              <w:right w:val="single" w:sz="4" w:space="0" w:color="auto"/>
            </w:tcBorders>
            <w:noWrap/>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医师意见：</w:t>
            </w: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060" w:type="dxa"/>
            <w:gridSpan w:val="2"/>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916" w:type="dxa"/>
            <w:gridSpan w:val="2"/>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左</w:t>
            </w:r>
            <w:r>
              <w:rPr>
                <w:rFonts w:ascii="宋体" w:hAnsi="宋体" w:cs="宋体" w:hint="eastAsia"/>
                <w:color w:val="000000"/>
                <w:kern w:val="0"/>
                <w:szCs w:val="21"/>
              </w:rPr>
              <w:t xml:space="preserve">     </w:t>
            </w:r>
            <w:r>
              <w:rPr>
                <w:rFonts w:ascii="宋体" w:hAnsi="宋体" w:cs="宋体" w:hint="eastAsia"/>
                <w:color w:val="000000"/>
                <w:kern w:val="0"/>
                <w:szCs w:val="21"/>
              </w:rPr>
              <w:t>米</w:t>
            </w:r>
          </w:p>
        </w:tc>
        <w:tc>
          <w:tcPr>
            <w:tcW w:w="724" w:type="dxa"/>
            <w:gridSpan w:val="2"/>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3124" w:type="dxa"/>
            <w:gridSpan w:val="5"/>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tcBorders>
              <w:top w:val="nil"/>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鼻</w:t>
            </w:r>
          </w:p>
        </w:tc>
        <w:tc>
          <w:tcPr>
            <w:tcW w:w="1060" w:type="dxa"/>
            <w:gridSpan w:val="2"/>
            <w:tcBorders>
              <w:top w:val="nil"/>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嗅觉</w:t>
            </w:r>
          </w:p>
        </w:tc>
        <w:tc>
          <w:tcPr>
            <w:tcW w:w="916" w:type="dxa"/>
            <w:gridSpan w:val="2"/>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24" w:type="dxa"/>
            <w:gridSpan w:val="2"/>
            <w:tcBorders>
              <w:top w:val="nil"/>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鼻疾</w:t>
            </w:r>
          </w:p>
        </w:tc>
        <w:tc>
          <w:tcPr>
            <w:tcW w:w="3124" w:type="dxa"/>
            <w:gridSpan w:val="5"/>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tcBorders>
              <w:top w:val="nil"/>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咽喉</w:t>
            </w:r>
          </w:p>
        </w:tc>
        <w:tc>
          <w:tcPr>
            <w:tcW w:w="1976" w:type="dxa"/>
            <w:gridSpan w:val="4"/>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24" w:type="dxa"/>
            <w:gridSpan w:val="2"/>
            <w:tcBorders>
              <w:top w:val="nil"/>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语音</w:t>
            </w:r>
          </w:p>
        </w:tc>
        <w:tc>
          <w:tcPr>
            <w:tcW w:w="3124" w:type="dxa"/>
            <w:gridSpan w:val="5"/>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vMerge w:val="restart"/>
            <w:tcBorders>
              <w:top w:val="nil"/>
              <w:left w:val="single" w:sz="4" w:space="0" w:color="auto"/>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口腔</w:t>
            </w:r>
          </w:p>
        </w:tc>
        <w:tc>
          <w:tcPr>
            <w:tcW w:w="1060" w:type="dxa"/>
            <w:gridSpan w:val="2"/>
            <w:tcBorders>
              <w:top w:val="nil"/>
              <w:left w:val="nil"/>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口腔唇腭</w:t>
            </w:r>
          </w:p>
        </w:tc>
        <w:tc>
          <w:tcPr>
            <w:tcW w:w="916" w:type="dxa"/>
            <w:gridSpan w:val="2"/>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24" w:type="dxa"/>
            <w:gridSpan w:val="2"/>
            <w:vMerge w:val="restart"/>
            <w:tcBorders>
              <w:top w:val="nil"/>
              <w:left w:val="single" w:sz="4" w:space="0" w:color="auto"/>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齿</w:t>
            </w:r>
          </w:p>
        </w:tc>
        <w:tc>
          <w:tcPr>
            <w:tcW w:w="3124" w:type="dxa"/>
            <w:gridSpan w:val="5"/>
            <w:vMerge w:val="restart"/>
            <w:tcBorders>
              <w:top w:val="single" w:sz="4" w:space="0" w:color="auto"/>
              <w:left w:val="single" w:sz="4" w:space="0" w:color="auto"/>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val="restart"/>
            <w:tcBorders>
              <w:top w:val="single" w:sz="4" w:space="0" w:color="auto"/>
              <w:left w:val="single" w:sz="4" w:space="0" w:color="auto"/>
              <w:bottom w:val="single" w:sz="4" w:space="0" w:color="auto"/>
              <w:right w:val="single" w:sz="4" w:space="0" w:color="auto"/>
            </w:tcBorders>
            <w:noWrap/>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医师意见：</w:t>
            </w: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060" w:type="dxa"/>
            <w:gridSpan w:val="2"/>
            <w:tcBorders>
              <w:top w:val="nil"/>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口吃</w:t>
            </w:r>
          </w:p>
        </w:tc>
        <w:tc>
          <w:tcPr>
            <w:tcW w:w="916" w:type="dxa"/>
            <w:gridSpan w:val="2"/>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24" w:type="dxa"/>
            <w:gridSpan w:val="2"/>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3124" w:type="dxa"/>
            <w:gridSpan w:val="5"/>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555"/>
        </w:trPr>
        <w:tc>
          <w:tcPr>
            <w:tcW w:w="480" w:type="dxa"/>
            <w:vMerge w:val="restart"/>
            <w:tcBorders>
              <w:top w:val="nil"/>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外科</w:t>
            </w:r>
          </w:p>
        </w:tc>
        <w:tc>
          <w:tcPr>
            <w:tcW w:w="820" w:type="dxa"/>
            <w:tcBorders>
              <w:top w:val="nil"/>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身高</w:t>
            </w:r>
          </w:p>
        </w:tc>
        <w:tc>
          <w:tcPr>
            <w:tcW w:w="1976" w:type="dxa"/>
            <w:gridSpan w:val="4"/>
            <w:tcBorders>
              <w:top w:val="single" w:sz="4" w:space="0" w:color="auto"/>
              <w:left w:val="nil"/>
              <w:bottom w:val="single" w:sz="4" w:space="0" w:color="auto"/>
              <w:right w:val="single" w:sz="4" w:space="0" w:color="000000"/>
            </w:tcBorders>
            <w:noWrap/>
            <w:vAlign w:val="center"/>
          </w:tcPr>
          <w:p w:rsidR="005D24AD" w:rsidRDefault="004A5C4F">
            <w:pPr>
              <w:widowControl/>
              <w:jc w:val="right"/>
              <w:rPr>
                <w:rFonts w:ascii="宋体" w:hAnsi="宋体" w:cs="宋体"/>
                <w:color w:val="000000"/>
                <w:kern w:val="0"/>
                <w:szCs w:val="21"/>
              </w:rPr>
            </w:pPr>
            <w:r>
              <w:rPr>
                <w:rFonts w:ascii="宋体" w:hAnsi="宋体" w:cs="宋体" w:hint="eastAsia"/>
                <w:color w:val="000000"/>
                <w:kern w:val="0"/>
                <w:szCs w:val="21"/>
              </w:rPr>
              <w:t>公分</w:t>
            </w:r>
          </w:p>
        </w:tc>
        <w:tc>
          <w:tcPr>
            <w:tcW w:w="1344"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胸</w:t>
            </w:r>
            <w:r>
              <w:rPr>
                <w:rFonts w:ascii="宋体" w:hAnsi="宋体" w:cs="宋体" w:hint="eastAsia"/>
                <w:color w:val="000000"/>
                <w:kern w:val="0"/>
                <w:szCs w:val="21"/>
              </w:rPr>
              <w:t xml:space="preserve">   </w:t>
            </w:r>
            <w:r>
              <w:rPr>
                <w:rFonts w:ascii="宋体" w:hAnsi="宋体" w:cs="宋体" w:hint="eastAsia"/>
                <w:color w:val="000000"/>
                <w:kern w:val="0"/>
                <w:szCs w:val="21"/>
              </w:rPr>
              <w:t>廓</w:t>
            </w:r>
          </w:p>
        </w:tc>
        <w:tc>
          <w:tcPr>
            <w:tcW w:w="2504" w:type="dxa"/>
            <w:gridSpan w:val="4"/>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val="restart"/>
            <w:tcBorders>
              <w:top w:val="single" w:sz="4" w:space="0" w:color="auto"/>
              <w:left w:val="single" w:sz="4" w:space="0" w:color="auto"/>
              <w:bottom w:val="single" w:sz="4" w:space="0" w:color="auto"/>
              <w:right w:val="single" w:sz="4" w:space="0" w:color="auto"/>
            </w:tcBorders>
            <w:noWrap/>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医师意见：</w:t>
            </w: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tcBorders>
              <w:top w:val="nil"/>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体重</w:t>
            </w:r>
          </w:p>
        </w:tc>
        <w:tc>
          <w:tcPr>
            <w:tcW w:w="1976" w:type="dxa"/>
            <w:gridSpan w:val="4"/>
            <w:tcBorders>
              <w:top w:val="single" w:sz="4" w:space="0" w:color="auto"/>
              <w:left w:val="nil"/>
              <w:bottom w:val="single" w:sz="4" w:space="0" w:color="auto"/>
              <w:right w:val="single" w:sz="4" w:space="0" w:color="000000"/>
            </w:tcBorders>
            <w:noWrap/>
            <w:vAlign w:val="center"/>
          </w:tcPr>
          <w:p w:rsidR="005D24AD" w:rsidRDefault="004A5C4F">
            <w:pPr>
              <w:widowControl/>
              <w:jc w:val="right"/>
              <w:rPr>
                <w:rFonts w:ascii="宋体" w:hAnsi="宋体" w:cs="宋体"/>
                <w:color w:val="000000"/>
                <w:kern w:val="0"/>
                <w:szCs w:val="21"/>
              </w:rPr>
            </w:pPr>
            <w:r>
              <w:rPr>
                <w:rFonts w:ascii="宋体" w:hAnsi="宋体" w:cs="宋体" w:hint="eastAsia"/>
                <w:color w:val="000000"/>
                <w:kern w:val="0"/>
                <w:szCs w:val="21"/>
              </w:rPr>
              <w:t>公分</w:t>
            </w:r>
          </w:p>
        </w:tc>
        <w:tc>
          <w:tcPr>
            <w:tcW w:w="1344"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脊</w:t>
            </w:r>
            <w:r>
              <w:rPr>
                <w:rFonts w:ascii="宋体" w:hAnsi="宋体" w:cs="宋体" w:hint="eastAsia"/>
                <w:color w:val="000000"/>
                <w:kern w:val="0"/>
                <w:szCs w:val="21"/>
              </w:rPr>
              <w:t xml:space="preserve">   </w:t>
            </w:r>
            <w:r>
              <w:rPr>
                <w:rFonts w:ascii="宋体" w:hAnsi="宋体" w:cs="宋体" w:hint="eastAsia"/>
                <w:color w:val="000000"/>
                <w:kern w:val="0"/>
                <w:szCs w:val="21"/>
              </w:rPr>
              <w:t>柱</w:t>
            </w:r>
          </w:p>
        </w:tc>
        <w:tc>
          <w:tcPr>
            <w:tcW w:w="2504" w:type="dxa"/>
            <w:gridSpan w:val="4"/>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tcBorders>
              <w:top w:val="nil"/>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淋巴</w:t>
            </w:r>
          </w:p>
        </w:tc>
        <w:tc>
          <w:tcPr>
            <w:tcW w:w="1976" w:type="dxa"/>
            <w:gridSpan w:val="4"/>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344"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甲状腺</w:t>
            </w:r>
          </w:p>
        </w:tc>
        <w:tc>
          <w:tcPr>
            <w:tcW w:w="2504" w:type="dxa"/>
            <w:gridSpan w:val="4"/>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tcBorders>
              <w:top w:val="nil"/>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四肢</w:t>
            </w:r>
          </w:p>
        </w:tc>
        <w:tc>
          <w:tcPr>
            <w:tcW w:w="1976" w:type="dxa"/>
            <w:gridSpan w:val="4"/>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344"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关</w:t>
            </w:r>
            <w:r>
              <w:rPr>
                <w:rFonts w:ascii="宋体" w:hAnsi="宋体" w:cs="宋体" w:hint="eastAsia"/>
                <w:color w:val="000000"/>
                <w:kern w:val="0"/>
                <w:szCs w:val="21"/>
              </w:rPr>
              <w:t xml:space="preserve">  </w:t>
            </w:r>
            <w:r>
              <w:rPr>
                <w:rFonts w:ascii="宋体" w:hAnsi="宋体" w:cs="宋体" w:hint="eastAsia"/>
                <w:color w:val="000000"/>
                <w:kern w:val="0"/>
                <w:szCs w:val="21"/>
              </w:rPr>
              <w:t>节</w:t>
            </w:r>
          </w:p>
        </w:tc>
        <w:tc>
          <w:tcPr>
            <w:tcW w:w="2504" w:type="dxa"/>
            <w:gridSpan w:val="4"/>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555"/>
        </w:trPr>
        <w:tc>
          <w:tcPr>
            <w:tcW w:w="480" w:type="dxa"/>
            <w:vMerge/>
            <w:tcBorders>
              <w:top w:val="nil"/>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820" w:type="dxa"/>
            <w:tcBorders>
              <w:top w:val="nil"/>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面部</w:t>
            </w:r>
          </w:p>
        </w:tc>
        <w:tc>
          <w:tcPr>
            <w:tcW w:w="1976" w:type="dxa"/>
            <w:gridSpan w:val="4"/>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848" w:type="dxa"/>
            <w:gridSpan w:val="7"/>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p w:rsidR="005D24AD" w:rsidRDefault="005D24AD">
            <w:pPr>
              <w:widowControl/>
              <w:jc w:val="center"/>
              <w:rPr>
                <w:rFonts w:ascii="宋体" w:hAnsi="宋体" w:cs="宋体"/>
                <w:color w:val="000000"/>
                <w:kern w:val="0"/>
                <w:szCs w:val="21"/>
              </w:rPr>
            </w:pPr>
          </w:p>
          <w:p w:rsidR="005D24AD" w:rsidRDefault="005D24AD">
            <w:pPr>
              <w:widowControl/>
              <w:jc w:val="center"/>
              <w:rPr>
                <w:rFonts w:ascii="宋体" w:hAnsi="宋体" w:cs="宋体"/>
                <w:color w:val="000000"/>
                <w:kern w:val="0"/>
                <w:szCs w:val="21"/>
              </w:rPr>
            </w:pP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702"/>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lastRenderedPageBreak/>
              <w:t>内</w:t>
            </w:r>
          </w:p>
          <w:p w:rsidR="005D24AD" w:rsidRDefault="005D24AD">
            <w:pPr>
              <w:widowControl/>
              <w:jc w:val="center"/>
              <w:rPr>
                <w:rFonts w:ascii="宋体" w:hAnsi="宋体" w:cs="宋体"/>
                <w:color w:val="000000"/>
                <w:kern w:val="0"/>
                <w:szCs w:val="21"/>
              </w:rPr>
            </w:pPr>
          </w:p>
          <w:p w:rsidR="005D24AD" w:rsidRDefault="005D24AD">
            <w:pPr>
              <w:widowControl/>
              <w:jc w:val="center"/>
              <w:rPr>
                <w:rFonts w:ascii="宋体" w:hAnsi="宋体" w:cs="宋体"/>
                <w:color w:val="000000"/>
                <w:kern w:val="0"/>
                <w:szCs w:val="21"/>
              </w:rPr>
            </w:pPr>
          </w:p>
          <w:p w:rsidR="005D24AD" w:rsidRDefault="005D24AD">
            <w:pPr>
              <w:widowControl/>
              <w:jc w:val="center"/>
              <w:rPr>
                <w:rFonts w:ascii="宋体" w:hAnsi="宋体" w:cs="宋体"/>
                <w:color w:val="000000"/>
                <w:kern w:val="0"/>
                <w:szCs w:val="21"/>
              </w:rPr>
            </w:pPr>
          </w:p>
          <w:p w:rsidR="005D24AD" w:rsidRDefault="005D24AD">
            <w:pPr>
              <w:widowControl/>
              <w:jc w:val="center"/>
              <w:rPr>
                <w:rFonts w:ascii="宋体" w:hAnsi="宋体" w:cs="宋体"/>
                <w:color w:val="000000"/>
                <w:kern w:val="0"/>
                <w:szCs w:val="21"/>
              </w:rPr>
            </w:pPr>
          </w:p>
          <w:p w:rsidR="005D24AD" w:rsidRDefault="005D24AD">
            <w:pPr>
              <w:widowControl/>
              <w:jc w:val="center"/>
              <w:rPr>
                <w:rFonts w:ascii="宋体" w:hAnsi="宋体" w:cs="宋体"/>
                <w:color w:val="000000"/>
                <w:kern w:val="0"/>
                <w:szCs w:val="21"/>
              </w:rPr>
            </w:pPr>
          </w:p>
          <w:p w:rsidR="005D24AD" w:rsidRDefault="004A5C4F">
            <w:pPr>
              <w:widowControl/>
              <w:rPr>
                <w:rFonts w:ascii="宋体" w:hAnsi="宋体" w:cs="宋体"/>
                <w:color w:val="000000"/>
                <w:kern w:val="0"/>
                <w:szCs w:val="21"/>
              </w:rPr>
            </w:pPr>
            <w:r>
              <w:rPr>
                <w:rFonts w:ascii="宋体" w:hAnsi="宋体" w:cs="宋体" w:hint="eastAsia"/>
                <w:color w:val="000000"/>
                <w:kern w:val="0"/>
                <w:szCs w:val="21"/>
              </w:rPr>
              <w:t xml:space="preserve">     </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科</w:t>
            </w:r>
          </w:p>
        </w:tc>
        <w:tc>
          <w:tcPr>
            <w:tcW w:w="1640"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营养状况</w:t>
            </w:r>
          </w:p>
        </w:tc>
        <w:tc>
          <w:tcPr>
            <w:tcW w:w="4184" w:type="dxa"/>
            <w:gridSpan w:val="8"/>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val="restart"/>
            <w:tcBorders>
              <w:top w:val="single" w:sz="4" w:space="0" w:color="auto"/>
              <w:left w:val="single" w:sz="4" w:space="0" w:color="auto"/>
              <w:bottom w:val="single" w:sz="4" w:space="0" w:color="auto"/>
              <w:right w:val="single" w:sz="4" w:space="0" w:color="auto"/>
            </w:tcBorders>
            <w:noWrap/>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医师意见：</w:t>
            </w:r>
          </w:p>
        </w:tc>
      </w:tr>
      <w:tr w:rsidR="005D24AD">
        <w:trPr>
          <w:trHeight w:val="702"/>
        </w:trPr>
        <w:tc>
          <w:tcPr>
            <w:tcW w:w="1300" w:type="dxa"/>
            <w:gridSpan w:val="2"/>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640"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血</w:t>
            </w:r>
            <w:r>
              <w:rPr>
                <w:rFonts w:ascii="宋体" w:hAnsi="宋体" w:cs="宋体" w:hint="eastAsia"/>
                <w:color w:val="000000"/>
                <w:kern w:val="0"/>
                <w:szCs w:val="21"/>
              </w:rPr>
              <w:t xml:space="preserve">     </w:t>
            </w:r>
            <w:r>
              <w:rPr>
                <w:rFonts w:ascii="宋体" w:hAnsi="宋体" w:cs="宋体" w:hint="eastAsia"/>
                <w:color w:val="000000"/>
                <w:kern w:val="0"/>
                <w:szCs w:val="21"/>
              </w:rPr>
              <w:t>压</w:t>
            </w:r>
          </w:p>
        </w:tc>
        <w:tc>
          <w:tcPr>
            <w:tcW w:w="4184" w:type="dxa"/>
            <w:gridSpan w:val="8"/>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/Kpa</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702"/>
        </w:trPr>
        <w:tc>
          <w:tcPr>
            <w:tcW w:w="1300" w:type="dxa"/>
            <w:gridSpan w:val="2"/>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640"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心脏及血管</w:t>
            </w:r>
          </w:p>
        </w:tc>
        <w:tc>
          <w:tcPr>
            <w:tcW w:w="4184" w:type="dxa"/>
            <w:gridSpan w:val="8"/>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702"/>
        </w:trPr>
        <w:tc>
          <w:tcPr>
            <w:tcW w:w="1300" w:type="dxa"/>
            <w:gridSpan w:val="2"/>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640" w:type="dxa"/>
            <w:gridSpan w:val="3"/>
            <w:vMerge w:val="restart"/>
            <w:tcBorders>
              <w:top w:val="single" w:sz="4" w:space="0" w:color="auto"/>
              <w:left w:val="single" w:sz="4" w:space="0" w:color="auto"/>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腹部器官</w:t>
            </w:r>
          </w:p>
        </w:tc>
        <w:tc>
          <w:tcPr>
            <w:tcW w:w="1060" w:type="dxa"/>
            <w:gridSpan w:val="3"/>
            <w:vMerge w:val="restart"/>
            <w:tcBorders>
              <w:top w:val="single" w:sz="4" w:space="0" w:color="auto"/>
              <w:left w:val="single" w:sz="4" w:space="0" w:color="auto"/>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140" w:type="dxa"/>
            <w:gridSpan w:val="2"/>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肝</w:t>
            </w:r>
          </w:p>
        </w:tc>
        <w:tc>
          <w:tcPr>
            <w:tcW w:w="1984"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702"/>
        </w:trPr>
        <w:tc>
          <w:tcPr>
            <w:tcW w:w="1300" w:type="dxa"/>
            <w:gridSpan w:val="2"/>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640" w:type="dxa"/>
            <w:gridSpan w:val="3"/>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140" w:type="dxa"/>
            <w:gridSpan w:val="2"/>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脾</w:t>
            </w:r>
          </w:p>
        </w:tc>
        <w:tc>
          <w:tcPr>
            <w:tcW w:w="1984"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702"/>
        </w:trPr>
        <w:tc>
          <w:tcPr>
            <w:tcW w:w="1300" w:type="dxa"/>
            <w:gridSpan w:val="2"/>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640" w:type="dxa"/>
            <w:gridSpan w:val="3"/>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神经及精神</w:t>
            </w:r>
          </w:p>
        </w:tc>
        <w:tc>
          <w:tcPr>
            <w:tcW w:w="4184" w:type="dxa"/>
            <w:gridSpan w:val="8"/>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702"/>
        </w:trPr>
        <w:tc>
          <w:tcPr>
            <w:tcW w:w="1300" w:type="dxa"/>
            <w:gridSpan w:val="2"/>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c>
          <w:tcPr>
            <w:tcW w:w="1640" w:type="dxa"/>
            <w:gridSpan w:val="3"/>
            <w:tcBorders>
              <w:top w:val="single" w:sz="4" w:space="0" w:color="auto"/>
              <w:left w:val="nil"/>
              <w:bottom w:val="nil"/>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其</w:t>
            </w:r>
            <w:r>
              <w:rPr>
                <w:rFonts w:ascii="宋体" w:hAnsi="宋体" w:cs="宋体" w:hint="eastAsia"/>
                <w:color w:val="000000"/>
                <w:kern w:val="0"/>
                <w:szCs w:val="21"/>
              </w:rPr>
              <w:t xml:space="preserve">    </w:t>
            </w:r>
            <w:r>
              <w:rPr>
                <w:rFonts w:ascii="宋体" w:hAnsi="宋体" w:cs="宋体" w:hint="eastAsia"/>
                <w:color w:val="000000"/>
                <w:kern w:val="0"/>
                <w:szCs w:val="21"/>
              </w:rPr>
              <w:t>他</w:t>
            </w:r>
          </w:p>
        </w:tc>
        <w:tc>
          <w:tcPr>
            <w:tcW w:w="4184" w:type="dxa"/>
            <w:gridSpan w:val="8"/>
            <w:tcBorders>
              <w:top w:val="single" w:sz="4" w:space="0" w:color="auto"/>
              <w:left w:val="nil"/>
              <w:bottom w:val="nil"/>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vMerge/>
            <w:tcBorders>
              <w:top w:val="single" w:sz="4" w:space="0" w:color="auto"/>
              <w:left w:val="single" w:sz="4" w:space="0" w:color="auto"/>
              <w:bottom w:val="single" w:sz="4" w:space="0" w:color="auto"/>
              <w:right w:val="single" w:sz="4" w:space="0" w:color="auto"/>
            </w:tcBorders>
            <w:vAlign w:val="center"/>
          </w:tcPr>
          <w:p w:rsidR="005D24AD" w:rsidRDefault="005D24AD">
            <w:pPr>
              <w:widowControl/>
              <w:jc w:val="left"/>
              <w:rPr>
                <w:rFonts w:ascii="宋体" w:hAnsi="宋体" w:cs="宋体"/>
                <w:color w:val="000000"/>
                <w:kern w:val="0"/>
                <w:szCs w:val="21"/>
              </w:rPr>
            </w:pPr>
          </w:p>
        </w:tc>
      </w:tr>
      <w:tr w:rsidR="005D24AD">
        <w:trPr>
          <w:trHeight w:val="1275"/>
        </w:trPr>
        <w:tc>
          <w:tcPr>
            <w:tcW w:w="1300" w:type="dxa"/>
            <w:gridSpan w:val="2"/>
            <w:tcBorders>
              <w:top w:val="single" w:sz="4" w:space="0" w:color="auto"/>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胸部</w:t>
            </w:r>
            <w:r>
              <w:rPr>
                <w:rFonts w:ascii="宋体" w:hAnsi="宋体" w:cs="宋体" w:hint="eastAsia"/>
                <w:color w:val="000000"/>
                <w:kern w:val="0"/>
                <w:szCs w:val="21"/>
              </w:rPr>
              <w:t>X</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线透视</w:t>
            </w:r>
          </w:p>
        </w:tc>
        <w:tc>
          <w:tcPr>
            <w:tcW w:w="5824" w:type="dxa"/>
            <w:gridSpan w:val="11"/>
            <w:tcBorders>
              <w:top w:val="single" w:sz="4" w:space="0" w:color="auto"/>
              <w:left w:val="nil"/>
              <w:bottom w:val="single" w:sz="4" w:space="0" w:color="auto"/>
              <w:right w:val="single" w:sz="4" w:space="0" w:color="auto"/>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824" w:type="dxa"/>
            <w:tcBorders>
              <w:top w:val="single" w:sz="4" w:space="0" w:color="auto"/>
              <w:left w:val="nil"/>
              <w:bottom w:val="single" w:sz="4" w:space="0" w:color="auto"/>
              <w:right w:val="single" w:sz="4" w:space="0" w:color="auto"/>
            </w:tcBorders>
            <w:noWrap/>
          </w:tcPr>
          <w:p w:rsidR="005D24AD" w:rsidRDefault="004A5C4F">
            <w:pPr>
              <w:widowControl/>
              <w:jc w:val="left"/>
              <w:rPr>
                <w:rFonts w:ascii="宋体" w:hAnsi="宋体" w:cs="宋体"/>
                <w:color w:val="000000"/>
                <w:kern w:val="0"/>
                <w:szCs w:val="21"/>
              </w:rPr>
            </w:pPr>
            <w:r>
              <w:rPr>
                <w:rFonts w:ascii="宋体" w:hAnsi="宋体" w:cs="宋体" w:hint="eastAsia"/>
                <w:color w:val="000000"/>
                <w:kern w:val="0"/>
                <w:szCs w:val="21"/>
              </w:rPr>
              <w:t>医师意见：</w:t>
            </w:r>
          </w:p>
        </w:tc>
      </w:tr>
      <w:tr w:rsidR="005D24AD">
        <w:trPr>
          <w:trHeight w:val="680"/>
        </w:trPr>
        <w:tc>
          <w:tcPr>
            <w:tcW w:w="1300" w:type="dxa"/>
            <w:gridSpan w:val="2"/>
            <w:vMerge w:val="restart"/>
            <w:tcBorders>
              <w:top w:val="single" w:sz="4" w:space="0" w:color="auto"/>
              <w:left w:val="single" w:sz="4" w:space="0" w:color="auto"/>
              <w:right w:val="single" w:sz="4" w:space="0" w:color="000000"/>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化</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验</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检</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查</w:t>
            </w:r>
          </w:p>
        </w:tc>
        <w:tc>
          <w:tcPr>
            <w:tcW w:w="2700" w:type="dxa"/>
            <w:gridSpan w:val="6"/>
            <w:tcBorders>
              <w:top w:val="single" w:sz="4" w:space="0" w:color="auto"/>
              <w:left w:val="nil"/>
              <w:bottom w:val="single" w:sz="4" w:space="0" w:color="auto"/>
              <w:right w:val="single" w:sz="4" w:space="0" w:color="000000"/>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肝功能（</w:t>
            </w:r>
            <w:r>
              <w:rPr>
                <w:rFonts w:ascii="宋体" w:hAnsi="宋体" w:cs="宋体" w:hint="eastAsia"/>
                <w:color w:val="000000"/>
                <w:kern w:val="0"/>
                <w:szCs w:val="21"/>
              </w:rPr>
              <w:t>ALT</w:t>
            </w:r>
            <w:r>
              <w:rPr>
                <w:rFonts w:ascii="宋体" w:hAnsi="宋体" w:cs="宋体" w:hint="eastAsia"/>
                <w:color w:val="000000"/>
                <w:kern w:val="0"/>
                <w:szCs w:val="21"/>
              </w:rPr>
              <w:t>、</w:t>
            </w:r>
            <w:r>
              <w:rPr>
                <w:rFonts w:ascii="宋体" w:hAnsi="宋体" w:cs="宋体" w:hint="eastAsia"/>
                <w:color w:val="000000"/>
                <w:kern w:val="0"/>
                <w:szCs w:val="21"/>
              </w:rPr>
              <w:t>AST</w:t>
            </w:r>
            <w:r>
              <w:rPr>
                <w:rFonts w:ascii="宋体" w:hAnsi="宋体" w:cs="宋体" w:hint="eastAsia"/>
                <w:color w:val="000000"/>
                <w:kern w:val="0"/>
                <w:szCs w:val="21"/>
              </w:rPr>
              <w:t>）</w:t>
            </w:r>
          </w:p>
        </w:tc>
        <w:tc>
          <w:tcPr>
            <w:tcW w:w="4948" w:type="dxa"/>
            <w:gridSpan w:val="6"/>
            <w:tcBorders>
              <w:top w:val="single" w:sz="4" w:space="0" w:color="auto"/>
              <w:left w:val="nil"/>
              <w:bottom w:val="single" w:sz="4" w:space="0" w:color="auto"/>
              <w:right w:val="single" w:sz="4" w:space="0" w:color="auto"/>
            </w:tcBorders>
            <w:noWrap/>
            <w:vAlign w:val="center"/>
          </w:tcPr>
          <w:p w:rsidR="005D24AD" w:rsidRDefault="005D24AD">
            <w:pPr>
              <w:widowControl/>
              <w:jc w:val="center"/>
              <w:rPr>
                <w:rFonts w:ascii="宋体" w:hAnsi="宋体" w:cs="宋体"/>
                <w:color w:val="000000"/>
                <w:kern w:val="0"/>
                <w:szCs w:val="21"/>
              </w:rPr>
            </w:pPr>
          </w:p>
        </w:tc>
      </w:tr>
      <w:tr w:rsidR="005D24AD">
        <w:trPr>
          <w:trHeight w:val="680"/>
        </w:trPr>
        <w:tc>
          <w:tcPr>
            <w:tcW w:w="1300" w:type="dxa"/>
            <w:gridSpan w:val="2"/>
            <w:vMerge/>
            <w:tcBorders>
              <w:left w:val="single" w:sz="4" w:space="0" w:color="auto"/>
              <w:right w:val="single" w:sz="4" w:space="0" w:color="000000"/>
            </w:tcBorders>
            <w:vAlign w:val="center"/>
          </w:tcPr>
          <w:p w:rsidR="005D24AD" w:rsidRDefault="005D24AD">
            <w:pPr>
              <w:widowControl/>
              <w:jc w:val="center"/>
              <w:rPr>
                <w:rFonts w:ascii="宋体" w:hAnsi="宋体" w:cs="宋体"/>
                <w:color w:val="000000"/>
                <w:kern w:val="0"/>
                <w:szCs w:val="21"/>
              </w:rPr>
            </w:pPr>
          </w:p>
        </w:tc>
        <w:tc>
          <w:tcPr>
            <w:tcW w:w="2700" w:type="dxa"/>
            <w:gridSpan w:val="6"/>
            <w:tcBorders>
              <w:top w:val="single" w:sz="4" w:space="0" w:color="auto"/>
              <w:left w:val="nil"/>
              <w:bottom w:val="single" w:sz="4" w:space="0" w:color="auto"/>
              <w:right w:val="single" w:sz="4" w:space="0" w:color="000000"/>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淋球菌</w:t>
            </w:r>
          </w:p>
        </w:tc>
        <w:tc>
          <w:tcPr>
            <w:tcW w:w="4948" w:type="dxa"/>
            <w:gridSpan w:val="6"/>
            <w:tcBorders>
              <w:top w:val="single" w:sz="4" w:space="0" w:color="auto"/>
              <w:left w:val="nil"/>
              <w:bottom w:val="single" w:sz="4" w:space="0" w:color="auto"/>
              <w:right w:val="single" w:sz="4" w:space="0" w:color="auto"/>
            </w:tcBorders>
            <w:noWrap/>
            <w:vAlign w:val="center"/>
          </w:tcPr>
          <w:p w:rsidR="005D24AD" w:rsidRDefault="005D24AD">
            <w:pPr>
              <w:widowControl/>
              <w:jc w:val="center"/>
              <w:rPr>
                <w:rFonts w:ascii="宋体" w:hAnsi="宋体" w:cs="宋体"/>
                <w:color w:val="000000"/>
                <w:kern w:val="0"/>
                <w:szCs w:val="21"/>
              </w:rPr>
            </w:pPr>
          </w:p>
        </w:tc>
      </w:tr>
      <w:tr w:rsidR="005D24AD">
        <w:trPr>
          <w:trHeight w:val="680"/>
        </w:trPr>
        <w:tc>
          <w:tcPr>
            <w:tcW w:w="1300" w:type="dxa"/>
            <w:gridSpan w:val="2"/>
            <w:vMerge/>
            <w:tcBorders>
              <w:left w:val="single" w:sz="4" w:space="0" w:color="auto"/>
              <w:right w:val="single" w:sz="4" w:space="0" w:color="000000"/>
            </w:tcBorders>
            <w:vAlign w:val="center"/>
          </w:tcPr>
          <w:p w:rsidR="005D24AD" w:rsidRDefault="005D24AD">
            <w:pPr>
              <w:widowControl/>
              <w:jc w:val="center"/>
              <w:rPr>
                <w:rFonts w:ascii="宋体" w:hAnsi="宋体" w:cs="宋体"/>
                <w:color w:val="000000"/>
                <w:kern w:val="0"/>
                <w:szCs w:val="21"/>
              </w:rPr>
            </w:pPr>
          </w:p>
        </w:tc>
        <w:tc>
          <w:tcPr>
            <w:tcW w:w="2700" w:type="dxa"/>
            <w:gridSpan w:val="6"/>
            <w:tcBorders>
              <w:top w:val="single" w:sz="4" w:space="0" w:color="auto"/>
              <w:left w:val="nil"/>
              <w:bottom w:val="single" w:sz="4" w:space="0" w:color="auto"/>
              <w:right w:val="single" w:sz="4" w:space="0" w:color="000000"/>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梅毒螺旋体</w:t>
            </w:r>
          </w:p>
        </w:tc>
        <w:tc>
          <w:tcPr>
            <w:tcW w:w="4948" w:type="dxa"/>
            <w:gridSpan w:val="6"/>
            <w:tcBorders>
              <w:top w:val="single" w:sz="4" w:space="0" w:color="auto"/>
              <w:left w:val="nil"/>
              <w:bottom w:val="single" w:sz="4" w:space="0" w:color="auto"/>
              <w:right w:val="single" w:sz="4" w:space="0" w:color="auto"/>
            </w:tcBorders>
            <w:noWrap/>
            <w:vAlign w:val="center"/>
          </w:tcPr>
          <w:p w:rsidR="005D24AD" w:rsidRDefault="005D24AD">
            <w:pPr>
              <w:widowControl/>
              <w:jc w:val="center"/>
              <w:rPr>
                <w:rFonts w:ascii="宋体" w:hAnsi="宋体" w:cs="宋体"/>
                <w:color w:val="000000"/>
                <w:kern w:val="0"/>
                <w:szCs w:val="21"/>
              </w:rPr>
            </w:pPr>
          </w:p>
        </w:tc>
      </w:tr>
      <w:tr w:rsidR="005D24AD">
        <w:trPr>
          <w:trHeight w:val="680"/>
        </w:trPr>
        <w:tc>
          <w:tcPr>
            <w:tcW w:w="1300" w:type="dxa"/>
            <w:gridSpan w:val="2"/>
            <w:vMerge/>
            <w:tcBorders>
              <w:left w:val="single" w:sz="4" w:space="0" w:color="auto"/>
              <w:right w:val="single" w:sz="4" w:space="0" w:color="000000"/>
            </w:tcBorders>
            <w:vAlign w:val="center"/>
          </w:tcPr>
          <w:p w:rsidR="005D24AD" w:rsidRDefault="005D24AD">
            <w:pPr>
              <w:widowControl/>
              <w:jc w:val="center"/>
              <w:rPr>
                <w:rFonts w:ascii="宋体" w:hAnsi="宋体" w:cs="宋体"/>
                <w:color w:val="000000"/>
                <w:kern w:val="0"/>
                <w:szCs w:val="21"/>
              </w:rPr>
            </w:pPr>
          </w:p>
        </w:tc>
        <w:tc>
          <w:tcPr>
            <w:tcW w:w="2700" w:type="dxa"/>
            <w:gridSpan w:val="6"/>
            <w:tcBorders>
              <w:top w:val="single" w:sz="4" w:space="0" w:color="auto"/>
              <w:left w:val="nil"/>
              <w:bottom w:val="single" w:sz="4" w:space="0" w:color="auto"/>
              <w:right w:val="single" w:sz="4" w:space="0" w:color="000000"/>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滴虫</w:t>
            </w:r>
          </w:p>
        </w:tc>
        <w:tc>
          <w:tcPr>
            <w:tcW w:w="4948" w:type="dxa"/>
            <w:gridSpan w:val="6"/>
            <w:tcBorders>
              <w:top w:val="single" w:sz="4" w:space="0" w:color="auto"/>
              <w:left w:val="nil"/>
              <w:bottom w:val="single" w:sz="4" w:space="0" w:color="auto"/>
              <w:right w:val="single" w:sz="4" w:space="0" w:color="auto"/>
            </w:tcBorders>
            <w:noWrap/>
            <w:vAlign w:val="center"/>
          </w:tcPr>
          <w:p w:rsidR="005D24AD" w:rsidRDefault="005D24AD">
            <w:pPr>
              <w:widowControl/>
              <w:jc w:val="center"/>
              <w:rPr>
                <w:rFonts w:ascii="宋体" w:hAnsi="宋体" w:cs="宋体"/>
                <w:color w:val="000000"/>
                <w:kern w:val="0"/>
                <w:szCs w:val="21"/>
              </w:rPr>
            </w:pPr>
          </w:p>
        </w:tc>
      </w:tr>
      <w:tr w:rsidR="005D24AD">
        <w:trPr>
          <w:trHeight w:val="680"/>
        </w:trPr>
        <w:tc>
          <w:tcPr>
            <w:tcW w:w="1300" w:type="dxa"/>
            <w:gridSpan w:val="2"/>
            <w:vMerge/>
            <w:tcBorders>
              <w:left w:val="single" w:sz="4" w:space="0" w:color="auto"/>
              <w:bottom w:val="single" w:sz="4" w:space="0" w:color="000000"/>
              <w:right w:val="single" w:sz="4" w:space="0" w:color="000000"/>
            </w:tcBorders>
            <w:vAlign w:val="center"/>
          </w:tcPr>
          <w:p w:rsidR="005D24AD" w:rsidRDefault="005D24AD">
            <w:pPr>
              <w:widowControl/>
              <w:jc w:val="center"/>
              <w:rPr>
                <w:rFonts w:ascii="宋体" w:hAnsi="宋体" w:cs="宋体"/>
                <w:color w:val="000000"/>
                <w:kern w:val="0"/>
                <w:szCs w:val="21"/>
              </w:rPr>
            </w:pPr>
          </w:p>
        </w:tc>
        <w:tc>
          <w:tcPr>
            <w:tcW w:w="2700" w:type="dxa"/>
            <w:gridSpan w:val="6"/>
            <w:tcBorders>
              <w:top w:val="single" w:sz="4" w:space="0" w:color="auto"/>
              <w:left w:val="nil"/>
              <w:bottom w:val="single" w:sz="4" w:space="0" w:color="auto"/>
              <w:right w:val="single" w:sz="4" w:space="0" w:color="000000"/>
            </w:tcBorders>
            <w:noWrap/>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外阴阴道假私酵母菌</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（念珠菌）</w:t>
            </w:r>
          </w:p>
        </w:tc>
        <w:tc>
          <w:tcPr>
            <w:tcW w:w="4948" w:type="dxa"/>
            <w:gridSpan w:val="6"/>
            <w:tcBorders>
              <w:top w:val="single" w:sz="4" w:space="0" w:color="auto"/>
              <w:left w:val="nil"/>
              <w:bottom w:val="single" w:sz="4" w:space="0" w:color="auto"/>
              <w:right w:val="single" w:sz="4" w:space="0" w:color="auto"/>
            </w:tcBorders>
            <w:noWrap/>
            <w:vAlign w:val="center"/>
          </w:tcPr>
          <w:p w:rsidR="005D24AD" w:rsidRDefault="005D24AD">
            <w:pPr>
              <w:widowControl/>
              <w:jc w:val="center"/>
              <w:rPr>
                <w:rFonts w:ascii="宋体" w:hAnsi="宋体" w:cs="宋体"/>
                <w:color w:val="000000"/>
                <w:kern w:val="0"/>
                <w:szCs w:val="21"/>
              </w:rPr>
            </w:pPr>
          </w:p>
        </w:tc>
      </w:tr>
      <w:tr w:rsidR="005D24AD">
        <w:trPr>
          <w:trHeight w:val="2241"/>
        </w:trPr>
        <w:tc>
          <w:tcPr>
            <w:tcW w:w="1300" w:type="dxa"/>
            <w:gridSpan w:val="2"/>
            <w:tcBorders>
              <w:top w:val="single" w:sz="4" w:space="0" w:color="auto"/>
              <w:left w:val="single" w:sz="4" w:space="0" w:color="auto"/>
              <w:bottom w:val="single" w:sz="4" w:space="0" w:color="auto"/>
              <w:right w:val="single" w:sz="4" w:space="0" w:color="auto"/>
            </w:tcBorders>
            <w:vAlign w:val="center"/>
          </w:tcPr>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体</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检</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医</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院</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结</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论</w:t>
            </w:r>
          </w:p>
        </w:tc>
        <w:tc>
          <w:tcPr>
            <w:tcW w:w="7648" w:type="dxa"/>
            <w:gridSpan w:val="12"/>
            <w:tcBorders>
              <w:top w:val="single" w:sz="4" w:space="0" w:color="auto"/>
              <w:left w:val="nil"/>
              <w:bottom w:val="single" w:sz="4" w:space="0" w:color="auto"/>
              <w:right w:val="single" w:sz="4" w:space="0" w:color="auto"/>
            </w:tcBorders>
          </w:tcPr>
          <w:p w:rsidR="005D24AD" w:rsidRDefault="005D24AD">
            <w:pPr>
              <w:widowControl/>
              <w:jc w:val="center"/>
              <w:rPr>
                <w:rFonts w:ascii="宋体" w:hAnsi="宋体" w:cs="宋体"/>
                <w:color w:val="000000"/>
                <w:kern w:val="0"/>
                <w:szCs w:val="21"/>
              </w:rPr>
            </w:pPr>
          </w:p>
          <w:p w:rsidR="005D24AD" w:rsidRDefault="005D24AD">
            <w:pPr>
              <w:widowControl/>
              <w:rPr>
                <w:rFonts w:ascii="宋体" w:hAnsi="宋体" w:cs="宋体"/>
                <w:color w:val="000000"/>
                <w:kern w:val="0"/>
                <w:szCs w:val="21"/>
              </w:rPr>
            </w:pPr>
          </w:p>
          <w:p w:rsidR="005D24AD" w:rsidRDefault="005D24AD">
            <w:pPr>
              <w:widowControl/>
              <w:rPr>
                <w:rFonts w:ascii="宋体" w:hAnsi="宋体" w:cs="宋体"/>
                <w:color w:val="000000"/>
                <w:kern w:val="0"/>
                <w:szCs w:val="21"/>
              </w:rPr>
            </w:pPr>
          </w:p>
          <w:p w:rsidR="005D24AD" w:rsidRDefault="005D24AD">
            <w:pPr>
              <w:widowControl/>
              <w:rPr>
                <w:rFonts w:ascii="宋体" w:hAnsi="宋体" w:cs="宋体"/>
                <w:color w:val="000000"/>
                <w:kern w:val="0"/>
                <w:szCs w:val="21"/>
              </w:rPr>
            </w:pPr>
          </w:p>
          <w:p w:rsidR="005D24AD" w:rsidRDefault="005D24AD">
            <w:pPr>
              <w:widowControl/>
              <w:rPr>
                <w:rFonts w:ascii="宋体" w:hAnsi="宋体" w:cs="宋体"/>
                <w:color w:val="000000"/>
                <w:kern w:val="0"/>
                <w:szCs w:val="21"/>
              </w:rPr>
            </w:pP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负责医师：</w:t>
            </w:r>
            <w:r>
              <w:rPr>
                <w:rFonts w:ascii="宋体" w:hAnsi="宋体" w:cs="宋体" w:hint="eastAsia"/>
                <w:color w:val="000000"/>
                <w:kern w:val="0"/>
                <w:szCs w:val="21"/>
              </w:rPr>
              <w:t xml:space="preserve"> </w:t>
            </w:r>
          </w:p>
          <w:p w:rsidR="005D24AD" w:rsidRDefault="004A5C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日（单位盖章）</w:t>
            </w:r>
          </w:p>
          <w:p w:rsidR="005D24AD" w:rsidRDefault="005D24AD">
            <w:pPr>
              <w:widowControl/>
              <w:jc w:val="center"/>
              <w:rPr>
                <w:rFonts w:ascii="宋体" w:hAnsi="宋体" w:cs="宋体"/>
                <w:color w:val="000000"/>
                <w:kern w:val="0"/>
                <w:szCs w:val="21"/>
              </w:rPr>
            </w:pPr>
          </w:p>
          <w:p w:rsidR="005D24AD" w:rsidRDefault="005D24AD">
            <w:pPr>
              <w:widowControl/>
              <w:jc w:val="center"/>
              <w:rPr>
                <w:rFonts w:ascii="宋体" w:hAnsi="宋体" w:cs="宋体"/>
                <w:color w:val="000000"/>
                <w:kern w:val="0"/>
                <w:szCs w:val="21"/>
              </w:rPr>
            </w:pPr>
          </w:p>
        </w:tc>
      </w:tr>
    </w:tbl>
    <w:p w:rsidR="005D24AD" w:rsidRDefault="005D24AD" w:rsidP="00975742">
      <w:pPr>
        <w:ind w:firstLineChars="250" w:firstLine="602"/>
        <w:rPr>
          <w:rFonts w:ascii="仿宋_GB2312" w:eastAsia="仿宋_GB2312" w:hAnsi="楷体" w:cs="黑体"/>
          <w:color w:val="000000"/>
          <w:sz w:val="24"/>
        </w:rPr>
      </w:pPr>
    </w:p>
    <w:p w:rsidR="005D24AD" w:rsidRDefault="004A5C4F" w:rsidP="00975742">
      <w:pPr>
        <w:ind w:firstLineChars="250" w:firstLine="602"/>
        <w:rPr>
          <w:rFonts w:ascii="宋体" w:hAnsi="宋体" w:cs="黑体"/>
          <w:color w:val="000000"/>
          <w:sz w:val="24"/>
        </w:rPr>
      </w:pPr>
      <w:r>
        <w:rPr>
          <w:rFonts w:ascii="宋体" w:hAnsi="宋体" w:cs="黑体" w:hint="eastAsia"/>
          <w:color w:val="000000"/>
          <w:sz w:val="24"/>
        </w:rPr>
        <w:t>注：此表双面打印。</w:t>
      </w:r>
    </w:p>
    <w:p w:rsidR="005D24AD" w:rsidRDefault="005D24AD" w:rsidP="00975742">
      <w:pPr>
        <w:ind w:firstLineChars="250" w:firstLine="602"/>
        <w:rPr>
          <w:rFonts w:ascii="宋体" w:hAnsi="宋体" w:cs="黑体"/>
          <w:color w:val="000000"/>
          <w:sz w:val="24"/>
        </w:rPr>
      </w:pPr>
    </w:p>
    <w:p w:rsidR="005D24AD" w:rsidRDefault="005D24AD" w:rsidP="00975742">
      <w:pPr>
        <w:ind w:firstLineChars="250" w:firstLine="602"/>
        <w:rPr>
          <w:rFonts w:ascii="宋体" w:hAnsi="宋体" w:cs="黑体"/>
          <w:color w:val="000000"/>
          <w:sz w:val="24"/>
        </w:rPr>
      </w:pPr>
    </w:p>
    <w:p w:rsidR="005D24AD" w:rsidRDefault="004A5C4F">
      <w:pPr>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5</w:t>
      </w:r>
    </w:p>
    <w:p w:rsidR="005D24AD" w:rsidRDefault="004A5C4F">
      <w:pPr>
        <w:jc w:val="center"/>
        <w:rPr>
          <w:rFonts w:ascii="方正小标宋简体" w:eastAsia="方正小标宋简体"/>
          <w:sz w:val="44"/>
          <w:szCs w:val="44"/>
        </w:rPr>
      </w:pPr>
      <w:r>
        <w:rPr>
          <w:rFonts w:ascii="方正小标宋简体" w:eastAsia="方正小标宋简体" w:hint="eastAsia"/>
          <w:sz w:val="44"/>
          <w:szCs w:val="44"/>
        </w:rPr>
        <w:t>证明事项告知承诺书</w:t>
      </w:r>
    </w:p>
    <w:p w:rsidR="005D24AD" w:rsidRDefault="004A5C4F">
      <w:pPr>
        <w:jc w:val="center"/>
        <w:rPr>
          <w:rFonts w:ascii="仿宋_GB2312" w:eastAsia="仿宋_GB2312"/>
          <w:sz w:val="32"/>
          <w:szCs w:val="32"/>
        </w:rPr>
      </w:pPr>
      <w:r>
        <w:rPr>
          <w:rFonts w:ascii="仿宋_GB2312" w:eastAsia="仿宋_GB2312" w:hint="eastAsia"/>
          <w:sz w:val="32"/>
          <w:szCs w:val="32"/>
        </w:rPr>
        <w:t>（教师资格认定）</w:t>
      </w:r>
    </w:p>
    <w:p w:rsidR="005D24AD" w:rsidRDefault="004A5C4F">
      <w:pPr>
        <w:jc w:val="center"/>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u w:val="single"/>
        </w:rPr>
        <w:t>2025</w:t>
      </w:r>
      <w:r>
        <w:rPr>
          <w:rFonts w:ascii="仿宋_GB2312" w:eastAsia="仿宋_GB2312" w:hAnsi="宋体" w:hint="eastAsia"/>
          <w:sz w:val="32"/>
          <w:szCs w:val="32"/>
        </w:rPr>
        <w:t>年〕第</w:t>
      </w:r>
      <w:r>
        <w:rPr>
          <w:rFonts w:ascii="仿宋_GB2312" w:eastAsia="仿宋_GB2312" w:hAnsi="宋体" w:hint="eastAsia"/>
          <w:sz w:val="32"/>
          <w:szCs w:val="32"/>
          <w:u w:val="single"/>
        </w:rPr>
        <w:t xml:space="preserve">      </w:t>
      </w:r>
      <w:r>
        <w:rPr>
          <w:rFonts w:ascii="仿宋_GB2312" w:eastAsia="仿宋_GB2312" w:hAnsi="宋体" w:hint="eastAsia"/>
          <w:sz w:val="32"/>
          <w:szCs w:val="32"/>
        </w:rPr>
        <w:t>号</w:t>
      </w:r>
    </w:p>
    <w:p w:rsidR="005D24AD" w:rsidRDefault="005D24AD">
      <w:pPr>
        <w:rPr>
          <w:rFonts w:ascii="仿宋_GB2312" w:eastAsia="仿宋_GB2312" w:hAnsi="宋体"/>
          <w:sz w:val="32"/>
          <w:szCs w:val="32"/>
        </w:rPr>
      </w:pPr>
    </w:p>
    <w:p w:rsidR="005D24AD" w:rsidRDefault="004A5C4F" w:rsidP="00975742">
      <w:pPr>
        <w:spacing w:line="500" w:lineRule="exact"/>
        <w:ind w:firstLineChars="200" w:firstLine="644"/>
        <w:rPr>
          <w:rFonts w:ascii="黑体" w:eastAsia="黑体" w:hAnsi="黑体"/>
          <w:b/>
          <w:sz w:val="32"/>
          <w:szCs w:val="32"/>
        </w:rPr>
      </w:pPr>
      <w:r>
        <w:rPr>
          <w:rFonts w:ascii="黑体" w:eastAsia="黑体" w:hAnsi="黑体" w:hint="eastAsia"/>
          <w:b/>
          <w:sz w:val="32"/>
          <w:szCs w:val="32"/>
        </w:rPr>
        <w:t>一、基本信息</w:t>
      </w:r>
    </w:p>
    <w:p w:rsidR="005D24AD" w:rsidRDefault="004A5C4F" w:rsidP="00975742">
      <w:pPr>
        <w:spacing w:line="500" w:lineRule="exact"/>
        <w:ind w:firstLineChars="200" w:firstLine="644"/>
        <w:rPr>
          <w:rFonts w:ascii="楷体" w:eastAsia="楷体" w:hAnsi="楷体"/>
          <w:b/>
          <w:sz w:val="32"/>
          <w:szCs w:val="32"/>
        </w:rPr>
      </w:pPr>
      <w:r>
        <w:rPr>
          <w:rFonts w:ascii="楷体" w:eastAsia="楷体" w:hAnsi="楷体" w:hint="eastAsia"/>
          <w:b/>
          <w:sz w:val="32"/>
          <w:szCs w:val="32"/>
        </w:rPr>
        <w:t>（一）申请人</w:t>
      </w:r>
    </w:p>
    <w:p w:rsidR="005D24AD" w:rsidRDefault="004A5C4F" w:rsidP="00975742">
      <w:pPr>
        <w:spacing w:line="500" w:lineRule="exact"/>
        <w:ind w:firstLineChars="200" w:firstLine="642"/>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自然人</w:t>
      </w:r>
    </w:p>
    <w:p w:rsidR="005D24AD" w:rsidRDefault="004A5C4F" w:rsidP="00975742">
      <w:pPr>
        <w:spacing w:line="500" w:lineRule="exact"/>
        <w:ind w:firstLineChars="200" w:firstLine="642"/>
        <w:rPr>
          <w:rFonts w:ascii="仿宋_GB2312" w:eastAsia="仿宋_GB2312" w:hAnsi="宋体"/>
          <w:sz w:val="32"/>
          <w:szCs w:val="32"/>
          <w:u w:val="single"/>
        </w:rPr>
      </w:pPr>
      <w:r>
        <w:rPr>
          <w:rFonts w:ascii="仿宋_GB2312" w:eastAsia="仿宋_GB2312" w:hAnsi="宋体" w:hint="eastAsia"/>
          <w:sz w:val="32"/>
          <w:szCs w:val="32"/>
        </w:rPr>
        <w:t>姓</w:t>
      </w:r>
      <w:r>
        <w:rPr>
          <w:rFonts w:ascii="仿宋_GB2312" w:eastAsia="仿宋_GB2312" w:hAnsi="宋体" w:hint="eastAsia"/>
          <w:sz w:val="32"/>
          <w:szCs w:val="32"/>
        </w:rPr>
        <w:t xml:space="preserve">    </w:t>
      </w:r>
      <w:r>
        <w:rPr>
          <w:rFonts w:ascii="仿宋_GB2312" w:eastAsia="仿宋_GB2312" w:hAnsi="宋体" w:hint="eastAsia"/>
          <w:sz w:val="32"/>
          <w:szCs w:val="32"/>
        </w:rPr>
        <w:t>名：</w:t>
      </w:r>
      <w:r>
        <w:rPr>
          <w:rFonts w:ascii="仿宋_GB2312" w:eastAsia="仿宋_GB2312" w:hAnsi="宋体" w:hint="eastAsia"/>
          <w:sz w:val="32"/>
          <w:szCs w:val="32"/>
          <w:u w:val="single"/>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联系方式：</w:t>
      </w:r>
      <w:r>
        <w:rPr>
          <w:rFonts w:ascii="仿宋_GB2312" w:eastAsia="仿宋_GB2312" w:hAnsi="宋体" w:hint="eastAsia"/>
          <w:sz w:val="32"/>
          <w:szCs w:val="32"/>
          <w:u w:val="single"/>
        </w:rPr>
        <w:t xml:space="preserve">           </w:t>
      </w:r>
    </w:p>
    <w:p w:rsidR="005D24AD" w:rsidRDefault="004A5C4F" w:rsidP="00975742">
      <w:pPr>
        <w:spacing w:line="500" w:lineRule="exact"/>
        <w:ind w:firstLineChars="200" w:firstLine="642"/>
        <w:rPr>
          <w:rFonts w:ascii="仿宋_GB2312" w:eastAsia="仿宋_GB2312" w:hAnsi="宋体"/>
          <w:sz w:val="32"/>
          <w:szCs w:val="32"/>
          <w:u w:val="single"/>
        </w:rPr>
      </w:pPr>
      <w:r>
        <w:rPr>
          <w:rFonts w:ascii="仿宋_GB2312" w:eastAsia="仿宋_GB2312" w:hAnsi="宋体" w:hint="eastAsia"/>
          <w:sz w:val="32"/>
          <w:szCs w:val="32"/>
        </w:rPr>
        <w:t>证件类型：</w:t>
      </w:r>
      <w:r>
        <w:rPr>
          <w:rFonts w:ascii="仿宋_GB2312" w:eastAsia="仿宋_GB2312" w:hAnsi="宋体" w:hint="eastAsia"/>
          <w:sz w:val="32"/>
          <w:szCs w:val="32"/>
          <w:u w:val="single"/>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证件编号：</w:t>
      </w:r>
      <w:r>
        <w:rPr>
          <w:rFonts w:ascii="仿宋_GB2312" w:eastAsia="仿宋_GB2312" w:hAnsi="宋体" w:hint="eastAsia"/>
          <w:sz w:val="32"/>
          <w:szCs w:val="32"/>
          <w:u w:val="single"/>
        </w:rPr>
        <w:t xml:space="preserve">           </w:t>
      </w:r>
    </w:p>
    <w:p w:rsidR="005D24AD" w:rsidRDefault="004A5C4F" w:rsidP="00975742">
      <w:pPr>
        <w:spacing w:line="500" w:lineRule="exact"/>
        <w:ind w:firstLineChars="200" w:firstLine="644"/>
        <w:rPr>
          <w:rFonts w:ascii="楷体" w:eastAsia="楷体" w:hAnsi="楷体"/>
          <w:b/>
          <w:sz w:val="32"/>
          <w:szCs w:val="32"/>
        </w:rPr>
      </w:pPr>
      <w:r>
        <w:rPr>
          <w:rFonts w:ascii="楷体" w:eastAsia="楷体" w:hAnsi="楷体" w:hint="eastAsia"/>
          <w:b/>
          <w:sz w:val="32"/>
          <w:szCs w:val="32"/>
        </w:rPr>
        <w:t>（二）承办单位</w:t>
      </w:r>
    </w:p>
    <w:p w:rsidR="005D24AD" w:rsidRDefault="004A5C4F" w:rsidP="00975742">
      <w:pPr>
        <w:spacing w:line="500" w:lineRule="exact"/>
        <w:ind w:firstLineChars="200" w:firstLine="642"/>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行政机关</w:t>
      </w:r>
    </w:p>
    <w:p w:rsidR="005D24AD" w:rsidRDefault="004A5C4F" w:rsidP="00975742">
      <w:pPr>
        <w:spacing w:line="500" w:lineRule="exact"/>
        <w:ind w:firstLineChars="200" w:firstLine="642"/>
        <w:rPr>
          <w:rFonts w:ascii="仿宋_GB2312" w:eastAsia="仿宋_GB2312" w:hAnsi="宋体"/>
          <w:sz w:val="32"/>
          <w:szCs w:val="32"/>
        </w:rPr>
      </w:pPr>
      <w:r>
        <w:rPr>
          <w:rFonts w:ascii="仿宋_GB2312" w:eastAsia="仿宋_GB2312" w:hAnsi="宋体" w:hint="eastAsia"/>
          <w:sz w:val="32"/>
          <w:szCs w:val="32"/>
        </w:rPr>
        <w:t>名</w:t>
      </w:r>
      <w:r>
        <w:rPr>
          <w:rFonts w:ascii="仿宋_GB2312" w:eastAsia="仿宋_GB2312" w:hAnsi="宋体" w:hint="eastAsia"/>
          <w:sz w:val="32"/>
          <w:szCs w:val="32"/>
        </w:rPr>
        <w:t xml:space="preserve">  </w:t>
      </w:r>
      <w:r>
        <w:rPr>
          <w:rFonts w:ascii="仿宋_GB2312" w:eastAsia="仿宋_GB2312" w:hAnsi="宋体" w:hint="eastAsia"/>
          <w:sz w:val="32"/>
          <w:szCs w:val="32"/>
        </w:rPr>
        <w:t>称：纳雍县教育</w:t>
      </w:r>
      <w:r>
        <w:rPr>
          <w:rFonts w:ascii="仿宋_GB2312" w:eastAsia="仿宋_GB2312" w:hAnsi="宋体" w:hint="eastAsia"/>
          <w:sz w:val="32"/>
          <w:szCs w:val="32"/>
        </w:rPr>
        <w:t>事务</w:t>
      </w:r>
      <w:r>
        <w:rPr>
          <w:rFonts w:ascii="仿宋_GB2312" w:eastAsia="仿宋_GB2312" w:hAnsi="宋体" w:hint="eastAsia"/>
          <w:sz w:val="32"/>
          <w:szCs w:val="32"/>
        </w:rPr>
        <w:t>服务中心</w:t>
      </w:r>
    </w:p>
    <w:p w:rsidR="005D24AD" w:rsidRDefault="004A5C4F" w:rsidP="00975742">
      <w:pPr>
        <w:spacing w:line="500" w:lineRule="exact"/>
        <w:ind w:firstLineChars="200" w:firstLine="642"/>
        <w:rPr>
          <w:rFonts w:ascii="仿宋_GB2312" w:eastAsia="仿宋_GB2312" w:hAnsi="宋体"/>
          <w:sz w:val="32"/>
          <w:szCs w:val="32"/>
        </w:rPr>
      </w:pPr>
      <w:r>
        <w:rPr>
          <w:rFonts w:ascii="仿宋_GB2312" w:eastAsia="仿宋_GB2312" w:hAnsi="宋体" w:hint="eastAsia"/>
          <w:sz w:val="32"/>
          <w:szCs w:val="32"/>
        </w:rPr>
        <w:t>联系人：</w:t>
      </w:r>
      <w:r>
        <w:rPr>
          <w:rFonts w:ascii="仿宋_GB2312" w:eastAsia="仿宋_GB2312" w:hAnsi="宋体" w:hint="eastAsia"/>
          <w:sz w:val="32"/>
          <w:szCs w:val="32"/>
          <w:u w:val="single"/>
        </w:rPr>
        <w:t>陈芳</w:t>
      </w:r>
      <w:r>
        <w:rPr>
          <w:rFonts w:ascii="仿宋_GB2312" w:eastAsia="仿宋_GB2312" w:hAnsi="宋体" w:hint="eastAsia"/>
          <w:sz w:val="32"/>
          <w:szCs w:val="32"/>
        </w:rPr>
        <w:t>，联系方式：</w:t>
      </w:r>
      <w:r>
        <w:rPr>
          <w:rFonts w:ascii="仿宋_GB2312" w:eastAsia="仿宋_GB2312" w:hAnsi="宋体" w:hint="eastAsia"/>
          <w:sz w:val="32"/>
          <w:szCs w:val="32"/>
          <w:u w:val="single"/>
        </w:rPr>
        <w:t>0857-3536721</w:t>
      </w:r>
      <w:r>
        <w:rPr>
          <w:rFonts w:ascii="仿宋_GB2312" w:eastAsia="仿宋_GB2312" w:hAnsi="宋体" w:hint="eastAsia"/>
          <w:sz w:val="32"/>
          <w:szCs w:val="32"/>
        </w:rPr>
        <w:t>。</w:t>
      </w:r>
    </w:p>
    <w:p w:rsidR="005D24AD" w:rsidRDefault="004A5C4F" w:rsidP="00975742">
      <w:pPr>
        <w:spacing w:line="500" w:lineRule="exact"/>
        <w:ind w:firstLineChars="200" w:firstLine="644"/>
        <w:rPr>
          <w:rFonts w:ascii="黑体" w:eastAsia="黑体" w:hAnsi="黑体"/>
          <w:b/>
          <w:sz w:val="32"/>
          <w:szCs w:val="32"/>
        </w:rPr>
      </w:pPr>
      <w:r>
        <w:rPr>
          <w:rFonts w:ascii="黑体" w:eastAsia="黑体" w:hAnsi="黑体" w:hint="eastAsia"/>
          <w:b/>
          <w:sz w:val="32"/>
          <w:szCs w:val="32"/>
        </w:rPr>
        <w:t>二、行政机关告知</w:t>
      </w:r>
    </w:p>
    <w:p w:rsidR="005D24AD" w:rsidRDefault="004A5C4F" w:rsidP="00975742">
      <w:pPr>
        <w:spacing w:line="500" w:lineRule="exact"/>
        <w:ind w:firstLineChars="196" w:firstLine="631"/>
        <w:rPr>
          <w:rFonts w:ascii="楷体" w:eastAsia="楷体" w:hAnsi="楷体"/>
          <w:b/>
          <w:sz w:val="32"/>
          <w:szCs w:val="32"/>
        </w:rPr>
      </w:pPr>
      <w:r>
        <w:rPr>
          <w:rFonts w:ascii="楷体" w:eastAsia="楷体" w:hAnsi="楷体" w:hint="eastAsia"/>
          <w:b/>
          <w:sz w:val="32"/>
          <w:szCs w:val="32"/>
        </w:rPr>
        <w:t>（一）证明事项名称</w:t>
      </w:r>
    </w:p>
    <w:p w:rsidR="005D24AD" w:rsidRDefault="004A5C4F" w:rsidP="00975742">
      <w:pPr>
        <w:spacing w:line="500" w:lineRule="exact"/>
        <w:ind w:firstLineChars="200" w:firstLine="642"/>
        <w:rPr>
          <w:rFonts w:ascii="仿宋_GB2312" w:eastAsia="仿宋_GB2312" w:hAnsi="宋体"/>
          <w:sz w:val="32"/>
          <w:szCs w:val="32"/>
        </w:rPr>
      </w:pPr>
      <w:r>
        <w:rPr>
          <w:rFonts w:ascii="仿宋_GB2312" w:eastAsia="仿宋_GB2312" w:hAnsi="宋体" w:hint="eastAsia"/>
          <w:sz w:val="32"/>
          <w:szCs w:val="32"/>
        </w:rPr>
        <w:t>教育行政部门指定的医院出具的体格检查证明。</w:t>
      </w:r>
    </w:p>
    <w:p w:rsidR="005D24AD" w:rsidRDefault="004A5C4F" w:rsidP="00975742">
      <w:pPr>
        <w:spacing w:line="500" w:lineRule="exact"/>
        <w:ind w:firstLineChars="196" w:firstLine="631"/>
        <w:rPr>
          <w:rFonts w:ascii="楷体" w:eastAsia="楷体" w:hAnsi="楷体"/>
          <w:b/>
          <w:sz w:val="32"/>
          <w:szCs w:val="32"/>
        </w:rPr>
      </w:pPr>
      <w:r>
        <w:rPr>
          <w:rFonts w:ascii="楷体" w:eastAsia="楷体" w:hAnsi="楷体" w:hint="eastAsia"/>
          <w:b/>
          <w:sz w:val="32"/>
          <w:szCs w:val="32"/>
        </w:rPr>
        <w:t>（二）证明用途</w:t>
      </w:r>
    </w:p>
    <w:p w:rsidR="005D24AD" w:rsidRDefault="004A5C4F" w:rsidP="00975742">
      <w:pPr>
        <w:spacing w:line="500" w:lineRule="exact"/>
        <w:ind w:firstLineChars="200" w:firstLine="642"/>
        <w:rPr>
          <w:rFonts w:ascii="仿宋_GB2312" w:eastAsia="仿宋_GB2312" w:hAnsi="宋体"/>
          <w:sz w:val="32"/>
          <w:szCs w:val="32"/>
        </w:rPr>
      </w:pPr>
      <w:r>
        <w:rPr>
          <w:rFonts w:ascii="仿宋_GB2312" w:eastAsia="仿宋_GB2312" w:hAnsi="宋体" w:hint="eastAsia"/>
          <w:sz w:val="32"/>
          <w:szCs w:val="32"/>
        </w:rPr>
        <w:t>申请教师资格认定。</w:t>
      </w:r>
    </w:p>
    <w:p w:rsidR="005D24AD" w:rsidRDefault="004A5C4F" w:rsidP="00975742">
      <w:pPr>
        <w:spacing w:line="500" w:lineRule="exact"/>
        <w:ind w:firstLineChars="196" w:firstLine="631"/>
        <w:rPr>
          <w:rFonts w:ascii="楷体" w:eastAsia="楷体" w:hAnsi="楷体"/>
          <w:b/>
          <w:sz w:val="32"/>
          <w:szCs w:val="32"/>
        </w:rPr>
      </w:pPr>
      <w:r>
        <w:rPr>
          <w:rFonts w:ascii="楷体" w:eastAsia="楷体" w:hAnsi="楷体" w:hint="eastAsia"/>
          <w:b/>
          <w:sz w:val="32"/>
          <w:szCs w:val="32"/>
        </w:rPr>
        <w:t>（三）设定依据</w:t>
      </w:r>
    </w:p>
    <w:p w:rsidR="005D24AD" w:rsidRDefault="004A5C4F" w:rsidP="00975742">
      <w:pPr>
        <w:spacing w:line="500" w:lineRule="exact"/>
        <w:ind w:firstLineChars="196" w:firstLine="629"/>
        <w:rPr>
          <w:rFonts w:ascii="楷体" w:eastAsia="楷体" w:hAnsi="楷体"/>
          <w:b/>
          <w:sz w:val="32"/>
          <w:szCs w:val="32"/>
        </w:rPr>
      </w:pPr>
      <w:r>
        <w:rPr>
          <w:rFonts w:ascii="仿宋_GB2312" w:eastAsia="仿宋_GB2312" w:hint="eastAsia"/>
          <w:sz w:val="32"/>
          <w:szCs w:val="32"/>
        </w:rPr>
        <w:t>根据《贵州省面向社会推行教师资格制度实施细则（试行）》（黔教发</w:t>
      </w:r>
      <w:r>
        <w:rPr>
          <w:rFonts w:ascii="仿宋_GB2312" w:eastAsia="仿宋_GB2312" w:hAnsi="宋体" w:hint="eastAsia"/>
          <w:sz w:val="32"/>
          <w:szCs w:val="32"/>
        </w:rPr>
        <w:t>〔</w:t>
      </w:r>
      <w:r>
        <w:rPr>
          <w:rFonts w:ascii="仿宋_GB2312" w:eastAsia="仿宋_GB2312" w:hAnsi="宋体" w:hint="eastAsia"/>
          <w:sz w:val="32"/>
          <w:szCs w:val="32"/>
        </w:rPr>
        <w:t>2002</w:t>
      </w:r>
      <w:r>
        <w:rPr>
          <w:rFonts w:ascii="仿宋_GB2312" w:eastAsia="仿宋_GB2312" w:hAnsi="宋体" w:hint="eastAsia"/>
          <w:sz w:val="32"/>
          <w:szCs w:val="32"/>
        </w:rPr>
        <w:t>〕</w:t>
      </w:r>
      <w:r>
        <w:rPr>
          <w:rFonts w:ascii="仿宋_GB2312" w:eastAsia="仿宋_GB2312" w:hAnsi="宋体" w:hint="eastAsia"/>
          <w:sz w:val="32"/>
          <w:szCs w:val="32"/>
        </w:rPr>
        <w:t>29</w:t>
      </w:r>
      <w:r>
        <w:rPr>
          <w:rFonts w:ascii="仿宋_GB2312" w:eastAsia="仿宋_GB2312" w:hAnsi="宋体" w:hint="eastAsia"/>
          <w:sz w:val="32"/>
          <w:szCs w:val="32"/>
        </w:rPr>
        <w:t>号</w:t>
      </w:r>
      <w:r>
        <w:rPr>
          <w:rFonts w:ascii="仿宋_GB2312" w:eastAsia="仿宋_GB2312" w:hint="eastAsia"/>
          <w:sz w:val="32"/>
          <w:szCs w:val="32"/>
        </w:rPr>
        <w:t>）文件，申请认定教师资格者应当具有良好的身体素质和心理素质，无传染性疾病，无精神病史，能适应教育教学工作的需要。</w:t>
      </w:r>
    </w:p>
    <w:p w:rsidR="005D24AD" w:rsidRDefault="004A5C4F" w:rsidP="00975742">
      <w:pPr>
        <w:spacing w:line="500" w:lineRule="exact"/>
        <w:ind w:firstLineChars="196" w:firstLine="631"/>
        <w:rPr>
          <w:rFonts w:ascii="楷体" w:eastAsia="楷体" w:hAnsi="楷体"/>
          <w:b/>
          <w:sz w:val="32"/>
          <w:szCs w:val="32"/>
        </w:rPr>
      </w:pPr>
      <w:r>
        <w:rPr>
          <w:rFonts w:ascii="楷体" w:eastAsia="楷体" w:hAnsi="楷体" w:hint="eastAsia"/>
          <w:b/>
          <w:sz w:val="32"/>
          <w:szCs w:val="32"/>
        </w:rPr>
        <w:t>（四）证明内容</w:t>
      </w:r>
    </w:p>
    <w:p w:rsidR="005D24AD" w:rsidRDefault="004A5C4F" w:rsidP="00975742">
      <w:pPr>
        <w:spacing w:line="500" w:lineRule="exact"/>
        <w:ind w:firstLineChars="200" w:firstLine="642"/>
        <w:rPr>
          <w:rFonts w:ascii="仿宋_GB2312" w:eastAsia="仿宋_GB2312"/>
          <w:sz w:val="32"/>
          <w:szCs w:val="32"/>
        </w:rPr>
      </w:pPr>
      <w:r>
        <w:rPr>
          <w:rFonts w:ascii="仿宋_GB2312" w:eastAsia="仿宋_GB2312" w:hint="eastAsia"/>
          <w:sz w:val="32"/>
          <w:szCs w:val="32"/>
        </w:rPr>
        <w:t>根据当年的教师资格认定公告进行体检，并且合格。</w:t>
      </w:r>
    </w:p>
    <w:p w:rsidR="005D24AD" w:rsidRDefault="004A5C4F" w:rsidP="00975742">
      <w:pPr>
        <w:spacing w:line="500" w:lineRule="exact"/>
        <w:ind w:firstLineChars="196" w:firstLine="631"/>
        <w:rPr>
          <w:rFonts w:ascii="楷体" w:eastAsia="楷体" w:hAnsi="楷体"/>
          <w:b/>
          <w:sz w:val="32"/>
          <w:szCs w:val="32"/>
        </w:rPr>
      </w:pPr>
      <w:r>
        <w:rPr>
          <w:rFonts w:ascii="楷体" w:eastAsia="楷体" w:hAnsi="楷体" w:hint="eastAsia"/>
          <w:b/>
          <w:sz w:val="32"/>
          <w:szCs w:val="32"/>
        </w:rPr>
        <w:lastRenderedPageBreak/>
        <w:t>（五）告知承诺适用对象</w:t>
      </w:r>
    </w:p>
    <w:p w:rsidR="005D24AD" w:rsidRDefault="004A5C4F" w:rsidP="00975742">
      <w:pPr>
        <w:spacing w:line="500" w:lineRule="exact"/>
        <w:ind w:firstLineChars="200" w:firstLine="642"/>
        <w:rPr>
          <w:rFonts w:ascii="仿宋_GB2312" w:eastAsia="仿宋_GB2312"/>
          <w:sz w:val="32"/>
          <w:szCs w:val="32"/>
        </w:rPr>
      </w:pPr>
      <w:r>
        <w:rPr>
          <w:rFonts w:ascii="仿宋_GB2312" w:eastAsia="仿宋_GB2312" w:hint="eastAsia"/>
          <w:sz w:val="32"/>
          <w:szCs w:val="32"/>
        </w:rPr>
        <w:t>自主选择承诺替代证明的申请人。</w:t>
      </w:r>
    </w:p>
    <w:p w:rsidR="005D24AD" w:rsidRDefault="004A5C4F" w:rsidP="00975742">
      <w:pPr>
        <w:spacing w:line="500" w:lineRule="exact"/>
        <w:ind w:firstLineChars="196" w:firstLine="631"/>
        <w:rPr>
          <w:rFonts w:ascii="楷体" w:eastAsia="楷体" w:hAnsi="楷体"/>
          <w:b/>
          <w:sz w:val="32"/>
          <w:szCs w:val="32"/>
        </w:rPr>
      </w:pPr>
      <w:r>
        <w:rPr>
          <w:rFonts w:ascii="楷体" w:eastAsia="楷体" w:hAnsi="楷体" w:hint="eastAsia"/>
          <w:b/>
          <w:sz w:val="32"/>
          <w:szCs w:val="32"/>
        </w:rPr>
        <w:t>（六）承诺方式</w:t>
      </w:r>
    </w:p>
    <w:p w:rsidR="005D24AD" w:rsidRDefault="004A5C4F" w:rsidP="00975742">
      <w:pPr>
        <w:spacing w:line="500" w:lineRule="exact"/>
        <w:ind w:firstLineChars="200" w:firstLine="642"/>
        <w:rPr>
          <w:rFonts w:ascii="仿宋_GB2312" w:eastAsia="仿宋_GB2312"/>
          <w:sz w:val="32"/>
          <w:szCs w:val="32"/>
        </w:rPr>
      </w:pPr>
      <w:r>
        <w:rPr>
          <w:rFonts w:ascii="仿宋_GB2312" w:eastAsia="仿宋_GB2312" w:hint="eastAsia"/>
          <w:sz w:val="32"/>
          <w:szCs w:val="32"/>
        </w:rPr>
        <w:t>申请人应当向行政机关提交本单位或本人盖章、签字后的告知承诺书原件。</w:t>
      </w:r>
    </w:p>
    <w:p w:rsidR="005D24AD" w:rsidRDefault="004A5C4F" w:rsidP="00975742">
      <w:pPr>
        <w:spacing w:line="500" w:lineRule="exact"/>
        <w:ind w:firstLineChars="196" w:firstLine="631"/>
        <w:rPr>
          <w:rFonts w:ascii="楷体" w:eastAsia="楷体" w:hAnsi="楷体"/>
          <w:b/>
          <w:sz w:val="32"/>
          <w:szCs w:val="32"/>
        </w:rPr>
      </w:pPr>
      <w:r>
        <w:rPr>
          <w:rFonts w:ascii="楷体" w:eastAsia="楷体" w:hAnsi="楷体" w:hint="eastAsia"/>
          <w:b/>
          <w:sz w:val="32"/>
          <w:szCs w:val="32"/>
        </w:rPr>
        <w:t>（七）不实承诺的责任</w:t>
      </w:r>
    </w:p>
    <w:p w:rsidR="005D24AD" w:rsidRDefault="004A5C4F" w:rsidP="00975742">
      <w:pPr>
        <w:spacing w:line="500" w:lineRule="exact"/>
        <w:ind w:firstLineChars="200" w:firstLine="642"/>
        <w:rPr>
          <w:rFonts w:ascii="仿宋_GB2312" w:eastAsia="仿宋_GB2312"/>
          <w:sz w:val="32"/>
          <w:szCs w:val="32"/>
        </w:rPr>
      </w:pPr>
      <w:r>
        <w:rPr>
          <w:rFonts w:ascii="仿宋_GB2312" w:eastAsia="仿宋_GB2312" w:hint="eastAsia"/>
          <w:sz w:val="32"/>
          <w:szCs w:val="32"/>
        </w:rPr>
        <w:t>证明事项告知承诺的失信行为信息纳入贵州省公共信用信息目录，对执意隐瞒真实情况、提供虚假承诺办理相关事项的，按照《教师资格条例》第六章第</w:t>
      </w:r>
      <w:r>
        <w:rPr>
          <w:rFonts w:ascii="仿宋_GB2312" w:eastAsia="仿宋_GB2312" w:hint="eastAsia"/>
          <w:sz w:val="32"/>
          <w:szCs w:val="32"/>
        </w:rPr>
        <w:t>19</w:t>
      </w:r>
      <w:r>
        <w:rPr>
          <w:rFonts w:ascii="仿宋_GB2312" w:eastAsia="仿宋_GB2312" w:hint="eastAsia"/>
          <w:sz w:val="32"/>
          <w:szCs w:val="32"/>
        </w:rPr>
        <w:t>条处理。</w:t>
      </w:r>
    </w:p>
    <w:p w:rsidR="005D24AD" w:rsidRDefault="004A5C4F" w:rsidP="00975742">
      <w:pPr>
        <w:spacing w:line="500" w:lineRule="exact"/>
        <w:ind w:firstLineChars="196" w:firstLine="631"/>
        <w:rPr>
          <w:rFonts w:ascii="楷体" w:eastAsia="楷体" w:hAnsi="楷体"/>
          <w:b/>
          <w:sz w:val="32"/>
          <w:szCs w:val="32"/>
        </w:rPr>
      </w:pPr>
      <w:r>
        <w:rPr>
          <w:rFonts w:ascii="楷体" w:eastAsia="楷体" w:hAnsi="楷体" w:hint="eastAsia"/>
          <w:b/>
          <w:sz w:val="32"/>
          <w:szCs w:val="32"/>
        </w:rPr>
        <w:t>（八）承诺的公开</w:t>
      </w:r>
    </w:p>
    <w:p w:rsidR="005D24AD" w:rsidRDefault="004A5C4F" w:rsidP="00975742">
      <w:pPr>
        <w:spacing w:line="500" w:lineRule="exact"/>
        <w:ind w:firstLineChars="200" w:firstLine="642"/>
        <w:rPr>
          <w:rFonts w:ascii="仿宋_GB2312" w:eastAsia="仿宋_GB2312"/>
          <w:sz w:val="32"/>
          <w:szCs w:val="32"/>
        </w:rPr>
      </w:pPr>
      <w:r>
        <w:rPr>
          <w:rFonts w:ascii="仿宋_GB2312" w:eastAsia="仿宋_GB2312" w:hint="eastAsia"/>
          <w:sz w:val="32"/>
          <w:szCs w:val="32"/>
        </w:rPr>
        <w:t>本承诺书不向社会公开，由纳雍县教育局保管。</w:t>
      </w:r>
    </w:p>
    <w:p w:rsidR="005D24AD" w:rsidRDefault="004A5C4F" w:rsidP="00975742">
      <w:pPr>
        <w:spacing w:line="500" w:lineRule="exact"/>
        <w:ind w:firstLineChars="200" w:firstLine="644"/>
        <w:rPr>
          <w:rFonts w:ascii="黑体" w:eastAsia="黑体" w:hAnsi="黑体"/>
          <w:b/>
          <w:sz w:val="32"/>
          <w:szCs w:val="32"/>
        </w:rPr>
      </w:pPr>
      <w:r>
        <w:rPr>
          <w:rFonts w:ascii="黑体" w:eastAsia="黑体" w:hAnsi="黑体" w:hint="eastAsia"/>
          <w:b/>
          <w:sz w:val="32"/>
          <w:szCs w:val="32"/>
        </w:rPr>
        <w:t>三、申请人承诺</w:t>
      </w:r>
    </w:p>
    <w:p w:rsidR="005D24AD" w:rsidRDefault="004A5C4F" w:rsidP="00975742">
      <w:pPr>
        <w:spacing w:line="500" w:lineRule="exact"/>
        <w:ind w:firstLineChars="200" w:firstLine="642"/>
        <w:rPr>
          <w:rFonts w:ascii="仿宋_GB2312" w:eastAsia="仿宋_GB2312"/>
          <w:sz w:val="32"/>
          <w:szCs w:val="32"/>
        </w:rPr>
      </w:pPr>
      <w:r>
        <w:rPr>
          <w:rFonts w:ascii="仿宋_GB2312" w:eastAsia="仿宋_GB2312" w:hint="eastAsia"/>
          <w:sz w:val="32"/>
          <w:szCs w:val="32"/>
        </w:rPr>
        <w:t>申请人现郑重作出下列承诺：</w:t>
      </w:r>
    </w:p>
    <w:p w:rsidR="005D24AD" w:rsidRDefault="004A5C4F" w:rsidP="00975742">
      <w:pPr>
        <w:spacing w:line="500" w:lineRule="exact"/>
        <w:ind w:firstLineChars="200" w:firstLine="642"/>
        <w:rPr>
          <w:rFonts w:ascii="仿宋_GB2312" w:eastAsia="仿宋_GB2312"/>
          <w:sz w:val="32"/>
          <w:szCs w:val="32"/>
        </w:rPr>
      </w:pPr>
      <w:r>
        <w:rPr>
          <w:rFonts w:ascii="仿宋_GB2312" w:eastAsia="仿宋_GB2312" w:hint="eastAsia"/>
          <w:sz w:val="32"/>
          <w:szCs w:val="32"/>
        </w:rPr>
        <w:t>（一）本告知承诺书中填写的基本信息真实、准确，已经知晓行政机关上述告知的全部内容及相应的法律后果；</w:t>
      </w:r>
    </w:p>
    <w:p w:rsidR="005D24AD" w:rsidRDefault="004A5C4F" w:rsidP="00975742">
      <w:pPr>
        <w:spacing w:line="500" w:lineRule="exact"/>
        <w:ind w:firstLineChars="200" w:firstLine="642"/>
        <w:rPr>
          <w:rFonts w:ascii="仿宋_GB2312" w:eastAsia="仿宋_GB2312"/>
          <w:sz w:val="32"/>
          <w:szCs w:val="32"/>
        </w:rPr>
      </w:pPr>
      <w:r>
        <w:rPr>
          <w:rFonts w:ascii="仿宋_GB2312" w:eastAsia="仿宋_GB2312" w:hint="eastAsia"/>
          <w:sz w:val="32"/>
          <w:szCs w:val="32"/>
        </w:rPr>
        <w:t>（二）自身已符合行政机关告知的条件、要求，符合《</w:t>
      </w:r>
      <w:r>
        <w:rPr>
          <w:rFonts w:ascii="仿宋_GB2312" w:eastAsia="仿宋_GB2312" w:hint="eastAsia"/>
          <w:sz w:val="32"/>
          <w:szCs w:val="32"/>
        </w:rPr>
        <w:t>202</w:t>
      </w:r>
      <w:r>
        <w:rPr>
          <w:rFonts w:ascii="仿宋_GB2312" w:eastAsia="仿宋_GB2312" w:hint="eastAsia"/>
          <w:sz w:val="32"/>
          <w:szCs w:val="32"/>
        </w:rPr>
        <w:t>5</w:t>
      </w:r>
      <w:r>
        <w:rPr>
          <w:rFonts w:ascii="仿宋_GB2312" w:eastAsia="仿宋_GB2312" w:hint="eastAsia"/>
          <w:sz w:val="32"/>
          <w:szCs w:val="32"/>
        </w:rPr>
        <w:t>年教师资格认定公告》中的教师资格认定机构的县级以上公立医院的体格检查要求，体检表上的结论已明确填写“合格”的承诺属实，本人愿意配合对上述内容的调查、核查、核验。</w:t>
      </w:r>
    </w:p>
    <w:p w:rsidR="005D24AD" w:rsidRDefault="004A5C4F" w:rsidP="00975742">
      <w:pPr>
        <w:spacing w:line="500" w:lineRule="exact"/>
        <w:ind w:firstLineChars="200" w:firstLine="642"/>
        <w:rPr>
          <w:rFonts w:ascii="仿宋_GB2312" w:eastAsia="仿宋_GB2312"/>
          <w:sz w:val="32"/>
          <w:szCs w:val="32"/>
        </w:rPr>
      </w:pPr>
      <w:r>
        <w:rPr>
          <w:rFonts w:ascii="仿宋_GB2312" w:eastAsia="仿宋_GB2312" w:hint="eastAsia"/>
          <w:sz w:val="32"/>
          <w:szCs w:val="32"/>
        </w:rPr>
        <w:t>（三）本承诺书是申请人真实意思表示，并愿意承担不实承诺的法律责任。</w:t>
      </w:r>
    </w:p>
    <w:p w:rsidR="005D24AD" w:rsidRDefault="005D24AD">
      <w:pPr>
        <w:spacing w:line="500" w:lineRule="exact"/>
        <w:rPr>
          <w:rFonts w:ascii="仿宋_GB2312" w:eastAsia="仿宋_GB2312"/>
          <w:sz w:val="32"/>
          <w:szCs w:val="32"/>
        </w:rPr>
      </w:pPr>
    </w:p>
    <w:p w:rsidR="005D24AD" w:rsidRDefault="005D24AD">
      <w:pPr>
        <w:spacing w:line="500" w:lineRule="exact"/>
        <w:rPr>
          <w:rFonts w:ascii="仿宋_GB2312" w:eastAsia="仿宋_GB2312"/>
          <w:sz w:val="32"/>
          <w:szCs w:val="32"/>
        </w:rPr>
      </w:pPr>
    </w:p>
    <w:p w:rsidR="005D24AD" w:rsidRDefault="004A5C4F" w:rsidP="00975742">
      <w:pPr>
        <w:spacing w:line="500" w:lineRule="exact"/>
        <w:ind w:firstLineChars="200" w:firstLine="642"/>
        <w:rPr>
          <w:rFonts w:ascii="仿宋_GB2312" w:eastAsia="仿宋_GB2312"/>
          <w:sz w:val="32"/>
          <w:szCs w:val="32"/>
        </w:rPr>
      </w:pPr>
      <w:r>
        <w:rPr>
          <w:rFonts w:ascii="仿宋_GB2312" w:eastAsia="仿宋_GB2312" w:hint="eastAsia"/>
          <w:sz w:val="32"/>
          <w:szCs w:val="32"/>
        </w:rPr>
        <w:t>申请人签名摁印：</w:t>
      </w:r>
      <w:r>
        <w:rPr>
          <w:rFonts w:ascii="仿宋_GB2312" w:eastAsia="仿宋_GB2312" w:hint="eastAsia"/>
          <w:sz w:val="32"/>
          <w:szCs w:val="32"/>
        </w:rPr>
        <w:t xml:space="preserve">              </w:t>
      </w:r>
      <w:r>
        <w:rPr>
          <w:rFonts w:ascii="仿宋_GB2312" w:eastAsia="仿宋_GB2312" w:hint="eastAsia"/>
          <w:sz w:val="32"/>
          <w:szCs w:val="32"/>
        </w:rPr>
        <w:t>行政机关（章）：</w:t>
      </w:r>
    </w:p>
    <w:p w:rsidR="005D24AD" w:rsidRDefault="004A5C4F" w:rsidP="00975742">
      <w:pPr>
        <w:spacing w:line="500" w:lineRule="exact"/>
        <w:ind w:firstLineChars="1700" w:firstLine="5455"/>
        <w:rPr>
          <w:rFonts w:ascii="仿宋_GB2312" w:eastAsia="仿宋_GB2312"/>
          <w:sz w:val="32"/>
          <w:szCs w:val="32"/>
        </w:rPr>
      </w:pPr>
      <w:r>
        <w:rPr>
          <w:rFonts w:ascii="仿宋_GB2312" w:eastAsia="仿宋_GB2312" w:hint="eastAsia"/>
          <w:sz w:val="32"/>
          <w:szCs w:val="32"/>
        </w:rPr>
        <w:t>经办人：</w:t>
      </w:r>
    </w:p>
    <w:p w:rsidR="005D24AD" w:rsidRDefault="004A5C4F" w:rsidP="00975742">
      <w:pPr>
        <w:spacing w:line="500" w:lineRule="exact"/>
        <w:ind w:firstLineChars="400" w:firstLine="1284"/>
        <w:rPr>
          <w:rFonts w:ascii="仿宋_GB2312" w:eastAsia="仿宋_GB2312"/>
          <w:sz w:val="32"/>
          <w:szCs w:val="32"/>
        </w:rPr>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5D24AD" w:rsidRDefault="004A5C4F">
      <w:pPr>
        <w:spacing w:line="500" w:lineRule="exact"/>
        <w:jc w:val="center"/>
        <w:rPr>
          <w:rFonts w:ascii="黑体" w:eastAsia="黑体" w:hAnsi="宋体" w:cs="黑体"/>
          <w:bCs/>
          <w:sz w:val="32"/>
          <w:szCs w:val="32"/>
        </w:rPr>
      </w:pPr>
      <w:r>
        <w:rPr>
          <w:rFonts w:ascii="仿宋_GB2312" w:eastAsia="仿宋_GB2312" w:hint="eastAsia"/>
          <w:sz w:val="32"/>
          <w:szCs w:val="32"/>
        </w:rPr>
        <w:t>（本文书一式两份，行政机关与申请人各执一份）</w:t>
      </w:r>
    </w:p>
    <w:p w:rsidR="005D24AD" w:rsidRDefault="005D24AD"/>
    <w:sectPr w:rsidR="005D24AD" w:rsidSect="005D24AD">
      <w:headerReference w:type="default" r:id="rId9"/>
      <w:footerReference w:type="default" r:id="rId10"/>
      <w:pgSz w:w="11905" w:h="16838"/>
      <w:pgMar w:top="1417" w:right="1418" w:bottom="1417" w:left="1418" w:header="851" w:footer="561" w:gutter="0"/>
      <w:pgNumType w:fmt="numberInDash"/>
      <w:cols w:space="720"/>
      <w:docGrid w:type="linesAndChars" w:linePitch="318" w:charSpace="1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C4F" w:rsidRDefault="004A5C4F" w:rsidP="005D24AD">
      <w:r>
        <w:separator/>
      </w:r>
    </w:p>
  </w:endnote>
  <w:endnote w:type="continuationSeparator" w:id="0">
    <w:p w:rsidR="004A5C4F" w:rsidRDefault="004A5C4F" w:rsidP="005D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AD" w:rsidRDefault="005D24AD">
    <w:pPr>
      <w:pStyle w:val="a3"/>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5D24AD" w:rsidRDefault="005D24AD">
                <w:pPr>
                  <w:pStyle w:val="a3"/>
                  <w:rPr>
                    <w:rFonts w:ascii="宋体" w:hAnsi="宋体" w:cs="宋体"/>
                    <w:sz w:val="28"/>
                    <w:szCs w:val="28"/>
                  </w:rPr>
                </w:pPr>
                <w:r>
                  <w:rPr>
                    <w:rFonts w:ascii="宋体" w:hAnsi="宋体" w:cs="宋体" w:hint="eastAsia"/>
                    <w:sz w:val="28"/>
                    <w:szCs w:val="28"/>
                  </w:rPr>
                  <w:fldChar w:fldCharType="begin"/>
                </w:r>
                <w:r w:rsidR="004A5C4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7529B">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p w:rsidR="005D24AD" w:rsidRDefault="005D24A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C4F" w:rsidRDefault="004A5C4F" w:rsidP="005D24AD">
      <w:r>
        <w:separator/>
      </w:r>
    </w:p>
  </w:footnote>
  <w:footnote w:type="continuationSeparator" w:id="0">
    <w:p w:rsidR="004A5C4F" w:rsidRDefault="004A5C4F" w:rsidP="005D24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AD" w:rsidRDefault="005D24A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5DB051E"/>
    <w:rsid w:val="0047529B"/>
    <w:rsid w:val="00494AC1"/>
    <w:rsid w:val="004A5C4F"/>
    <w:rsid w:val="005D24AD"/>
    <w:rsid w:val="00975742"/>
    <w:rsid w:val="016C76F0"/>
    <w:rsid w:val="02601804"/>
    <w:rsid w:val="0309044E"/>
    <w:rsid w:val="034A2946"/>
    <w:rsid w:val="03DB41D6"/>
    <w:rsid w:val="04D94B98"/>
    <w:rsid w:val="051B4C34"/>
    <w:rsid w:val="057A6371"/>
    <w:rsid w:val="066D175C"/>
    <w:rsid w:val="06B21E3F"/>
    <w:rsid w:val="0742460A"/>
    <w:rsid w:val="07A32CC3"/>
    <w:rsid w:val="086573CC"/>
    <w:rsid w:val="09945357"/>
    <w:rsid w:val="0ACB1CAD"/>
    <w:rsid w:val="0AFD1B97"/>
    <w:rsid w:val="0B144BAF"/>
    <w:rsid w:val="0B2407AC"/>
    <w:rsid w:val="0BFB5796"/>
    <w:rsid w:val="0CC263CF"/>
    <w:rsid w:val="0D5F382C"/>
    <w:rsid w:val="0EC627FA"/>
    <w:rsid w:val="0F4F7B7F"/>
    <w:rsid w:val="0FA0503D"/>
    <w:rsid w:val="0FCA318B"/>
    <w:rsid w:val="0FDF727E"/>
    <w:rsid w:val="0FE722A8"/>
    <w:rsid w:val="105A0776"/>
    <w:rsid w:val="106A1E0E"/>
    <w:rsid w:val="112226C8"/>
    <w:rsid w:val="113748F8"/>
    <w:rsid w:val="11C20A24"/>
    <w:rsid w:val="120E7274"/>
    <w:rsid w:val="13B51A59"/>
    <w:rsid w:val="13ED1AD5"/>
    <w:rsid w:val="149A5E00"/>
    <w:rsid w:val="14BF2343"/>
    <w:rsid w:val="14C8573F"/>
    <w:rsid w:val="14D23CE5"/>
    <w:rsid w:val="14EE0F5C"/>
    <w:rsid w:val="153B4357"/>
    <w:rsid w:val="15675B3A"/>
    <w:rsid w:val="16461C4C"/>
    <w:rsid w:val="16D94EC5"/>
    <w:rsid w:val="18052A6E"/>
    <w:rsid w:val="1859083D"/>
    <w:rsid w:val="187B3F98"/>
    <w:rsid w:val="188750B4"/>
    <w:rsid w:val="193B0A90"/>
    <w:rsid w:val="1A474A16"/>
    <w:rsid w:val="1A504083"/>
    <w:rsid w:val="1A9B7F77"/>
    <w:rsid w:val="1B257F7B"/>
    <w:rsid w:val="1B5D4DFE"/>
    <w:rsid w:val="1B652AB8"/>
    <w:rsid w:val="1C5B6E09"/>
    <w:rsid w:val="1C607CFD"/>
    <w:rsid w:val="1CDC3E56"/>
    <w:rsid w:val="1E210C1B"/>
    <w:rsid w:val="1E573554"/>
    <w:rsid w:val="1EDE387F"/>
    <w:rsid w:val="21CF4B24"/>
    <w:rsid w:val="21DF7D1E"/>
    <w:rsid w:val="22E712D2"/>
    <w:rsid w:val="22EB262B"/>
    <w:rsid w:val="239120F8"/>
    <w:rsid w:val="23D209BC"/>
    <w:rsid w:val="23F913AE"/>
    <w:rsid w:val="24EE46A1"/>
    <w:rsid w:val="253C179C"/>
    <w:rsid w:val="25AA2CD0"/>
    <w:rsid w:val="25F01A83"/>
    <w:rsid w:val="267A5A65"/>
    <w:rsid w:val="267E095E"/>
    <w:rsid w:val="280D7EC8"/>
    <w:rsid w:val="28135B2F"/>
    <w:rsid w:val="2899734F"/>
    <w:rsid w:val="2A501E30"/>
    <w:rsid w:val="2B913BD8"/>
    <w:rsid w:val="2BD11F9C"/>
    <w:rsid w:val="2C0D3C19"/>
    <w:rsid w:val="2C3A2287"/>
    <w:rsid w:val="2CD574B8"/>
    <w:rsid w:val="2D4621CD"/>
    <w:rsid w:val="2DF8653B"/>
    <w:rsid w:val="2FFE65D9"/>
    <w:rsid w:val="30A60C3D"/>
    <w:rsid w:val="31847AA9"/>
    <w:rsid w:val="318748D1"/>
    <w:rsid w:val="318B42BD"/>
    <w:rsid w:val="31FB77D7"/>
    <w:rsid w:val="32C14E29"/>
    <w:rsid w:val="33137711"/>
    <w:rsid w:val="335578AD"/>
    <w:rsid w:val="3496052D"/>
    <w:rsid w:val="3581520A"/>
    <w:rsid w:val="35B844B9"/>
    <w:rsid w:val="35DB051E"/>
    <w:rsid w:val="35E20384"/>
    <w:rsid w:val="3835271E"/>
    <w:rsid w:val="38FD2E60"/>
    <w:rsid w:val="39192F65"/>
    <w:rsid w:val="393E79B0"/>
    <w:rsid w:val="3BD92D67"/>
    <w:rsid w:val="3C441935"/>
    <w:rsid w:val="3C576586"/>
    <w:rsid w:val="3CEE0173"/>
    <w:rsid w:val="3DB92E2F"/>
    <w:rsid w:val="40A57EF1"/>
    <w:rsid w:val="42AB4F49"/>
    <w:rsid w:val="43002C4A"/>
    <w:rsid w:val="44192B66"/>
    <w:rsid w:val="44336834"/>
    <w:rsid w:val="443B450C"/>
    <w:rsid w:val="44CB5D32"/>
    <w:rsid w:val="45786A45"/>
    <w:rsid w:val="45F10DA1"/>
    <w:rsid w:val="47171BD2"/>
    <w:rsid w:val="472E2368"/>
    <w:rsid w:val="476523D3"/>
    <w:rsid w:val="476E3CDE"/>
    <w:rsid w:val="481A6274"/>
    <w:rsid w:val="48F2140F"/>
    <w:rsid w:val="492711CB"/>
    <w:rsid w:val="4B411A4B"/>
    <w:rsid w:val="4B8F0C77"/>
    <w:rsid w:val="4BF20758"/>
    <w:rsid w:val="4C4A1F46"/>
    <w:rsid w:val="4C7205AE"/>
    <w:rsid w:val="4DE1769C"/>
    <w:rsid w:val="4EE31E20"/>
    <w:rsid w:val="4F000D8E"/>
    <w:rsid w:val="4F686F4B"/>
    <w:rsid w:val="4FB9187B"/>
    <w:rsid w:val="50E31D8A"/>
    <w:rsid w:val="511A16EB"/>
    <w:rsid w:val="52E9388A"/>
    <w:rsid w:val="531D27F3"/>
    <w:rsid w:val="542460C2"/>
    <w:rsid w:val="55774D12"/>
    <w:rsid w:val="55B40F76"/>
    <w:rsid w:val="55E731D2"/>
    <w:rsid w:val="57211D02"/>
    <w:rsid w:val="57AE6FDF"/>
    <w:rsid w:val="58236DBC"/>
    <w:rsid w:val="5A024584"/>
    <w:rsid w:val="5BCC40EC"/>
    <w:rsid w:val="5C592901"/>
    <w:rsid w:val="5C7576DD"/>
    <w:rsid w:val="5CCC4B9A"/>
    <w:rsid w:val="5EA04925"/>
    <w:rsid w:val="6153734C"/>
    <w:rsid w:val="629F2E34"/>
    <w:rsid w:val="62D471E4"/>
    <w:rsid w:val="63426A0D"/>
    <w:rsid w:val="63B813DB"/>
    <w:rsid w:val="651D1961"/>
    <w:rsid w:val="652209E7"/>
    <w:rsid w:val="65CE693F"/>
    <w:rsid w:val="66811B40"/>
    <w:rsid w:val="672849DB"/>
    <w:rsid w:val="68B41F40"/>
    <w:rsid w:val="68CC2227"/>
    <w:rsid w:val="6A801F7B"/>
    <w:rsid w:val="6CAE739B"/>
    <w:rsid w:val="6CC028D2"/>
    <w:rsid w:val="6D1C4E2E"/>
    <w:rsid w:val="6D490631"/>
    <w:rsid w:val="6DC460DE"/>
    <w:rsid w:val="6E4A0D5B"/>
    <w:rsid w:val="6E9A676C"/>
    <w:rsid w:val="6EBA1F18"/>
    <w:rsid w:val="6F6F4567"/>
    <w:rsid w:val="6FB7207D"/>
    <w:rsid w:val="700E487B"/>
    <w:rsid w:val="70D91790"/>
    <w:rsid w:val="710403F5"/>
    <w:rsid w:val="72AB4B35"/>
    <w:rsid w:val="7324626B"/>
    <w:rsid w:val="73BF36F6"/>
    <w:rsid w:val="73DD3327"/>
    <w:rsid w:val="748F1DC7"/>
    <w:rsid w:val="75120199"/>
    <w:rsid w:val="75134C66"/>
    <w:rsid w:val="753E31D9"/>
    <w:rsid w:val="77B7434D"/>
    <w:rsid w:val="78856C5E"/>
    <w:rsid w:val="79816612"/>
    <w:rsid w:val="79B5285B"/>
    <w:rsid w:val="79F04230"/>
    <w:rsid w:val="7A0F62BA"/>
    <w:rsid w:val="7AB23D59"/>
    <w:rsid w:val="7AEE4D9A"/>
    <w:rsid w:val="7B98058A"/>
    <w:rsid w:val="7C0D1620"/>
    <w:rsid w:val="7D280CC3"/>
    <w:rsid w:val="7D7657CF"/>
    <w:rsid w:val="7E68676E"/>
    <w:rsid w:val="7FE313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24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D24AD"/>
    <w:pPr>
      <w:tabs>
        <w:tab w:val="center" w:pos="4153"/>
        <w:tab w:val="right" w:pos="8306"/>
      </w:tabs>
      <w:snapToGrid w:val="0"/>
      <w:jc w:val="left"/>
    </w:pPr>
    <w:rPr>
      <w:sz w:val="18"/>
    </w:rPr>
  </w:style>
  <w:style w:type="paragraph" w:styleId="a4">
    <w:name w:val="header"/>
    <w:basedOn w:val="a"/>
    <w:qFormat/>
    <w:rsid w:val="005D24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5D24AD"/>
    <w:pPr>
      <w:widowControl/>
      <w:spacing w:before="100" w:beforeAutospacing="1" w:after="100" w:afterAutospacing="1"/>
      <w:jc w:val="left"/>
    </w:pPr>
    <w:rPr>
      <w:rFonts w:ascii="宋体" w:hAnsi="宋体" w:cs="宋体"/>
      <w:kern w:val="0"/>
      <w:sz w:val="24"/>
    </w:rPr>
  </w:style>
  <w:style w:type="table" w:styleId="a6">
    <w:name w:val="Table Grid"/>
    <w:basedOn w:val="a1"/>
    <w:qFormat/>
    <w:rsid w:val="005D24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5D24AD"/>
    <w:rPr>
      <w:color w:val="0000FF"/>
      <w:u w:val="single"/>
    </w:rPr>
  </w:style>
  <w:style w:type="paragraph" w:customStyle="1" w:styleId="Char1CharCharCharCharCharChar">
    <w:name w:val="Char1 Char Char Char Char Char Char"/>
    <w:basedOn w:val="a"/>
    <w:qFormat/>
    <w:rsid w:val="005D24AD"/>
    <w:rPr>
      <w:rFonts w:eastAsia="方正小标宋简体"/>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jszg.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1181</Words>
  <Characters>6733</Characters>
  <Application>Microsoft Office Word</Application>
  <DocSecurity>0</DocSecurity>
  <Lines>56</Lines>
  <Paragraphs>15</Paragraphs>
  <ScaleCrop>false</ScaleCrop>
  <Company/>
  <LinksUpToDate>false</LinksUpToDate>
  <CharactersWithSpaces>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2025-03-31T02:29:00Z</cp:lastPrinted>
  <dcterms:created xsi:type="dcterms:W3CDTF">2025-03-31T02:21:00Z</dcterms:created>
  <dcterms:modified xsi:type="dcterms:W3CDTF">2025-03-31T03:43:00Z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6DB2EDB3D59C4C4EBD414F67861CA964_11</vt:lpwstr>
  </property>
  <property fmtid="{D5CDD505-2E9C-101B-9397-08002B2CF9AE}" pid="4" name="KSOTemplateDocerSaveRecord">
    <vt:lpwstr>eyJoZGlkIjoiODAwOTcyMWFmY2E0YjEzNTIwMmE2YmJjYTA5ZTkxYmIifQ==</vt:lpwstr>
  </property>
</Properties>
</file>