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578F" w:rsidRDefault="00B723A1">
      <w:pPr>
        <w:shd w:val="solid" w:color="FFFFFF" w:fill="auto"/>
        <w:autoSpaceDN w:val="0"/>
        <w:spacing w:line="528" w:lineRule="auto"/>
        <w:jc w:val="center"/>
        <w:rPr>
          <w:rFonts w:ascii="方正小标宋简体" w:eastAsia="方正小标宋简体" w:hAnsiTheme="minorEastAsia"/>
          <w:bCs/>
          <w:color w:val="000000" w:themeColor="text1"/>
          <w:sz w:val="36"/>
          <w:szCs w:val="36"/>
          <w:shd w:val="clear" w:color="auto" w:fill="FFFFFF"/>
        </w:rPr>
      </w:pPr>
      <w:r>
        <w:rPr>
          <w:rFonts w:ascii="方正小标宋简体" w:eastAsia="方正小标宋简体" w:hAnsiTheme="minorEastAsia" w:hint="eastAsia"/>
          <w:bCs/>
          <w:color w:val="000000" w:themeColor="text1"/>
          <w:spacing w:val="-4"/>
          <w:sz w:val="36"/>
          <w:szCs w:val="36"/>
        </w:rPr>
        <w:t>贵州省</w:t>
      </w:r>
      <w:r>
        <w:rPr>
          <w:rFonts w:ascii="方正小标宋简体" w:eastAsia="方正小标宋简体" w:hAnsiTheme="minorEastAsia" w:hint="eastAsia"/>
          <w:bCs/>
          <w:color w:val="000000" w:themeColor="text1"/>
          <w:spacing w:val="-4"/>
          <w:sz w:val="36"/>
          <w:szCs w:val="36"/>
        </w:rPr>
        <w:t>气象局</w:t>
      </w:r>
      <w:r>
        <w:rPr>
          <w:rFonts w:ascii="方正小标宋简体" w:eastAsia="方正小标宋简体" w:hAnsiTheme="minorEastAsia" w:hint="eastAsia"/>
          <w:bCs/>
          <w:color w:val="000000" w:themeColor="text1"/>
          <w:spacing w:val="-4"/>
          <w:sz w:val="36"/>
          <w:szCs w:val="36"/>
        </w:rPr>
        <w:t>2025</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F1578F" w:rsidRDefault="00F1578F">
      <w:pPr>
        <w:shd w:val="solid" w:color="FFFFFF" w:fill="auto"/>
        <w:autoSpaceDN w:val="0"/>
        <w:spacing w:line="528" w:lineRule="auto"/>
        <w:ind w:firstLine="640"/>
        <w:rPr>
          <w:rFonts w:eastAsia="仿宋_GB2312"/>
          <w:sz w:val="32"/>
          <w:szCs w:val="32"/>
          <w:shd w:val="clear" w:color="auto" w:fill="FFFFFF"/>
        </w:rPr>
      </w:pPr>
    </w:p>
    <w:p w:rsidR="00F1578F" w:rsidRDefault="00B723A1">
      <w:pPr>
        <w:shd w:val="solid" w:color="FFFFFF" w:fill="auto"/>
        <w:autoSpaceDN w:val="0"/>
        <w:spacing w:line="56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贵州</w:t>
      </w:r>
      <w:r>
        <w:rPr>
          <w:rFonts w:ascii="仿宋_GB2312" w:eastAsia="仿宋_GB2312" w:hAnsi="仿宋_GB2312" w:cs="仿宋_GB2312" w:hint="eastAsia"/>
          <w:sz w:val="32"/>
          <w:szCs w:val="32"/>
          <w:shd w:val="clear" w:color="auto" w:fill="FFFFFF"/>
        </w:rPr>
        <w:t>省气象局</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年度考试录用参照公务员法管理事业单位机关工作人员</w:t>
      </w:r>
      <w:r>
        <w:rPr>
          <w:rFonts w:eastAsia="仿宋_GB2312"/>
          <w:sz w:val="32"/>
          <w:szCs w:val="32"/>
          <w:shd w:val="clear" w:color="auto" w:fill="FFFFFF"/>
        </w:rPr>
        <w:t>面试有关事宜通知如下：</w:t>
      </w:r>
    </w:p>
    <w:p w:rsidR="00F1578F" w:rsidRPr="00172E2B" w:rsidRDefault="00172E2B" w:rsidP="00172E2B">
      <w:pPr>
        <w:shd w:val="solid" w:color="FFFFFF" w:fill="auto"/>
        <w:autoSpaceDN w:val="0"/>
        <w:spacing w:line="560" w:lineRule="exact"/>
        <w:ind w:firstLineChars="196" w:firstLine="630"/>
        <w:rPr>
          <w:rFonts w:eastAsia="黑体"/>
          <w:sz w:val="32"/>
          <w:szCs w:val="32"/>
          <w:shd w:val="clear" w:color="auto" w:fill="FFFFFF"/>
        </w:rPr>
      </w:pPr>
      <w:r w:rsidRPr="00172E2B">
        <w:rPr>
          <w:rFonts w:eastAsia="黑体" w:hint="eastAsia"/>
          <w:b/>
          <w:sz w:val="32"/>
          <w:szCs w:val="32"/>
        </w:rPr>
        <w:t>一、</w:t>
      </w:r>
      <w:r w:rsidR="00B723A1" w:rsidRPr="00172E2B">
        <w:rPr>
          <w:rFonts w:eastAsia="黑体"/>
          <w:sz w:val="32"/>
          <w:szCs w:val="32"/>
          <w:shd w:val="clear" w:color="auto" w:fill="FFFFFF"/>
        </w:rPr>
        <w:t>面试人员名单</w:t>
      </w:r>
    </w:p>
    <w:p w:rsidR="00F1578F" w:rsidRDefault="00B723A1" w:rsidP="00B723A1">
      <w:pPr>
        <w:shd w:val="solid" w:color="FFFFFF" w:fill="auto"/>
        <w:autoSpaceDN w:val="0"/>
        <w:spacing w:line="560" w:lineRule="exact"/>
        <w:ind w:firstLineChars="150" w:firstLine="480"/>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F1578F" w:rsidRDefault="00B723A1">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F1578F" w:rsidRDefault="00B723A1">
      <w:pPr>
        <w:shd w:val="solid" w:color="FFFFFF" w:fill="auto"/>
        <w:autoSpaceDN w:val="0"/>
        <w:spacing w:line="560" w:lineRule="exact"/>
        <w:ind w:firstLine="640"/>
        <w:rPr>
          <w:rFonts w:ascii="仿宋_GB2312" w:eastAsia="仿宋_GB2312" w:hAnsi="仿宋_GB2312" w:cs="仿宋_GB2312"/>
          <w:sz w:val="32"/>
          <w:szCs w:val="32"/>
          <w:shd w:val="clear" w:color="auto" w:fill="FFFFFF"/>
        </w:rPr>
      </w:pPr>
      <w:r>
        <w:rPr>
          <w:rFonts w:eastAsia="仿宋_GB2312"/>
          <w:sz w:val="32"/>
          <w:szCs w:val="32"/>
          <w:shd w:val="clear" w:color="auto" w:fill="FFFFFF"/>
        </w:rPr>
        <w:t>请进入面试的考生于</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时前确认是否参加面试，确认方式为发送电子邮件或传真。要求如下：</w:t>
      </w:r>
    </w:p>
    <w:p w:rsidR="00F1578F" w:rsidRDefault="00B723A1">
      <w:pPr>
        <w:shd w:val="solid" w:color="FFFFFF" w:fill="auto"/>
        <w:autoSpaceDN w:val="0"/>
        <w:spacing w:line="560" w:lineRule="exact"/>
        <w:ind w:firstLine="640"/>
        <w:jc w:val="left"/>
        <w:rPr>
          <w:rStyle w:val="a9"/>
          <w:rFonts w:ascii="仿宋_GB2312" w:eastAsia="仿宋_GB2312" w:hAnsi="仿宋_GB2312" w:cs="仿宋_GB2312"/>
          <w:color w:val="auto"/>
          <w:sz w:val="32"/>
          <w:szCs w:val="32"/>
          <w:u w:val="none"/>
          <w:shd w:val="clear" w:color="auto" w:fill="FFFFFF"/>
        </w:rPr>
      </w:pPr>
      <w:hyperlink r:id="rId8" w:history="1">
        <w:r>
          <w:rPr>
            <w:rFonts w:ascii="仿宋_GB2312" w:eastAsia="仿宋_GB2312" w:hAnsi="仿宋_GB2312" w:cs="仿宋_GB2312" w:hint="eastAsia"/>
            <w:sz w:val="32"/>
            <w:szCs w:val="32"/>
            <w:shd w:val="clear" w:color="auto" w:fill="FFFFFF"/>
          </w:rPr>
          <w:t>1.</w:t>
        </w:r>
        <w:r>
          <w:rPr>
            <w:rStyle w:val="a9"/>
            <w:rFonts w:ascii="仿宋_GB2312" w:eastAsia="仿宋_GB2312" w:hAnsi="仿宋_GB2312" w:cs="仿宋_GB2312" w:hint="eastAsia"/>
            <w:color w:val="auto"/>
            <w:sz w:val="32"/>
            <w:szCs w:val="32"/>
            <w:u w:val="none"/>
            <w:shd w:val="clear" w:color="auto" w:fill="FFFFFF"/>
          </w:rPr>
          <w:t>发送电子邮件至</w:t>
        </w:r>
        <w:r>
          <w:rPr>
            <w:rStyle w:val="a9"/>
            <w:rFonts w:ascii="仿宋_GB2312" w:eastAsia="仿宋_GB2312" w:hAnsi="仿宋_GB2312" w:cs="仿宋_GB2312" w:hint="eastAsia"/>
            <w:color w:val="auto"/>
            <w:sz w:val="32"/>
            <w:szCs w:val="32"/>
            <w:u w:val="none"/>
            <w:shd w:val="clear" w:color="auto" w:fill="FFFFFF"/>
          </w:rPr>
          <w:t>gzqxrsc@163.com</w:t>
        </w:r>
      </w:hyperlink>
      <w:r>
        <w:rPr>
          <w:rStyle w:val="a9"/>
          <w:rFonts w:ascii="仿宋_GB2312" w:eastAsia="仿宋_GB2312" w:hAnsi="仿宋_GB2312" w:cs="仿宋_GB2312" w:hint="eastAsia"/>
          <w:color w:val="auto"/>
          <w:sz w:val="32"/>
          <w:szCs w:val="32"/>
          <w:u w:val="none"/>
          <w:shd w:val="clear" w:color="auto" w:fill="FFFFFF"/>
        </w:rPr>
        <w:t>，传真</w:t>
      </w:r>
      <w:r>
        <w:rPr>
          <w:rStyle w:val="a9"/>
          <w:rFonts w:ascii="仿宋_GB2312" w:eastAsia="仿宋_GB2312" w:hAnsi="仿宋_GB2312" w:cs="仿宋_GB2312" w:hint="eastAsia"/>
          <w:color w:val="auto"/>
          <w:sz w:val="32"/>
          <w:szCs w:val="32"/>
          <w:u w:val="none"/>
          <w:shd w:val="clear" w:color="auto" w:fill="FFFFFF"/>
        </w:rPr>
        <w:t>0851-85202371</w:t>
      </w:r>
      <w:r>
        <w:rPr>
          <w:rStyle w:val="a9"/>
          <w:rFonts w:ascii="仿宋_GB2312" w:eastAsia="仿宋_GB2312" w:hAnsi="仿宋_GB2312" w:cs="仿宋_GB2312" w:hint="eastAsia"/>
          <w:color w:val="auto"/>
          <w:sz w:val="32"/>
          <w:szCs w:val="32"/>
          <w:u w:val="none"/>
          <w:shd w:val="clear" w:color="auto" w:fill="FFFFFF"/>
        </w:rPr>
        <w:t>。</w:t>
      </w:r>
    </w:p>
    <w:p w:rsidR="00F1578F" w:rsidRDefault="00B723A1">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电子邮件和传真标题统一写成“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w:t>
      </w:r>
      <w:r>
        <w:rPr>
          <w:rFonts w:ascii="仿宋_GB2312" w:eastAsia="仿宋_GB2312" w:hint="eastAsia"/>
          <w:sz w:val="32"/>
          <w:szCs w:val="32"/>
          <w:shd w:val="clear" w:color="auto" w:fill="FFFFFF"/>
        </w:rPr>
        <w:t>贵州</w:t>
      </w:r>
      <w:r>
        <w:rPr>
          <w:rFonts w:ascii="仿宋_GB2312" w:eastAsia="仿宋_GB2312" w:hint="eastAsia"/>
          <w:sz w:val="32"/>
          <w:szCs w:val="32"/>
          <w:shd w:val="clear" w:color="auto" w:fill="FFFFFF"/>
        </w:rPr>
        <w:t>省气象局</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w:t>
      </w:r>
      <w:proofErr w:type="gramStart"/>
      <w:r>
        <w:rPr>
          <w:rFonts w:ascii="仿宋_GB2312" w:eastAsia="仿宋_GB2312" w:hint="eastAsia"/>
          <w:sz w:val="32"/>
          <w:szCs w:val="32"/>
          <w:shd w:val="clear" w:color="auto" w:fill="FFFFFF"/>
        </w:rPr>
        <w:t>”</w:t>
      </w:r>
      <w:proofErr w:type="gramEnd"/>
      <w:r>
        <w:rPr>
          <w:rFonts w:ascii="仿宋_GB2312" w:eastAsia="仿宋_GB2312" w:hint="eastAsia"/>
          <w:sz w:val="32"/>
          <w:szCs w:val="32"/>
          <w:shd w:val="clear" w:color="auto" w:fill="FFFFFF"/>
        </w:rPr>
        <w:t>，正文内容见附件</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w:t>
      </w:r>
    </w:p>
    <w:p w:rsidR="00F1578F" w:rsidRDefault="00B723A1">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网上报名时填报的通讯地址、联系方式等信息如发生变化，请在电子邮件中注明。</w:t>
      </w:r>
    </w:p>
    <w:p w:rsidR="00F1578F" w:rsidRDefault="00B723A1">
      <w:pPr>
        <w:shd w:val="solid" w:color="FFFFFF" w:fill="auto"/>
        <w:autoSpaceDN w:val="0"/>
        <w:spacing w:line="560" w:lineRule="exact"/>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F1578F" w:rsidRDefault="00B723A1">
      <w:pPr>
        <w:shd w:val="solid" w:color="FFFFFF" w:fill="auto"/>
        <w:autoSpaceDN w:val="0"/>
        <w:spacing w:line="560" w:lineRule="exact"/>
        <w:ind w:firstLine="640"/>
        <w:rPr>
          <w:rFonts w:eastAsia="黑体"/>
          <w:sz w:val="32"/>
          <w:szCs w:val="32"/>
          <w:shd w:val="clear" w:color="auto" w:fill="FFFFFF"/>
        </w:rPr>
      </w:pPr>
      <w:r>
        <w:rPr>
          <w:rFonts w:eastAsia="黑体" w:hint="eastAsia"/>
          <w:sz w:val="32"/>
          <w:szCs w:val="32"/>
          <w:shd w:val="clear" w:color="auto" w:fill="FFFFFF"/>
        </w:rPr>
        <w:t>三、放弃面试的处理</w:t>
      </w:r>
    </w:p>
    <w:p w:rsidR="00F1578F" w:rsidRDefault="00B723A1">
      <w:pPr>
        <w:shd w:val="solid" w:color="FFFFFF" w:fill="auto"/>
        <w:autoSpaceDN w:val="0"/>
        <w:spacing w:line="560" w:lineRule="exact"/>
        <w:ind w:firstLine="643"/>
        <w:rPr>
          <w:rFonts w:ascii="仿宋_GB2312" w:eastAsia="仿宋_GB2312"/>
          <w:b/>
          <w:bCs/>
          <w:sz w:val="32"/>
          <w:szCs w:val="32"/>
          <w:shd w:val="clear" w:color="auto" w:fill="FFFFFF"/>
        </w:rPr>
      </w:pPr>
      <w:r>
        <w:rPr>
          <w:rFonts w:ascii="仿宋_GB2312" w:eastAsia="仿宋_GB2312" w:hint="eastAsia"/>
          <w:sz w:val="32"/>
          <w:szCs w:val="32"/>
          <w:shd w:val="clear" w:color="auto" w:fill="FFFFFF"/>
        </w:rPr>
        <w:t>放弃面试的考生请填写《放弃公务员面试的声明》</w:t>
      </w:r>
      <w:r>
        <w:rPr>
          <w:rFonts w:ascii="仿宋_GB2312" w:eastAsia="仿宋_GB2312" w:hint="eastAsia"/>
          <w:bCs/>
          <w:sz w:val="32"/>
          <w:szCs w:val="32"/>
          <w:shd w:val="clear" w:color="auto" w:fill="FFFFFF"/>
        </w:rPr>
        <w:t>（详见附件</w:t>
      </w:r>
      <w:r>
        <w:rPr>
          <w:rFonts w:ascii="仿宋_GB2312" w:eastAsia="仿宋_GB2312" w:hint="eastAsia"/>
          <w:bCs/>
          <w:sz w:val="32"/>
          <w:szCs w:val="32"/>
          <w:shd w:val="clear" w:color="auto" w:fill="FFFFFF"/>
        </w:rPr>
        <w:t>3</w:t>
      </w:r>
      <w:r>
        <w:rPr>
          <w:rFonts w:ascii="仿宋_GB2312" w:eastAsia="仿宋_GB2312" w:hint="eastAsia"/>
          <w:bCs/>
          <w:sz w:val="32"/>
          <w:szCs w:val="32"/>
          <w:shd w:val="clear" w:color="auto" w:fill="FFFFFF"/>
        </w:rPr>
        <w:t>），</w:t>
      </w:r>
      <w:r>
        <w:rPr>
          <w:rFonts w:ascii="仿宋_GB2312" w:eastAsia="仿宋_GB2312" w:hint="eastAsia"/>
          <w:sz w:val="32"/>
          <w:szCs w:val="32"/>
          <w:shd w:val="clear" w:color="auto" w:fill="FFFFFF"/>
        </w:rPr>
        <w:t>经本人签名，</w:t>
      </w:r>
      <w:r>
        <w:rPr>
          <w:rFonts w:ascii="仿宋_GB2312" w:eastAsia="仿宋_GB2312" w:hAnsi="仿宋_GB2312" w:cs="仿宋_GB2312" w:hint="eastAsia"/>
          <w:sz w:val="32"/>
          <w:szCs w:val="32"/>
          <w:shd w:val="clear" w:color="auto" w:fill="FFFFFF"/>
        </w:rPr>
        <w:t>于</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时前传真至</w:t>
      </w:r>
      <w:r>
        <w:rPr>
          <w:rFonts w:ascii="仿宋_GB2312" w:eastAsia="仿宋_GB2312" w:hAnsi="仿宋_GB2312" w:cs="仿宋_GB2312" w:hint="eastAsia"/>
          <w:color w:val="000000"/>
          <w:sz w:val="32"/>
          <w:szCs w:val="32"/>
          <w:shd w:val="clear" w:color="auto" w:fill="FFFFFF"/>
        </w:rPr>
        <w:t>0851</w:t>
      </w:r>
      <w:r>
        <w:rPr>
          <w:rFonts w:ascii="仿宋_GB2312" w:eastAsia="仿宋_GB2312" w:hAnsi="仿宋_GB2312" w:cs="仿宋_GB2312" w:hint="eastAsia"/>
          <w:sz w:val="32"/>
          <w:szCs w:val="32"/>
          <w:shd w:val="clear" w:color="auto" w:fill="FFFFFF"/>
        </w:rPr>
        <w:t>-85202371</w:t>
      </w:r>
      <w:r>
        <w:rPr>
          <w:rFonts w:ascii="仿宋_GB2312" w:eastAsia="仿宋_GB2312" w:hAnsi="仿宋_GB2312" w:cs="仿宋_GB2312" w:hint="eastAsia"/>
          <w:sz w:val="32"/>
          <w:szCs w:val="32"/>
          <w:shd w:val="clear" w:color="auto" w:fill="FFFFFF"/>
        </w:rPr>
        <w:t>，或将扫描件发送至</w:t>
      </w:r>
      <w:r>
        <w:rPr>
          <w:rFonts w:ascii="仿宋_GB2312" w:eastAsia="仿宋_GB2312" w:hAnsi="仿宋_GB2312" w:cs="仿宋_GB2312" w:hint="eastAsia"/>
          <w:sz w:val="32"/>
          <w:szCs w:val="32"/>
          <w:shd w:val="clear" w:color="auto" w:fill="FFFFFF"/>
        </w:rPr>
        <w:t>gzqxrsc@163.com</w:t>
      </w:r>
      <w:r>
        <w:rPr>
          <w:rFonts w:ascii="仿宋_GB2312" w:eastAsia="仿宋_GB2312" w:hAnsi="仿宋_GB2312" w:cs="仿宋_GB2312" w:hint="eastAsia"/>
          <w:sz w:val="32"/>
          <w:szCs w:val="32"/>
          <w:shd w:val="clear" w:color="auto" w:fill="FFFFFF"/>
        </w:rPr>
        <w:t>。</w:t>
      </w:r>
      <w:r>
        <w:rPr>
          <w:rFonts w:ascii="仿宋_GB2312" w:eastAsia="仿宋_GB2312" w:hint="eastAsia"/>
          <w:b/>
          <w:bCs/>
          <w:sz w:val="32"/>
          <w:szCs w:val="32"/>
          <w:shd w:val="clear" w:color="auto" w:fill="FFFFFF"/>
        </w:rPr>
        <w:t>未在规定时间内填报放弃声明，又因个人原因不参加面试的，招录单位将视情节将上报中央公务员主管部门记入诚信档案。</w:t>
      </w:r>
    </w:p>
    <w:p w:rsidR="00F1578F" w:rsidRDefault="00B723A1">
      <w:pPr>
        <w:shd w:val="solid" w:color="FFFFFF" w:fill="auto"/>
        <w:autoSpaceDN w:val="0"/>
        <w:spacing w:line="560" w:lineRule="exact"/>
        <w:ind w:firstLine="640"/>
        <w:rPr>
          <w:rFonts w:eastAsia="黑体"/>
          <w:sz w:val="32"/>
          <w:szCs w:val="32"/>
          <w:shd w:val="clear" w:color="auto" w:fill="FFFFFF"/>
        </w:rPr>
      </w:pPr>
      <w:r>
        <w:rPr>
          <w:rFonts w:eastAsia="黑体" w:hint="eastAsia"/>
          <w:sz w:val="32"/>
          <w:szCs w:val="32"/>
          <w:shd w:val="clear" w:color="auto" w:fill="FFFFFF"/>
        </w:rPr>
        <w:t>四、资格复审寄送材料</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请</w:t>
      </w:r>
      <w:r>
        <w:rPr>
          <w:rFonts w:ascii="仿宋_GB2312" w:eastAsia="仿宋_GB2312" w:hAnsi="仿宋_GB2312" w:cs="仿宋_GB2312" w:hint="eastAsia"/>
          <w:sz w:val="32"/>
          <w:szCs w:val="32"/>
        </w:rPr>
        <w:t>考生于</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shd w:val="clear" w:color="auto" w:fill="FFFFFF"/>
        </w:rPr>
        <w:t>21</w:t>
      </w:r>
      <w:r>
        <w:rPr>
          <w:rFonts w:ascii="仿宋_GB2312" w:eastAsia="仿宋_GB2312" w:hAnsi="仿宋_GB2312" w:cs="仿宋_GB2312" w:hint="eastAsia"/>
          <w:sz w:val="32"/>
          <w:szCs w:val="32"/>
        </w:rPr>
        <w:t>日前（以寄出邮戳为准）通过邮政特快专递（</w:t>
      </w:r>
      <w:r>
        <w:rPr>
          <w:rFonts w:ascii="仿宋_GB2312" w:eastAsia="仿宋_GB2312" w:hAnsi="仿宋_GB2312" w:cs="仿宋_GB2312" w:hint="eastAsia"/>
          <w:sz w:val="32"/>
          <w:szCs w:val="32"/>
        </w:rPr>
        <w:t>EMS</w:t>
      </w:r>
      <w:r>
        <w:rPr>
          <w:rFonts w:ascii="仿宋_GB2312" w:eastAsia="仿宋_GB2312" w:hAnsi="仿宋_GB2312" w:cs="仿宋_GB2312" w:hint="eastAsia"/>
          <w:sz w:val="32"/>
          <w:szCs w:val="32"/>
        </w:rPr>
        <w:t>）将以下材料复印件邮寄到：</w:t>
      </w:r>
      <w:r>
        <w:rPr>
          <w:rFonts w:ascii="仿宋_GB2312" w:eastAsia="仿宋_GB2312" w:hAnsi="仿宋_GB2312" w:cs="仿宋_GB2312" w:hint="eastAsia"/>
          <w:sz w:val="32"/>
          <w:szCs w:val="32"/>
          <w:shd w:val="clear" w:color="auto" w:fill="FFFFFF"/>
        </w:rPr>
        <w:t>贵州省贵阳市南明区新华路翠微巷</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号贵州省气象局人事处，娄方群（收），邮编：</w:t>
      </w:r>
      <w:r>
        <w:rPr>
          <w:rFonts w:ascii="仿宋_GB2312" w:eastAsia="仿宋_GB2312" w:hAnsi="仿宋_GB2312" w:cs="仿宋_GB2312" w:hint="eastAsia"/>
          <w:sz w:val="32"/>
          <w:szCs w:val="32"/>
          <w:shd w:val="clear" w:color="auto" w:fill="FFFFFF"/>
        </w:rPr>
        <w:t>550002</w:t>
      </w:r>
      <w:r>
        <w:rPr>
          <w:rFonts w:ascii="仿宋_GB2312" w:eastAsia="仿宋_GB2312" w:hAnsi="仿宋_GB2312" w:cs="仿宋_GB2312" w:hint="eastAsia"/>
          <w:sz w:val="32"/>
          <w:szCs w:val="32"/>
          <w:shd w:val="clear" w:color="auto" w:fill="FFFFFF"/>
        </w:rPr>
        <w:t>，电话：</w:t>
      </w:r>
      <w:r>
        <w:rPr>
          <w:rFonts w:ascii="仿宋_GB2312" w:eastAsia="仿宋_GB2312" w:hAnsi="仿宋_GB2312" w:cs="仿宋_GB2312" w:hint="eastAsia"/>
          <w:sz w:val="32"/>
          <w:szCs w:val="32"/>
          <w:shd w:val="clear" w:color="auto" w:fill="FFFFFF"/>
        </w:rPr>
        <w:t>0851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85202254</w:t>
      </w:r>
      <w:r>
        <w:rPr>
          <w:rFonts w:ascii="仿宋_GB2312" w:eastAsia="仿宋_GB2312" w:hAnsi="仿宋_GB2312" w:cs="仿宋_GB2312" w:hint="eastAsia"/>
          <w:sz w:val="32"/>
          <w:szCs w:val="32"/>
          <w:shd w:val="clear" w:color="auto" w:fill="FFFFFF"/>
        </w:rPr>
        <w:t>，接</w:t>
      </w:r>
      <w:r>
        <w:rPr>
          <w:rFonts w:ascii="仿宋_GB2312" w:eastAsia="仿宋_GB2312" w:hint="eastAsia"/>
          <w:sz w:val="32"/>
          <w:szCs w:val="32"/>
          <w:shd w:val="clear" w:color="auto" w:fill="FFFFFF"/>
        </w:rPr>
        <w:t>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w:t>
      </w:r>
      <w:r>
        <w:rPr>
          <w:rFonts w:ascii="仿宋_GB2312" w:eastAsia="仿宋_GB2312" w:hint="eastAsia"/>
          <w:sz w:val="32"/>
          <w:szCs w:val="32"/>
        </w:rPr>
        <w:t>笔试准考</w:t>
      </w:r>
      <w:r>
        <w:rPr>
          <w:rFonts w:ascii="仿宋_GB2312" w:eastAsia="仿宋_GB2312" w:hint="eastAsia"/>
          <w:sz w:val="32"/>
          <w:szCs w:val="32"/>
        </w:rPr>
        <w:t>证复印件。</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．报考职位所要求的基层工作经历有关材料。在党政机关、事业单位、国有企业工作过的考生，需提供单位</w:t>
      </w:r>
      <w:r>
        <w:rPr>
          <w:rFonts w:ascii="仿宋_GB2312" w:eastAsia="仿宋_GB2312" w:hint="eastAsia"/>
          <w:sz w:val="32"/>
          <w:szCs w:val="32"/>
        </w:rPr>
        <w:t>人事部门出具的基层工作经历材料，并注明起止时间和工作地点；在其他经济组织、社会组织等单位工作过的考生，需提供相应劳动合同或缴纳社保材料的复印件。</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F1578F" w:rsidRDefault="00B723A1" w:rsidP="00172E2B">
      <w:pPr>
        <w:spacing w:line="56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F1578F" w:rsidRDefault="00B723A1" w:rsidP="00172E2B">
      <w:pPr>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社会在职人员</w:t>
      </w:r>
      <w:r>
        <w:rPr>
          <w:rFonts w:ascii="仿宋_GB2312" w:eastAsia="仿宋_GB2312" w:hint="eastAsia"/>
          <w:sz w:val="32"/>
          <w:szCs w:val="32"/>
        </w:rPr>
        <w:t>在考察前，提供《报名推荐表（适用于社会在职人员）》（详见附件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F1578F" w:rsidRDefault="00B723A1" w:rsidP="00172E2B">
      <w:pPr>
        <w:spacing w:line="56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F1578F" w:rsidRDefault="00B723A1" w:rsidP="00172E2B">
      <w:pPr>
        <w:spacing w:line="56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F1578F" w:rsidRDefault="00B723A1">
      <w:pPr>
        <w:spacing w:line="560" w:lineRule="exact"/>
        <w:rPr>
          <w:rFonts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w:t>
      </w:r>
      <w:r>
        <w:rPr>
          <w:rFonts w:ascii="仿宋_GB2312" w:eastAsia="仿宋_GB2312" w:hint="eastAsia"/>
          <w:sz w:val="32"/>
          <w:szCs w:val="32"/>
        </w:rPr>
        <w:t>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F1578F" w:rsidRDefault="00B723A1">
      <w:pPr>
        <w:spacing w:line="56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F1578F" w:rsidRDefault="00B723A1">
      <w:pPr>
        <w:spacing w:line="56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F1578F" w:rsidRDefault="00B723A1">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请考生</w:t>
      </w:r>
      <w:r>
        <w:rPr>
          <w:rFonts w:ascii="仿宋_GB2312" w:eastAsia="仿宋_GB2312" w:hint="eastAsia"/>
          <w:sz w:val="32"/>
          <w:szCs w:val="32"/>
        </w:rPr>
        <w:t>于</w:t>
      </w:r>
      <w:r>
        <w:rPr>
          <w:rFonts w:hint="eastAsia"/>
          <w:sz w:val="32"/>
          <w:szCs w:val="32"/>
          <w:shd w:val="clear" w:color="auto" w:fill="FFFFFF"/>
        </w:rPr>
        <w:t>2025</w:t>
      </w:r>
      <w:r>
        <w:rPr>
          <w:rFonts w:ascii="仿宋_GB2312" w:eastAsia="仿宋_GB2312" w:hint="eastAsia"/>
          <w:sz w:val="32"/>
          <w:szCs w:val="32"/>
        </w:rPr>
        <w:t>年</w:t>
      </w:r>
      <w:r>
        <w:rPr>
          <w:rFonts w:hint="eastAsia"/>
          <w:sz w:val="32"/>
          <w:szCs w:val="32"/>
          <w:shd w:val="clear" w:color="auto" w:fill="FFFFFF"/>
        </w:rPr>
        <w:t>3</w:t>
      </w:r>
      <w:r>
        <w:rPr>
          <w:rFonts w:ascii="仿宋_GB2312" w:eastAsia="仿宋_GB2312" w:hAnsi="仿宋_GB2312" w:cs="仿宋_GB2312" w:hint="eastAsia"/>
          <w:sz w:val="32"/>
          <w:szCs w:val="32"/>
          <w:shd w:val="clear" w:color="auto" w:fill="FFFFFF"/>
        </w:rPr>
        <w:t>月</w:t>
      </w:r>
      <w:r>
        <w:rPr>
          <w:rFonts w:hint="eastAsia"/>
          <w:sz w:val="32"/>
          <w:szCs w:val="32"/>
          <w:shd w:val="clear" w:color="auto" w:fill="FFFFFF"/>
        </w:rPr>
        <w:t>14</w:t>
      </w:r>
      <w:r>
        <w:rPr>
          <w:rFonts w:hint="eastAsia"/>
          <w:sz w:val="32"/>
          <w:szCs w:val="32"/>
          <w:shd w:val="clear" w:color="auto" w:fill="FFFFFF"/>
        </w:rPr>
        <w:t>日</w:t>
      </w:r>
      <w:r>
        <w:rPr>
          <w:rFonts w:ascii="仿宋_GB2312" w:eastAsia="仿宋_GB2312" w:hint="eastAsia"/>
          <w:sz w:val="32"/>
          <w:szCs w:val="32"/>
        </w:rPr>
        <w:t>携带</w:t>
      </w:r>
      <w:r>
        <w:rPr>
          <w:rFonts w:ascii="仿宋_GB2312" w:eastAsia="仿宋_GB2312" w:hint="eastAsia"/>
          <w:sz w:val="32"/>
          <w:szCs w:val="32"/>
        </w:rPr>
        <w:t>上述资格复审材料原件，到指定地点进行现场资格复审。现场资格复审的地点为：</w:t>
      </w:r>
      <w:r>
        <w:rPr>
          <w:rFonts w:eastAsia="仿宋_GB2312" w:hint="eastAsia"/>
          <w:sz w:val="32"/>
          <w:szCs w:val="32"/>
          <w:shd w:val="clear" w:color="auto" w:fill="FFFFFF"/>
        </w:rPr>
        <w:t>贵州省气象局（贵州省贵阳市南明区新华路翠微巷</w:t>
      </w:r>
      <w:r>
        <w:rPr>
          <w:rFonts w:ascii="仿宋_GB2312" w:eastAsia="仿宋_GB2312" w:hAnsi="仿宋_GB2312" w:cs="仿宋_GB2312" w:hint="eastAsia"/>
          <w:sz w:val="32"/>
          <w:szCs w:val="32"/>
          <w:shd w:val="clear" w:color="auto" w:fill="FFFFFF"/>
        </w:rPr>
        <w:t>9</w:t>
      </w:r>
      <w:r>
        <w:rPr>
          <w:rFonts w:eastAsia="仿宋_GB2312" w:hint="eastAsia"/>
          <w:sz w:val="32"/>
          <w:szCs w:val="32"/>
          <w:shd w:val="clear" w:color="auto" w:fill="FFFFFF"/>
        </w:rPr>
        <w:t>号）。现场资格复审</w:t>
      </w:r>
      <w:r>
        <w:rPr>
          <w:rFonts w:eastAsia="仿宋_GB2312" w:hint="eastAsia"/>
          <w:sz w:val="32"/>
          <w:szCs w:val="32"/>
          <w:shd w:val="clear" w:color="auto" w:fill="FFFFFF"/>
        </w:rPr>
        <w:lastRenderedPageBreak/>
        <w:t>的时间为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shd w:val="clear" w:color="auto" w:fill="FFFFFF"/>
        </w:rPr>
        <w:t>14</w:t>
      </w:r>
      <w:r>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下午</w:t>
      </w:r>
      <w:r>
        <w:rPr>
          <w:rFonts w:ascii="仿宋_GB2312" w:eastAsia="仿宋_GB2312" w:hAnsi="仿宋_GB2312" w:cs="仿宋_GB2312" w:hint="eastAsia"/>
          <w:sz w:val="32"/>
          <w:szCs w:val="32"/>
          <w:shd w:val="clear" w:color="auto" w:fill="FFFFFF"/>
        </w:rPr>
        <w:t>14</w:t>
      </w:r>
      <w:r>
        <w:rPr>
          <w:rFonts w:ascii="仿宋_GB2312" w:eastAsia="仿宋_GB2312" w:hAnsi="仿宋_GB2312" w:cs="仿宋_GB2312" w:hint="eastAsia"/>
          <w:sz w:val="32"/>
          <w:szCs w:val="32"/>
          <w:shd w:val="clear" w:color="auto" w:fill="FFFFFF"/>
        </w:rPr>
        <w:t>点—</w:t>
      </w:r>
      <w:r>
        <w:rPr>
          <w:rFonts w:ascii="仿宋_GB2312" w:eastAsia="仿宋_GB2312" w:hAnsi="仿宋_GB2312" w:cs="仿宋_GB2312" w:hint="eastAsia"/>
          <w:sz w:val="32"/>
          <w:szCs w:val="32"/>
          <w:shd w:val="clear" w:color="auto" w:fill="FFFFFF"/>
        </w:rPr>
        <w:t>18</w:t>
      </w:r>
      <w:r>
        <w:rPr>
          <w:rFonts w:ascii="仿宋_GB2312" w:eastAsia="仿宋_GB2312" w:hAnsi="仿宋_GB2312" w:cs="仿宋_GB2312" w:hint="eastAsia"/>
          <w:sz w:val="32"/>
          <w:szCs w:val="32"/>
          <w:shd w:val="clear" w:color="auto" w:fill="FFFFFF"/>
        </w:rPr>
        <w:t>点。</w:t>
      </w:r>
    </w:p>
    <w:p w:rsidR="00F1578F" w:rsidRDefault="00B723A1">
      <w:pPr>
        <w:shd w:val="solid" w:color="FFFFFF" w:fill="auto"/>
        <w:autoSpaceDN w:val="0"/>
        <w:spacing w:line="56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F1578F" w:rsidRDefault="00B723A1">
      <w:pPr>
        <w:shd w:val="solid" w:color="FFFFFF" w:fill="auto"/>
        <w:autoSpaceDN w:val="0"/>
        <w:spacing w:line="56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F1578F" w:rsidRDefault="00B723A1">
      <w:pPr>
        <w:shd w:val="solid" w:color="FFFFFF" w:fill="auto"/>
        <w:autoSpaceDN w:val="0"/>
        <w:spacing w:line="560" w:lineRule="exact"/>
        <w:ind w:firstLine="640"/>
        <w:rPr>
          <w:rFonts w:ascii="仿宋_GB2312" w:eastAsia="仿宋_GB2312" w:hAnsi="仿宋_GB2312" w:cs="仿宋_GB2312"/>
          <w:sz w:val="32"/>
          <w:szCs w:val="32"/>
        </w:rPr>
      </w:pPr>
      <w:r>
        <w:rPr>
          <w:rFonts w:ascii="仿宋_GB2312" w:eastAsia="仿宋_GB2312" w:hint="eastAsia"/>
          <w:sz w:val="32"/>
          <w:szCs w:val="32"/>
        </w:rPr>
        <w:t>面</w:t>
      </w:r>
      <w:r>
        <w:rPr>
          <w:rFonts w:ascii="仿宋_GB2312" w:eastAsia="仿宋_GB2312" w:hAnsi="仿宋_GB2312" w:cs="仿宋_GB2312" w:hint="eastAsia"/>
          <w:sz w:val="32"/>
          <w:szCs w:val="32"/>
        </w:rPr>
        <w:t>试于</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b/>
          <w:sz w:val="32"/>
          <w:szCs w:val="32"/>
        </w:rPr>
        <w:t>年</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b/>
          <w:sz w:val="32"/>
          <w:szCs w:val="32"/>
        </w:rPr>
        <w:t>月</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b/>
          <w:sz w:val="32"/>
          <w:szCs w:val="32"/>
        </w:rPr>
        <w:t>日</w:t>
      </w:r>
      <w:r>
        <w:rPr>
          <w:rFonts w:ascii="仿宋_GB2312" w:eastAsia="仿宋_GB2312" w:hAnsi="仿宋_GB2312" w:cs="仿宋_GB2312" w:hint="eastAsia"/>
          <w:sz w:val="32"/>
          <w:szCs w:val="32"/>
        </w:rPr>
        <w:t>进行。每位考生具体面试时间详见附件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F1578F" w:rsidRDefault="00B723A1">
      <w:pPr>
        <w:shd w:val="solid" w:color="FFFFFF" w:fill="auto"/>
        <w:autoSpaceDN w:val="0"/>
        <w:spacing w:line="560" w:lineRule="exact"/>
        <w:ind w:firstLine="640"/>
        <w:rPr>
          <w:rFonts w:ascii="仿宋_GB2312" w:eastAsia="仿宋_GB2312"/>
          <w:b/>
          <w:sz w:val="32"/>
          <w:szCs w:val="32"/>
        </w:rPr>
      </w:pPr>
      <w:r>
        <w:rPr>
          <w:rFonts w:ascii="仿宋_GB2312" w:eastAsia="仿宋_GB2312" w:hAnsi="仿宋_GB2312" w:cs="仿宋_GB2312" w:hint="eastAsia"/>
          <w:sz w:val="32"/>
          <w:szCs w:val="32"/>
        </w:rPr>
        <w:t>面试于当日上午</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开始，参加当天面试的考生务必全部于上午</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前报到完毕，并在工作人员引导下</w:t>
      </w:r>
      <w:proofErr w:type="gramStart"/>
      <w:r>
        <w:rPr>
          <w:rFonts w:ascii="仿宋_GB2312" w:eastAsia="仿宋_GB2312" w:hAnsi="仿宋_GB2312" w:cs="仿宋_GB2312" w:hint="eastAsia"/>
          <w:sz w:val="32"/>
          <w:szCs w:val="32"/>
        </w:rPr>
        <w:t>进入</w:t>
      </w:r>
      <w:r>
        <w:rPr>
          <w:rFonts w:ascii="仿宋_GB2312" w:eastAsia="仿宋_GB2312" w:hint="eastAsia"/>
          <w:sz w:val="32"/>
          <w:szCs w:val="32"/>
        </w:rPr>
        <w:t>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F1578F" w:rsidRDefault="00B723A1">
      <w:pPr>
        <w:shd w:val="solid" w:color="FFFFFF" w:fill="auto"/>
        <w:autoSpaceDN w:val="0"/>
        <w:spacing w:line="56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F1578F" w:rsidRDefault="00B723A1">
      <w:pPr>
        <w:shd w:val="solid" w:color="FFFFFF" w:fill="auto"/>
        <w:autoSpaceDN w:val="0"/>
        <w:spacing w:line="56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F1578F" w:rsidRDefault="00B723A1">
      <w:pPr>
        <w:shd w:val="solid" w:color="FFFFFF" w:fill="auto"/>
        <w:autoSpaceDN w:val="0"/>
        <w:spacing w:line="560" w:lineRule="exact"/>
        <w:ind w:firstLine="640"/>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F1578F" w:rsidRDefault="00B723A1">
      <w:pPr>
        <w:shd w:val="solid" w:color="FFFFFF" w:fill="auto"/>
        <w:autoSpaceDN w:val="0"/>
        <w:spacing w:line="56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F1578F" w:rsidRDefault="00B723A1">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贵州省</w:t>
      </w:r>
      <w:r>
        <w:rPr>
          <w:rFonts w:ascii="仿宋_GB2312" w:eastAsia="仿宋_GB2312" w:hint="eastAsia"/>
          <w:sz w:val="32"/>
          <w:szCs w:val="32"/>
          <w:shd w:val="clear" w:color="auto" w:fill="FFFFFF"/>
        </w:rPr>
        <w:t>气象局候考室</w:t>
      </w:r>
      <w:r>
        <w:rPr>
          <w:rFonts w:ascii="仿宋_GB2312" w:eastAsia="仿宋_GB2312" w:hAnsi="仿宋_GB2312" w:hint="eastAsia"/>
          <w:sz w:val="32"/>
          <w:szCs w:val="32"/>
          <w:shd w:val="clear" w:color="auto" w:fill="FFFFFF"/>
        </w:rPr>
        <w:t>。地址：贵</w:t>
      </w:r>
      <w:r>
        <w:rPr>
          <w:rFonts w:eastAsia="仿宋_GB2312" w:hint="eastAsia"/>
          <w:sz w:val="32"/>
          <w:szCs w:val="32"/>
          <w:shd w:val="clear" w:color="auto" w:fill="FFFFFF"/>
        </w:rPr>
        <w:t>州省贵阳市南明区新华路翠微巷</w:t>
      </w:r>
      <w:r>
        <w:rPr>
          <w:rFonts w:ascii="仿宋_GB2312" w:eastAsia="仿宋_GB2312" w:hAnsi="仿宋_GB2312" w:cs="仿宋_GB2312" w:hint="eastAsia"/>
          <w:sz w:val="32"/>
          <w:szCs w:val="32"/>
          <w:shd w:val="clear" w:color="auto" w:fill="FFFFFF"/>
        </w:rPr>
        <w:t>9</w:t>
      </w:r>
      <w:r>
        <w:rPr>
          <w:rFonts w:eastAsia="仿宋_GB2312" w:hint="eastAsia"/>
          <w:sz w:val="32"/>
          <w:szCs w:val="32"/>
          <w:shd w:val="clear" w:color="auto" w:fill="FFFFFF"/>
        </w:rPr>
        <w:t>号</w:t>
      </w:r>
      <w:r>
        <w:rPr>
          <w:rFonts w:eastAsia="仿宋_GB2312"/>
          <w:sz w:val="32"/>
          <w:szCs w:val="32"/>
          <w:shd w:val="clear" w:color="auto" w:fill="FFFFFF"/>
        </w:rPr>
        <w:t>。</w:t>
      </w:r>
    </w:p>
    <w:p w:rsidR="00F1578F" w:rsidRDefault="00B723A1">
      <w:pPr>
        <w:shd w:val="solid" w:color="FFFFFF" w:fill="auto"/>
        <w:autoSpaceDN w:val="0"/>
        <w:spacing w:line="560" w:lineRule="exact"/>
        <w:ind w:firstLine="640"/>
        <w:rPr>
          <w:rFonts w:ascii="仿宋_GB2312" w:eastAsia="仿宋_GB2312"/>
          <w:sz w:val="32"/>
          <w:szCs w:val="32"/>
        </w:rPr>
      </w:pPr>
      <w:r>
        <w:rPr>
          <w:rFonts w:ascii="仿宋_GB2312" w:eastAsia="仿宋_GB2312" w:hint="eastAsia"/>
          <w:sz w:val="32"/>
          <w:szCs w:val="32"/>
        </w:rPr>
        <w:t>乘车路线：</w:t>
      </w:r>
    </w:p>
    <w:p w:rsidR="00F1578F" w:rsidRDefault="00B723A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高铁贵阳北站</w:t>
      </w:r>
      <w:r>
        <w:rPr>
          <w:rFonts w:ascii="仿宋_GB2312" w:eastAsia="仿宋_GB2312" w:hint="eastAsia"/>
          <w:sz w:val="32"/>
          <w:szCs w:val="32"/>
        </w:rPr>
        <w:t>:</w:t>
      </w:r>
      <w:r>
        <w:rPr>
          <w:rFonts w:ascii="仿宋_GB2312" w:eastAsia="仿宋_GB2312" w:hint="eastAsia"/>
          <w:sz w:val="32"/>
          <w:szCs w:val="32"/>
        </w:rPr>
        <w:t>路线</w:t>
      </w:r>
      <w:r>
        <w:rPr>
          <w:rFonts w:ascii="仿宋_GB2312" w:eastAsia="仿宋_GB2312" w:hint="eastAsia"/>
          <w:sz w:val="32"/>
          <w:szCs w:val="32"/>
        </w:rPr>
        <w:t>1</w:t>
      </w:r>
      <w:r>
        <w:rPr>
          <w:rFonts w:ascii="仿宋_GB2312" w:eastAsia="仿宋_GB2312" w:hint="eastAsia"/>
          <w:sz w:val="32"/>
          <w:szCs w:val="32"/>
        </w:rPr>
        <w:t>：贵阳北站（南）公交站乘坐</w:t>
      </w:r>
      <w:r>
        <w:rPr>
          <w:rFonts w:ascii="仿宋_GB2312" w:eastAsia="仿宋_GB2312" w:hint="eastAsia"/>
          <w:sz w:val="32"/>
          <w:szCs w:val="32"/>
        </w:rPr>
        <w:t>264</w:t>
      </w:r>
      <w:r>
        <w:rPr>
          <w:rFonts w:ascii="仿宋_GB2312" w:eastAsia="仿宋_GB2312" w:hint="eastAsia"/>
          <w:sz w:val="32"/>
          <w:szCs w:val="32"/>
        </w:rPr>
        <w:t>路（省委方向）公交车至甲秀楼站下车，步行</w:t>
      </w:r>
      <w:r>
        <w:rPr>
          <w:rFonts w:ascii="仿宋_GB2312" w:eastAsia="仿宋_GB2312" w:hint="eastAsia"/>
          <w:sz w:val="32"/>
          <w:szCs w:val="32"/>
        </w:rPr>
        <w:t>200</w:t>
      </w:r>
      <w:r>
        <w:rPr>
          <w:rFonts w:ascii="仿宋_GB2312" w:eastAsia="仿宋_GB2312" w:hint="eastAsia"/>
          <w:sz w:val="32"/>
          <w:szCs w:val="32"/>
        </w:rPr>
        <w:t>米左右到达。路线</w:t>
      </w:r>
      <w:r>
        <w:rPr>
          <w:rFonts w:ascii="仿宋_GB2312" w:eastAsia="仿宋_GB2312" w:hint="eastAsia"/>
          <w:sz w:val="32"/>
          <w:szCs w:val="32"/>
        </w:rPr>
        <w:t>2</w:t>
      </w:r>
      <w:r>
        <w:rPr>
          <w:rFonts w:ascii="仿宋_GB2312" w:eastAsia="仿宋_GB2312" w:hint="eastAsia"/>
          <w:sz w:val="32"/>
          <w:szCs w:val="32"/>
        </w:rPr>
        <w:t>：贵阳北站地铁站</w:t>
      </w:r>
      <w:r>
        <w:rPr>
          <w:rFonts w:ascii="仿宋_GB2312" w:eastAsia="仿宋_GB2312" w:hint="eastAsia"/>
          <w:sz w:val="32"/>
          <w:szCs w:val="32"/>
        </w:rPr>
        <w:t>A</w:t>
      </w:r>
      <w:r>
        <w:rPr>
          <w:rFonts w:ascii="仿宋_GB2312" w:eastAsia="仿宋_GB2312" w:hint="eastAsia"/>
          <w:sz w:val="32"/>
          <w:szCs w:val="32"/>
        </w:rPr>
        <w:t>口乘坐地铁</w:t>
      </w:r>
      <w:r>
        <w:rPr>
          <w:rFonts w:ascii="仿宋_GB2312" w:eastAsia="仿宋_GB2312" w:hint="eastAsia"/>
          <w:sz w:val="32"/>
          <w:szCs w:val="32"/>
        </w:rPr>
        <w:t>1</w:t>
      </w:r>
      <w:r>
        <w:rPr>
          <w:rFonts w:ascii="仿宋_GB2312" w:eastAsia="仿宋_GB2312" w:hint="eastAsia"/>
          <w:sz w:val="32"/>
          <w:szCs w:val="32"/>
        </w:rPr>
        <w:t>号线（小孟工业园方向）至河滨公园站</w:t>
      </w:r>
      <w:r>
        <w:rPr>
          <w:rFonts w:ascii="仿宋_GB2312" w:eastAsia="仿宋_GB2312" w:hint="eastAsia"/>
          <w:sz w:val="32"/>
          <w:szCs w:val="32"/>
        </w:rPr>
        <w:t>B</w:t>
      </w:r>
      <w:r>
        <w:rPr>
          <w:rFonts w:ascii="仿宋_GB2312" w:eastAsia="仿宋_GB2312" w:hint="eastAsia"/>
          <w:sz w:val="32"/>
          <w:szCs w:val="32"/>
        </w:rPr>
        <w:t>出口换乘</w:t>
      </w:r>
      <w:r>
        <w:rPr>
          <w:rFonts w:ascii="仿宋_GB2312" w:eastAsia="仿宋_GB2312" w:hint="eastAsia"/>
          <w:sz w:val="32"/>
          <w:szCs w:val="32"/>
        </w:rPr>
        <w:t>15</w:t>
      </w:r>
      <w:r>
        <w:rPr>
          <w:rFonts w:ascii="仿宋_GB2312" w:eastAsia="仿宋_GB2312" w:hint="eastAsia"/>
          <w:sz w:val="32"/>
          <w:szCs w:val="32"/>
        </w:rPr>
        <w:t>路（或</w:t>
      </w:r>
      <w:r>
        <w:rPr>
          <w:rFonts w:ascii="仿宋_GB2312" w:eastAsia="仿宋_GB2312" w:hint="eastAsia"/>
          <w:sz w:val="32"/>
          <w:szCs w:val="32"/>
        </w:rPr>
        <w:t>52</w:t>
      </w:r>
      <w:r>
        <w:rPr>
          <w:rFonts w:ascii="仿宋_GB2312" w:eastAsia="仿宋_GB2312" w:hint="eastAsia"/>
          <w:sz w:val="32"/>
          <w:szCs w:val="32"/>
        </w:rPr>
        <w:t>路、</w:t>
      </w:r>
      <w:r>
        <w:rPr>
          <w:rFonts w:ascii="仿宋_GB2312" w:eastAsia="仿宋_GB2312" w:hint="eastAsia"/>
          <w:sz w:val="32"/>
          <w:szCs w:val="32"/>
        </w:rPr>
        <w:t>307</w:t>
      </w:r>
      <w:r>
        <w:rPr>
          <w:rFonts w:ascii="仿宋_GB2312" w:eastAsia="仿宋_GB2312" w:hint="eastAsia"/>
          <w:sz w:val="32"/>
          <w:szCs w:val="32"/>
        </w:rPr>
        <w:t>路）公交车至甲秀楼站下车，步行</w:t>
      </w:r>
      <w:r>
        <w:rPr>
          <w:rFonts w:ascii="仿宋_GB2312" w:eastAsia="仿宋_GB2312" w:hint="eastAsia"/>
          <w:sz w:val="32"/>
          <w:szCs w:val="32"/>
        </w:rPr>
        <w:t>200</w:t>
      </w:r>
      <w:r>
        <w:rPr>
          <w:rFonts w:ascii="仿宋_GB2312" w:eastAsia="仿宋_GB2312" w:hint="eastAsia"/>
          <w:sz w:val="32"/>
          <w:szCs w:val="32"/>
        </w:rPr>
        <w:t>米左右到达。</w:t>
      </w:r>
    </w:p>
    <w:p w:rsidR="00F1578F" w:rsidRDefault="00B723A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高铁贵阳东站：贵阳东站公交站乘坐</w:t>
      </w:r>
      <w:r>
        <w:rPr>
          <w:rFonts w:ascii="仿宋_GB2312" w:eastAsia="仿宋_GB2312" w:hint="eastAsia"/>
          <w:sz w:val="32"/>
          <w:szCs w:val="32"/>
        </w:rPr>
        <w:t>272</w:t>
      </w:r>
      <w:r>
        <w:rPr>
          <w:rFonts w:ascii="仿宋_GB2312" w:eastAsia="仿宋_GB2312" w:hint="eastAsia"/>
          <w:sz w:val="32"/>
          <w:szCs w:val="32"/>
        </w:rPr>
        <w:t>路（火车站方向）公交车至护国路口站下车，步行</w:t>
      </w:r>
      <w:r>
        <w:rPr>
          <w:rFonts w:ascii="仿宋_GB2312" w:eastAsia="仿宋_GB2312" w:hint="eastAsia"/>
          <w:sz w:val="32"/>
          <w:szCs w:val="32"/>
        </w:rPr>
        <w:t>800</w:t>
      </w:r>
      <w:r>
        <w:rPr>
          <w:rFonts w:ascii="仿宋_GB2312" w:eastAsia="仿宋_GB2312" w:hint="eastAsia"/>
          <w:sz w:val="32"/>
          <w:szCs w:val="32"/>
        </w:rPr>
        <w:t>米左右到达。</w:t>
      </w:r>
    </w:p>
    <w:p w:rsidR="00F1578F" w:rsidRDefault="00B723A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贵阳火车站：贵阳火车站（公交站）步行</w:t>
      </w:r>
      <w:r>
        <w:rPr>
          <w:rFonts w:ascii="仿宋_GB2312" w:eastAsia="仿宋_GB2312" w:hint="eastAsia"/>
          <w:sz w:val="32"/>
          <w:szCs w:val="32"/>
        </w:rPr>
        <w:t>200</w:t>
      </w:r>
      <w:r>
        <w:rPr>
          <w:rFonts w:ascii="仿宋_GB2312" w:eastAsia="仿宋_GB2312" w:hint="eastAsia"/>
          <w:sz w:val="32"/>
          <w:szCs w:val="32"/>
        </w:rPr>
        <w:t>米至服务大楼公交站乘坐</w:t>
      </w:r>
      <w:r>
        <w:rPr>
          <w:rFonts w:ascii="仿宋_GB2312" w:eastAsia="仿宋_GB2312" w:hint="eastAsia"/>
          <w:sz w:val="32"/>
          <w:szCs w:val="32"/>
        </w:rPr>
        <w:t>61</w:t>
      </w:r>
      <w:r>
        <w:rPr>
          <w:rFonts w:ascii="仿宋_GB2312" w:eastAsia="仿宋_GB2312" w:hint="eastAsia"/>
          <w:sz w:val="32"/>
          <w:szCs w:val="32"/>
        </w:rPr>
        <w:t>路（黄山冲方向）至甲秀楼站下车，步行</w:t>
      </w:r>
      <w:r>
        <w:rPr>
          <w:rFonts w:ascii="仿宋_GB2312" w:eastAsia="仿宋_GB2312" w:hint="eastAsia"/>
          <w:sz w:val="32"/>
          <w:szCs w:val="32"/>
        </w:rPr>
        <w:t>200</w:t>
      </w:r>
      <w:r>
        <w:rPr>
          <w:rFonts w:ascii="仿宋_GB2312" w:eastAsia="仿宋_GB2312" w:hint="eastAsia"/>
          <w:sz w:val="32"/>
          <w:szCs w:val="32"/>
        </w:rPr>
        <w:t>米</w:t>
      </w:r>
      <w:r>
        <w:rPr>
          <w:rFonts w:ascii="仿宋_GB2312" w:eastAsia="仿宋_GB2312" w:hint="eastAsia"/>
          <w:sz w:val="32"/>
          <w:szCs w:val="32"/>
        </w:rPr>
        <w:lastRenderedPageBreak/>
        <w:t>左右到达。</w:t>
      </w:r>
    </w:p>
    <w:p w:rsidR="00F1578F" w:rsidRDefault="00B723A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金阳客车站：商城东路公</w:t>
      </w:r>
      <w:r>
        <w:rPr>
          <w:rFonts w:ascii="仿宋_GB2312" w:eastAsia="仿宋_GB2312" w:hint="eastAsia"/>
          <w:sz w:val="32"/>
          <w:szCs w:val="32"/>
        </w:rPr>
        <w:t>交站乘坐</w:t>
      </w:r>
      <w:r>
        <w:rPr>
          <w:rFonts w:ascii="仿宋_GB2312" w:eastAsia="仿宋_GB2312" w:hint="eastAsia"/>
          <w:sz w:val="32"/>
          <w:szCs w:val="32"/>
        </w:rPr>
        <w:t>220</w:t>
      </w:r>
      <w:r>
        <w:rPr>
          <w:rFonts w:ascii="仿宋_GB2312" w:eastAsia="仿宋_GB2312" w:hint="eastAsia"/>
          <w:sz w:val="32"/>
          <w:szCs w:val="32"/>
        </w:rPr>
        <w:t>路（小河平桥方向）（或</w:t>
      </w:r>
      <w:r>
        <w:rPr>
          <w:rFonts w:ascii="仿宋_GB2312" w:eastAsia="仿宋_GB2312" w:hint="eastAsia"/>
          <w:sz w:val="32"/>
          <w:szCs w:val="32"/>
        </w:rPr>
        <w:t>222</w:t>
      </w:r>
      <w:r>
        <w:rPr>
          <w:rFonts w:ascii="仿宋_GB2312" w:eastAsia="仿宋_GB2312" w:hint="eastAsia"/>
          <w:sz w:val="32"/>
          <w:szCs w:val="32"/>
        </w:rPr>
        <w:t>路、</w:t>
      </w:r>
      <w:r>
        <w:rPr>
          <w:rFonts w:ascii="仿宋_GB2312" w:eastAsia="仿宋_GB2312" w:hint="eastAsia"/>
          <w:sz w:val="32"/>
          <w:szCs w:val="32"/>
        </w:rPr>
        <w:t>229</w:t>
      </w:r>
      <w:r>
        <w:rPr>
          <w:rFonts w:ascii="仿宋_GB2312" w:eastAsia="仿宋_GB2312" w:hint="eastAsia"/>
          <w:sz w:val="32"/>
          <w:szCs w:val="32"/>
        </w:rPr>
        <w:t>路、</w:t>
      </w:r>
      <w:r>
        <w:rPr>
          <w:rFonts w:ascii="仿宋_GB2312" w:eastAsia="仿宋_GB2312" w:hint="eastAsia"/>
          <w:sz w:val="32"/>
          <w:szCs w:val="32"/>
        </w:rPr>
        <w:t>219</w:t>
      </w:r>
      <w:r>
        <w:rPr>
          <w:rFonts w:ascii="仿宋_GB2312" w:eastAsia="仿宋_GB2312" w:hint="eastAsia"/>
          <w:sz w:val="32"/>
          <w:szCs w:val="32"/>
        </w:rPr>
        <w:t>路）至观山小区公交站，同站换乘</w:t>
      </w:r>
      <w:r>
        <w:rPr>
          <w:rFonts w:ascii="仿宋_GB2312" w:eastAsia="仿宋_GB2312" w:hint="eastAsia"/>
          <w:sz w:val="32"/>
          <w:szCs w:val="32"/>
        </w:rPr>
        <w:t>264</w:t>
      </w:r>
      <w:r>
        <w:rPr>
          <w:rFonts w:ascii="仿宋_GB2312" w:eastAsia="仿宋_GB2312" w:hint="eastAsia"/>
          <w:sz w:val="32"/>
          <w:szCs w:val="32"/>
        </w:rPr>
        <w:t>路（省委方向）至甲秀楼站下车，步行</w:t>
      </w:r>
      <w:r>
        <w:rPr>
          <w:rFonts w:ascii="仿宋_GB2312" w:eastAsia="仿宋_GB2312" w:hint="eastAsia"/>
          <w:sz w:val="32"/>
          <w:szCs w:val="32"/>
        </w:rPr>
        <w:t>200</w:t>
      </w:r>
      <w:r>
        <w:rPr>
          <w:rFonts w:ascii="仿宋_GB2312" w:eastAsia="仿宋_GB2312" w:hint="eastAsia"/>
          <w:sz w:val="32"/>
          <w:szCs w:val="32"/>
        </w:rPr>
        <w:t>米左右到达。</w:t>
      </w:r>
    </w:p>
    <w:p w:rsidR="00F1578F" w:rsidRDefault="00B723A1">
      <w:pPr>
        <w:spacing w:line="560" w:lineRule="exact"/>
        <w:ind w:firstLineChars="200" w:firstLine="640"/>
        <w:rPr>
          <w:rFonts w:eastAsia="黑体"/>
          <w:sz w:val="32"/>
          <w:szCs w:val="32"/>
        </w:rPr>
      </w:pPr>
      <w:r>
        <w:rPr>
          <w:rFonts w:eastAsia="黑体" w:hint="eastAsia"/>
          <w:sz w:val="32"/>
          <w:szCs w:val="32"/>
        </w:rPr>
        <w:t>七、体检和考察</w:t>
      </w:r>
    </w:p>
    <w:p w:rsidR="00F1578F" w:rsidRDefault="00B723A1" w:rsidP="00172E2B">
      <w:pPr>
        <w:spacing w:line="56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的，考生面试成绩须达到</w:t>
      </w:r>
      <w:r>
        <w:rPr>
          <w:rFonts w:ascii="仿宋_GB2312" w:eastAsia="仿宋_GB2312" w:hint="eastAsia"/>
          <w:sz w:val="32"/>
          <w:szCs w:val="32"/>
        </w:rPr>
        <w:t>70</w:t>
      </w:r>
      <w:r>
        <w:rPr>
          <w:rFonts w:ascii="仿宋_GB2312" w:eastAsia="仿宋_GB2312" w:hint="eastAsia"/>
          <w:sz w:val="32"/>
          <w:szCs w:val="32"/>
        </w:rPr>
        <w:t>分（含</w:t>
      </w:r>
      <w:r>
        <w:rPr>
          <w:rFonts w:ascii="仿宋_GB2312" w:eastAsia="仿宋_GB2312" w:hint="eastAsia"/>
          <w:sz w:val="32"/>
          <w:szCs w:val="32"/>
        </w:rPr>
        <w:t>70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w:t>
      </w:r>
    </w:p>
    <w:p w:rsidR="00F1578F" w:rsidRDefault="00B723A1">
      <w:pPr>
        <w:spacing w:line="56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F1578F" w:rsidRDefault="00B723A1" w:rsidP="00172E2B">
      <w:pPr>
        <w:spacing w:line="56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F1578F" w:rsidRDefault="00B723A1">
      <w:pPr>
        <w:pStyle w:val="a4"/>
        <w:spacing w:line="560" w:lineRule="exact"/>
        <w:rPr>
          <w:rFonts w:ascii="仿宋_GB2312" w:eastAsia="仿宋_GB2312"/>
          <w:szCs w:val="32"/>
          <w:shd w:val="clear" w:color="auto" w:fill="FFFFFF"/>
        </w:rPr>
      </w:pPr>
      <w:r>
        <w:rPr>
          <w:rFonts w:ascii="仿宋_GB2312" w:eastAsia="仿宋_GB2312" w:hint="eastAsia"/>
          <w:szCs w:val="32"/>
          <w:shd w:val="clear" w:color="auto" w:fill="FFFFFF"/>
        </w:rPr>
        <w:t>体检时间另行通知</w:t>
      </w:r>
      <w:r>
        <w:rPr>
          <w:rFonts w:ascii="仿宋_GB2312" w:eastAsia="仿宋_GB2312" w:hint="eastAsia"/>
          <w:szCs w:val="32"/>
          <w:shd w:val="clear" w:color="auto" w:fill="FFFFFF"/>
        </w:rPr>
        <w:t>，请考生保持联系畅通，并于当天上午</w:t>
      </w:r>
      <w:r>
        <w:rPr>
          <w:rFonts w:ascii="仿宋_GB2312" w:eastAsia="仿宋_GB2312" w:hint="eastAsia"/>
          <w:szCs w:val="32"/>
          <w:shd w:val="clear" w:color="auto" w:fill="FFFFFF"/>
        </w:rPr>
        <w:t>7</w:t>
      </w:r>
      <w:r>
        <w:rPr>
          <w:rFonts w:ascii="仿宋_GB2312" w:eastAsia="仿宋_GB2312" w:hint="eastAsia"/>
          <w:szCs w:val="32"/>
          <w:shd w:val="clear" w:color="auto" w:fill="FFFFFF"/>
        </w:rPr>
        <w:t>点在</w:t>
      </w:r>
      <w:r>
        <w:rPr>
          <w:rFonts w:ascii="仿宋_GB2312" w:eastAsia="仿宋_GB2312" w:hint="eastAsia"/>
          <w:szCs w:val="32"/>
        </w:rPr>
        <w:t>贵州省气象局集合，</w:t>
      </w:r>
      <w:r>
        <w:rPr>
          <w:rFonts w:ascii="仿宋_GB2312" w:eastAsia="仿宋_GB2312" w:hint="eastAsia"/>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ascii="仿宋_GB2312" w:eastAsia="仿宋_GB2312" w:hint="eastAsia"/>
          <w:szCs w:val="32"/>
          <w:shd w:val="clear" w:color="auto" w:fill="FFFFFF"/>
        </w:rPr>
        <w:t>承担。</w:t>
      </w:r>
    </w:p>
    <w:p w:rsidR="00F1578F" w:rsidRDefault="00B723A1" w:rsidP="00172E2B">
      <w:pPr>
        <w:snapToGrid w:val="0"/>
        <w:spacing w:line="56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F1578F" w:rsidRDefault="00B723A1">
      <w:pPr>
        <w:spacing w:line="560" w:lineRule="exact"/>
        <w:rPr>
          <w:rFonts w:ascii="仿宋_GB2312" w:eastAsia="仿宋_GB2312" w:hAnsiTheme="minorHAnsi" w:cstheme="minorBidi"/>
          <w:sz w:val="32"/>
          <w:szCs w:val="3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F1578F" w:rsidRDefault="00B723A1">
      <w:pPr>
        <w:spacing w:line="560" w:lineRule="exact"/>
        <w:ind w:firstLineChars="200" w:firstLine="640"/>
        <w:rPr>
          <w:rFonts w:eastAsia="黑体"/>
          <w:sz w:val="32"/>
          <w:szCs w:val="32"/>
          <w:u w:val="single"/>
        </w:rPr>
      </w:pPr>
      <w:r>
        <w:rPr>
          <w:rFonts w:eastAsia="黑体" w:hint="eastAsia"/>
          <w:sz w:val="32"/>
          <w:szCs w:val="32"/>
        </w:rPr>
        <w:t>八、注意事项</w:t>
      </w:r>
    </w:p>
    <w:p w:rsidR="00F1578F" w:rsidRDefault="00B723A1">
      <w:pPr>
        <w:shd w:val="solid" w:color="FFFFFF" w:fill="auto"/>
        <w:autoSpaceDN w:val="0"/>
        <w:spacing w:line="56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F1578F" w:rsidRDefault="00B723A1">
      <w:pPr>
        <w:snapToGrid w:val="0"/>
        <w:spacing w:line="56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w:t>
      </w:r>
      <w:r>
        <w:rPr>
          <w:rFonts w:ascii="仿宋_GB2312" w:eastAsia="仿宋_GB2312" w:hint="eastAsia"/>
          <w:sz w:val="32"/>
          <w:szCs w:val="32"/>
        </w:rPr>
        <w:lastRenderedPageBreak/>
        <w:t>通知有关信息。如报名时提供的通讯方式有误或有变化，请及时将变动情况告知招录机关，未及时告知的自行承担相应后果。面试前，我单位将随时更新、发布面试有关安排等，请考生密切关注</w:t>
      </w:r>
      <w:r>
        <w:rPr>
          <w:rFonts w:ascii="仿宋_GB2312" w:eastAsia="仿宋_GB2312" w:hint="eastAsia"/>
          <w:sz w:val="32"/>
          <w:szCs w:val="32"/>
        </w:rPr>
        <w:t>中国气象局、贵州省气象局</w:t>
      </w:r>
      <w:r>
        <w:rPr>
          <w:rFonts w:ascii="仿宋_GB2312" w:eastAsia="仿宋_GB2312" w:hint="eastAsia"/>
          <w:sz w:val="32"/>
          <w:szCs w:val="32"/>
        </w:rPr>
        <w:t>官</w:t>
      </w:r>
      <w:r>
        <w:rPr>
          <w:rFonts w:ascii="仿宋_GB2312" w:eastAsia="仿宋_GB2312" w:hint="eastAsia"/>
          <w:sz w:val="32"/>
          <w:szCs w:val="32"/>
        </w:rPr>
        <w:t>方网站，以免遗漏相关信息。</w:t>
      </w:r>
    </w:p>
    <w:p w:rsidR="00F1578F" w:rsidRDefault="00B723A1" w:rsidP="00172E2B">
      <w:pPr>
        <w:spacing w:line="56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娄方群</w:t>
      </w:r>
      <w:r>
        <w:rPr>
          <w:rFonts w:ascii="仿宋_GB2312" w:eastAsia="仿宋_GB2312" w:hint="eastAsia"/>
          <w:sz w:val="32"/>
          <w:szCs w:val="32"/>
        </w:rPr>
        <w:t>，</w:t>
      </w:r>
      <w:r>
        <w:rPr>
          <w:rFonts w:ascii="仿宋_GB2312" w:eastAsia="仿宋_GB2312" w:hint="eastAsia"/>
          <w:sz w:val="32"/>
          <w:szCs w:val="32"/>
        </w:rPr>
        <w:t>0851-85202254</w:t>
      </w:r>
      <w:r>
        <w:rPr>
          <w:rFonts w:ascii="仿宋_GB2312" w:eastAsia="仿宋_GB2312" w:hint="eastAsia"/>
          <w:sz w:val="32"/>
          <w:szCs w:val="32"/>
        </w:rPr>
        <w:t>、</w:t>
      </w:r>
      <w:r>
        <w:rPr>
          <w:rFonts w:ascii="仿宋_GB2312" w:eastAsia="仿宋_GB2312" w:hint="eastAsia"/>
          <w:sz w:val="32"/>
          <w:szCs w:val="32"/>
        </w:rPr>
        <w:t>0851</w:t>
      </w:r>
      <w:r>
        <w:rPr>
          <w:rFonts w:ascii="仿宋_GB2312" w:eastAsia="仿宋_GB2312" w:hint="eastAsia"/>
          <w:sz w:val="32"/>
          <w:szCs w:val="32"/>
        </w:rPr>
        <w:t xml:space="preserve">- </w:t>
      </w:r>
      <w:r>
        <w:rPr>
          <w:rFonts w:ascii="仿宋_GB2312" w:eastAsia="仿宋_GB2312" w:hint="eastAsia"/>
          <w:sz w:val="32"/>
          <w:szCs w:val="32"/>
        </w:rPr>
        <w:t>85202371</w:t>
      </w:r>
      <w:r>
        <w:rPr>
          <w:rFonts w:ascii="仿宋_GB2312" w:eastAsia="仿宋_GB2312" w:hint="eastAsia"/>
          <w:sz w:val="32"/>
          <w:szCs w:val="32"/>
        </w:rPr>
        <w:t>（传真）</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15285914650</w:t>
      </w:r>
      <w:r>
        <w:rPr>
          <w:rFonts w:ascii="仿宋_GB2312" w:eastAsia="仿宋_GB2312" w:hint="eastAsia"/>
          <w:sz w:val="32"/>
          <w:szCs w:val="32"/>
        </w:rPr>
        <w:t xml:space="preserve">       </w:t>
      </w:r>
    </w:p>
    <w:p w:rsidR="00F1578F" w:rsidRDefault="00B723A1">
      <w:pPr>
        <w:shd w:val="solid" w:color="FFFFFF" w:fill="auto"/>
        <w:autoSpaceDN w:val="0"/>
        <w:spacing w:line="56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F1578F" w:rsidRDefault="00F1578F">
      <w:pPr>
        <w:shd w:val="solid" w:color="FFFFFF" w:fill="auto"/>
        <w:autoSpaceDN w:val="0"/>
        <w:spacing w:line="560" w:lineRule="exact"/>
        <w:ind w:firstLine="640"/>
        <w:rPr>
          <w:rFonts w:ascii="仿宋_GB2312" w:eastAsia="仿宋_GB2312"/>
          <w:color w:val="000000" w:themeColor="text1"/>
          <w:sz w:val="32"/>
          <w:szCs w:val="32"/>
          <w:shd w:val="clear" w:color="auto" w:fill="FFFFFF"/>
        </w:rPr>
      </w:pPr>
    </w:p>
    <w:p w:rsidR="00F1578F" w:rsidRDefault="00B723A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面试分数线及进入面试人员名单</w:t>
      </w:r>
    </w:p>
    <w:p w:rsidR="00F1578F" w:rsidRDefault="00B723A1">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2.</w:t>
      </w:r>
      <w:r>
        <w:rPr>
          <w:rFonts w:ascii="仿宋_GB2312" w:eastAsia="仿宋_GB2312" w:hint="eastAsia"/>
          <w:color w:val="000000" w:themeColor="text1"/>
          <w:sz w:val="32"/>
          <w:szCs w:val="32"/>
        </w:rPr>
        <w:t>面试确认内容（样式）</w:t>
      </w:r>
    </w:p>
    <w:p w:rsidR="00F1578F" w:rsidRDefault="00B723A1">
      <w:pPr>
        <w:spacing w:line="56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放弃面试资格声明（样式）</w:t>
      </w:r>
    </w:p>
    <w:p w:rsidR="00F1578F" w:rsidRDefault="00B723A1">
      <w:pPr>
        <w:spacing w:line="56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《报名推荐表（适用于普通高等院校应届毕业生）》</w:t>
      </w:r>
    </w:p>
    <w:p w:rsidR="00F1578F" w:rsidRDefault="00B723A1">
      <w:pPr>
        <w:spacing w:line="56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《报名推荐表（适用于社会在职人员）》</w:t>
      </w:r>
      <w:r>
        <w:rPr>
          <w:rFonts w:ascii="仿宋_GB2312" w:eastAsia="仿宋_GB2312" w:hint="eastAsia"/>
          <w:color w:val="000000" w:themeColor="text1"/>
          <w:sz w:val="32"/>
          <w:szCs w:val="32"/>
        </w:rPr>
        <w:t xml:space="preserve">          </w:t>
      </w:r>
    </w:p>
    <w:p w:rsidR="00F1578F" w:rsidRDefault="00F1578F">
      <w:pPr>
        <w:shd w:val="solid" w:color="FFFFFF" w:fill="auto"/>
        <w:autoSpaceDN w:val="0"/>
        <w:spacing w:line="560" w:lineRule="exact"/>
        <w:rPr>
          <w:rFonts w:ascii="仿宋_GB2312" w:eastAsia="仿宋_GB2312"/>
          <w:color w:val="000000" w:themeColor="text1"/>
          <w:sz w:val="32"/>
          <w:szCs w:val="32"/>
          <w:shd w:val="clear" w:color="auto" w:fill="FFFFFF"/>
        </w:rPr>
      </w:pPr>
    </w:p>
    <w:p w:rsidR="00F1578F" w:rsidRDefault="00F1578F">
      <w:pPr>
        <w:shd w:val="solid" w:color="FFFFFF" w:fill="auto"/>
        <w:autoSpaceDN w:val="0"/>
        <w:spacing w:line="560" w:lineRule="exact"/>
        <w:rPr>
          <w:rFonts w:ascii="仿宋_GB2312" w:eastAsia="仿宋_GB2312"/>
          <w:color w:val="000000" w:themeColor="text1"/>
          <w:sz w:val="32"/>
          <w:szCs w:val="32"/>
          <w:shd w:val="clear" w:color="auto" w:fill="FFFFFF"/>
        </w:rPr>
      </w:pPr>
    </w:p>
    <w:p w:rsidR="00F1578F" w:rsidRDefault="00F1578F">
      <w:pPr>
        <w:shd w:val="solid" w:color="FFFFFF" w:fill="auto"/>
        <w:autoSpaceDN w:val="0"/>
        <w:spacing w:line="560" w:lineRule="exact"/>
        <w:rPr>
          <w:rFonts w:ascii="仿宋_GB2312" w:eastAsia="仿宋_GB2312"/>
          <w:color w:val="000000" w:themeColor="text1"/>
          <w:sz w:val="32"/>
          <w:szCs w:val="32"/>
          <w:shd w:val="clear" w:color="auto" w:fill="FFFFFF"/>
        </w:rPr>
      </w:pPr>
    </w:p>
    <w:p w:rsidR="00F1578F" w:rsidRDefault="00B723A1">
      <w:pPr>
        <w:shd w:val="solid" w:color="FFFFFF" w:fill="auto"/>
        <w:autoSpaceDN w:val="0"/>
        <w:spacing w:line="56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贵州</w:t>
      </w:r>
      <w:r>
        <w:rPr>
          <w:rFonts w:ascii="仿宋_GB2312" w:eastAsia="仿宋_GB2312" w:hint="eastAsia"/>
          <w:sz w:val="32"/>
          <w:szCs w:val="32"/>
          <w:shd w:val="clear" w:color="auto" w:fill="FFFFFF"/>
        </w:rPr>
        <w:t>省气</w:t>
      </w:r>
      <w:r>
        <w:rPr>
          <w:rFonts w:ascii="仿宋_GB2312" w:eastAsia="仿宋_GB2312" w:hint="eastAsia"/>
          <w:color w:val="000000" w:themeColor="text1"/>
          <w:sz w:val="32"/>
          <w:szCs w:val="32"/>
          <w:shd w:val="clear" w:color="auto" w:fill="FFFFFF"/>
        </w:rPr>
        <w:t>象局人事处</w:t>
      </w:r>
    </w:p>
    <w:p w:rsidR="00F1578F" w:rsidRDefault="00B723A1">
      <w:pPr>
        <w:spacing w:line="560" w:lineRule="exact"/>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2025</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w:t>
      </w:r>
      <w:r>
        <w:rPr>
          <w:rFonts w:ascii="仿宋_GB2312" w:eastAsia="仿宋_GB2312" w:hint="eastAsia"/>
          <w:color w:val="000000" w:themeColor="text1"/>
          <w:sz w:val="32"/>
          <w:szCs w:val="32"/>
          <w:shd w:val="clear" w:color="auto" w:fill="FFFFFF"/>
        </w:rPr>
        <w:t>1</w:t>
      </w:r>
      <w:r>
        <w:rPr>
          <w:rFonts w:ascii="仿宋_GB2312" w:eastAsia="仿宋_GB2312" w:hint="eastAsia"/>
          <w:color w:val="000000" w:themeColor="text1"/>
          <w:sz w:val="32"/>
          <w:szCs w:val="32"/>
          <w:shd w:val="clear" w:color="auto" w:fill="FFFFFF"/>
        </w:rPr>
        <w:t>4</w:t>
      </w:r>
      <w:r>
        <w:rPr>
          <w:rFonts w:ascii="仿宋_GB2312" w:eastAsia="仿宋_GB2312" w:hint="eastAsia"/>
          <w:color w:val="000000" w:themeColor="text1"/>
          <w:sz w:val="32"/>
          <w:szCs w:val="32"/>
          <w:shd w:val="clear" w:color="auto" w:fill="FFFFFF"/>
        </w:rPr>
        <w:t>日</w:t>
      </w:r>
    </w:p>
    <w:p w:rsidR="00F1578F" w:rsidRDefault="00F1578F">
      <w:pPr>
        <w:spacing w:line="580" w:lineRule="exact"/>
        <w:rPr>
          <w:rFonts w:eastAsia="黑体"/>
          <w:bCs/>
          <w:color w:val="000000" w:themeColor="text1"/>
          <w:spacing w:val="8"/>
          <w:sz w:val="32"/>
          <w:szCs w:val="32"/>
        </w:rPr>
      </w:pPr>
    </w:p>
    <w:p w:rsidR="00F1578F" w:rsidRDefault="00F1578F">
      <w:pPr>
        <w:spacing w:line="580" w:lineRule="exact"/>
        <w:rPr>
          <w:rFonts w:eastAsia="黑体"/>
          <w:bCs/>
          <w:color w:val="000000" w:themeColor="text1"/>
          <w:spacing w:val="8"/>
          <w:sz w:val="32"/>
          <w:szCs w:val="32"/>
        </w:rPr>
      </w:pPr>
    </w:p>
    <w:p w:rsidR="00F1578F" w:rsidRDefault="00F1578F">
      <w:pPr>
        <w:spacing w:line="580" w:lineRule="exact"/>
        <w:rPr>
          <w:rFonts w:eastAsia="黑体"/>
          <w:bCs/>
          <w:color w:val="000000" w:themeColor="text1"/>
          <w:spacing w:val="8"/>
          <w:sz w:val="32"/>
          <w:szCs w:val="32"/>
        </w:rPr>
        <w:sectPr w:rsidR="00F1578F">
          <w:footerReference w:type="default" r:id="rId9"/>
          <w:pgSz w:w="11906" w:h="16838"/>
          <w:pgMar w:top="1440" w:right="1531" w:bottom="1440" w:left="1531" w:header="851" w:footer="992" w:gutter="0"/>
          <w:cols w:space="720"/>
          <w:docGrid w:type="lines" w:linePitch="312"/>
        </w:sectPr>
      </w:pPr>
    </w:p>
    <w:p w:rsidR="00F1578F" w:rsidRDefault="00B723A1">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F1578F" w:rsidRDefault="00B723A1">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7"/>
        <w:gridCol w:w="793"/>
        <w:gridCol w:w="1231"/>
        <w:gridCol w:w="1961"/>
        <w:gridCol w:w="1117"/>
        <w:gridCol w:w="992"/>
      </w:tblGrid>
      <w:tr w:rsidR="00F1578F">
        <w:trPr>
          <w:trHeight w:val="270"/>
          <w:jc w:val="center"/>
        </w:trPr>
        <w:tc>
          <w:tcPr>
            <w:tcW w:w="3137"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117"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l2br w:val="nil"/>
              <w:tr2bl w:val="nil"/>
            </w:tcBorders>
            <w:shd w:val="clear" w:color="auto" w:fill="auto"/>
            <w:vAlign w:val="center"/>
          </w:tcPr>
          <w:p w:rsidR="00F1578F" w:rsidRDefault="00B723A1">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贵州省遵义市气象局办公室（政策法规科、防雷减灾办公室）一级主任科员及以下</w:t>
            </w:r>
          </w:p>
          <w:p w:rsidR="00F1578F" w:rsidRDefault="00B723A1">
            <w:pPr>
              <w:widowControl/>
              <w:spacing w:line="320" w:lineRule="exact"/>
              <w:ind w:firstLineChars="100" w:firstLine="220"/>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400110001001</w:t>
            </w:r>
            <w:r>
              <w:rPr>
                <w:rFonts w:asciiTheme="minorEastAsia" w:eastAsiaTheme="minorEastAsia" w:hAnsiTheme="minorEastAsia" w:hint="eastAsia"/>
                <w:color w:val="000000" w:themeColor="text1"/>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102.3</w:t>
            </w:r>
          </w:p>
        </w:tc>
        <w:tc>
          <w:tcPr>
            <w:tcW w:w="123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王云</w:t>
            </w:r>
          </w:p>
        </w:tc>
        <w:tc>
          <w:tcPr>
            <w:tcW w:w="196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150251011002225</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rsidP="00172E2B">
            <w:pPr>
              <w:widowControl/>
              <w:spacing w:line="320" w:lineRule="exact"/>
              <w:ind w:leftChars="-6" w:left="-13"/>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陈怡璇</w:t>
            </w:r>
          </w:p>
        </w:tc>
        <w:tc>
          <w:tcPr>
            <w:tcW w:w="196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150251011009008</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张敏</w:t>
            </w:r>
          </w:p>
        </w:tc>
        <w:tc>
          <w:tcPr>
            <w:tcW w:w="1961" w:type="dxa"/>
            <w:tcBorders>
              <w:tl2br w:val="nil"/>
              <w:tr2bl w:val="nil"/>
            </w:tcBorders>
            <w:shd w:val="clear" w:color="auto" w:fill="auto"/>
            <w:noWrap/>
            <w:vAlign w:val="center"/>
          </w:tcPr>
          <w:p w:rsidR="00F1578F" w:rsidRDefault="00B723A1">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150262010601318</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贵州省遵义市仁怀市气象局综合管理办公室一级科员</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400110002001</w:t>
            </w:r>
            <w:r>
              <w:rPr>
                <w:rFonts w:asciiTheme="minorEastAsia" w:eastAsiaTheme="minorEastAsia" w:hAnsiTheme="minorEastAsia" w:hint="eastAsia"/>
                <w:color w:val="000000" w:themeColor="text1"/>
                <w:sz w:val="22"/>
                <w:szCs w:val="22"/>
              </w:rPr>
              <w:t>）</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100.5</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欧阳</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150236040703527</w:t>
            </w:r>
          </w:p>
        </w:tc>
        <w:tc>
          <w:tcPr>
            <w:tcW w:w="1117" w:type="dxa"/>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rsidP="00172E2B">
            <w:pPr>
              <w:widowControl/>
              <w:spacing w:line="320" w:lineRule="exact"/>
              <w:ind w:leftChars="-6" w:left="-13"/>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ind w:left="220" w:hangingChars="100" w:hanging="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贵州省遵义市习水县气象局综合管理办公室一级科员</w:t>
            </w:r>
          </w:p>
          <w:p w:rsidR="00F1578F" w:rsidRDefault="00B723A1">
            <w:pPr>
              <w:widowControl/>
              <w:spacing w:line="320" w:lineRule="exact"/>
              <w:ind w:leftChars="104" w:left="218"/>
              <w:jc w:val="left"/>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color w:val="000000" w:themeColor="text1"/>
                <w:sz w:val="22"/>
                <w:szCs w:val="22"/>
              </w:rPr>
              <w:t>400110003001</w:t>
            </w:r>
            <w:r>
              <w:rPr>
                <w:rFonts w:asciiTheme="minorEastAsia" w:eastAsiaTheme="minorEastAsia" w:hAnsiTheme="minorEastAsia" w:hint="eastAsia"/>
                <w:color w:val="000000" w:themeColor="text1"/>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117.3</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唐义莲</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150213030201918</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陈乔胜</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150232010701616</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许燕</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150252281126619</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Theme="minorEastAsia" w:eastAsiaTheme="minorEastAsia" w:hAnsiTheme="minorEastAsia"/>
                <w:color w:val="000000" w:themeColor="text1"/>
                <w:sz w:val="22"/>
                <w:szCs w:val="22"/>
              </w:rPr>
            </w:pPr>
            <w:r>
              <w:rPr>
                <w:rFonts w:ascii="宋体" w:hAnsi="宋体" w:cs="宋体" w:hint="eastAsia"/>
                <w:color w:val="000000" w:themeColor="text1"/>
                <w:kern w:val="0"/>
                <w:sz w:val="22"/>
                <w:szCs w:val="22"/>
              </w:rPr>
              <w:t>贵</w:t>
            </w:r>
            <w:r>
              <w:rPr>
                <w:rFonts w:asciiTheme="minorEastAsia" w:eastAsiaTheme="minorEastAsia" w:hAnsiTheme="minorEastAsia" w:hint="eastAsia"/>
                <w:color w:val="000000" w:themeColor="text1"/>
                <w:sz w:val="22"/>
                <w:szCs w:val="22"/>
              </w:rPr>
              <w:t>州省六盘水市六枝特区气象局综合管理办公室一级科员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400110005001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110.1</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李奡</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150232010900122</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谭欣</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150252281117009</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9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余琪卓</w:t>
            </w:r>
            <w:proofErr w:type="gramEnd"/>
            <w:r>
              <w:rPr>
                <w:rFonts w:ascii="宋体" w:hAnsi="宋体" w:cs="宋体" w:hint="eastAsia"/>
                <w:color w:val="000000" w:themeColor="text1"/>
                <w:kern w:val="0"/>
                <w:sz w:val="22"/>
                <w:szCs w:val="22"/>
              </w:rPr>
              <w:t>灵</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150252281119801</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贵州省安顺市紫云苗族布依族自治县气象局综合管理办公室一级科员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400110006001</w:t>
            </w:r>
            <w:r>
              <w:rPr>
                <w:rFonts w:ascii="宋体" w:hAnsi="宋体" w:cs="宋体" w:hint="eastAsia"/>
                <w:color w:val="000000" w:themeColor="text1"/>
                <w:kern w:val="0"/>
                <w:sz w:val="22"/>
                <w:szCs w:val="22"/>
              </w:rPr>
              <w:t>）</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124.9</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吴健菲</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150252281120714</w:t>
            </w:r>
          </w:p>
        </w:tc>
        <w:tc>
          <w:tcPr>
            <w:tcW w:w="1117" w:type="dxa"/>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贵州省安顺市关岭布依族苗族自治县气象局综合管理办公室一级科员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400110007001</w:t>
            </w:r>
            <w:r>
              <w:rPr>
                <w:rFonts w:ascii="宋体" w:hAnsi="宋体" w:cs="宋体" w:hint="eastAsia"/>
                <w:color w:val="000000" w:themeColor="text1"/>
                <w:kern w:val="0"/>
                <w:sz w:val="22"/>
                <w:szCs w:val="22"/>
              </w:rPr>
              <w:t>）</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94.2</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杨永和</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150253012008914</w:t>
            </w:r>
          </w:p>
        </w:tc>
        <w:tc>
          <w:tcPr>
            <w:tcW w:w="1117" w:type="dxa"/>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98"/>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贵州省毕节市气象局人事教育科一级主任科员及以下</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400110008001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109</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蒋顺莉</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150232010701604</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21"/>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周冰雪</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150251010905216</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381"/>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贵州省毕节市黔西市气象局综合管理办公室一级科员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400110009001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100.5</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杨晓萌</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150214060101112</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398"/>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熊宇豪</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150251011101923</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389"/>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胡云</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150252281118314</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15"/>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贵州省毕节市威宁彝族回族苗族自治县气象局综合管理办公室一级科员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400110010001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96.1</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刘亚希</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150232010703716</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66"/>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樊宴峰</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150252281121028</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杨玛雄</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150252281127120</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贵州省铜仁市气象局计划财务科四级主任科员及以下</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400110011001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126</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李曼曼</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150241012102703</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黎望</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150252010304006</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袁琳</w:t>
            </w:r>
            <w:proofErr w:type="gramStart"/>
            <w:r>
              <w:rPr>
                <w:rFonts w:ascii="宋体" w:hAnsi="宋体" w:cs="宋体" w:hint="eastAsia"/>
                <w:color w:val="000000" w:themeColor="text1"/>
                <w:kern w:val="0"/>
                <w:sz w:val="22"/>
                <w:szCs w:val="22"/>
              </w:rPr>
              <w:t>竺</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150252210200626</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贵州省铜仁市万山区气象局综合管理办公室一级科员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400110012001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94.4</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龙再志</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150232010600418</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廖克涛</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150246010400306</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何颖</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150252010306022</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贵州省铜仁市石阡县气象局综合管理办公室一级科员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400110013001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90.5</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杨婷婷</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150232020600411</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胡昊</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150244150202922</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文子</w:t>
            </w:r>
            <w:proofErr w:type="gramStart"/>
            <w:r>
              <w:rPr>
                <w:rFonts w:ascii="宋体" w:hAnsi="宋体" w:cs="宋体" w:hint="eastAsia"/>
                <w:color w:val="000000" w:themeColor="text1"/>
                <w:kern w:val="0"/>
                <w:sz w:val="22"/>
                <w:szCs w:val="22"/>
              </w:rPr>
              <w:t>濠</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150252210201518</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贵州省铜仁市思南县气象局综合管理办公室一级科员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400110014001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106.7</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张杰敏</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150232010902914</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张洛</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150244010901605</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滕高阳</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150252281122127</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贵州省黔东南苗族侗族自治州凯里市气象局综合管理办公室一级科员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400110015001</w:t>
            </w:r>
            <w:r>
              <w:rPr>
                <w:rFonts w:ascii="宋体" w:hAnsi="宋体" w:cs="宋体" w:hint="eastAsia"/>
                <w:color w:val="000000" w:themeColor="text1"/>
                <w:kern w:val="0"/>
                <w:sz w:val="22"/>
                <w:szCs w:val="22"/>
              </w:rPr>
              <w:t>）</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120.9</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熊一帆</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150252281122324</w:t>
            </w:r>
          </w:p>
        </w:tc>
        <w:tc>
          <w:tcPr>
            <w:tcW w:w="1117" w:type="dxa"/>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67"/>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贵州省黔东南苗族侗族自治州黎平县气象局综合管理办公室一级科员</w:t>
            </w:r>
          </w:p>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400110016001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113</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刘叶</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150243015602305</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398"/>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唐宇昊</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150245030103001</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李梁源</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150245080202101</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贵州省黔东南苗族侗族自治州三穗县气象局综合管理办公室一级科员</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400110017001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96.3</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潘志能</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150242050105302</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刘飞</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150252210201620</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张帆</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150252281125603</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田家宜</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150252281128008</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张柯</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150253030400122</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170"/>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贵州省黔东南苗族侗族自治州天柱县气象局综合管理办公室一级科员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400110018001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99.4</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黄富生</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150245020302505</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米曾影</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150251011104129</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李智</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150252010302626</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吴增宇</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150252010303105</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93"/>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贵州省黔东南苗族侗族自治州丹寨县气象局综合管理办公室一级科员</w:t>
            </w:r>
            <w:r>
              <w:rPr>
                <w:rFonts w:ascii="宋体" w:hAnsi="宋体" w:cs="宋体" w:hint="eastAsia"/>
                <w:color w:val="000000" w:themeColor="text1"/>
                <w:kern w:val="0"/>
                <w:sz w:val="22"/>
                <w:szCs w:val="22"/>
              </w:rPr>
              <w:t xml:space="preserve"> </w:t>
            </w:r>
          </w:p>
          <w:p w:rsidR="00F1578F" w:rsidRDefault="00B723A1">
            <w:pPr>
              <w:widowControl/>
              <w:spacing w:line="320" w:lineRule="exact"/>
              <w:ind w:firstLineChars="100" w:firstLine="220"/>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400110019001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kern w:val="0"/>
                <w:sz w:val="22"/>
                <w:szCs w:val="22"/>
              </w:rPr>
              <w:t>94.7</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张海讯</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150232010600929</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449"/>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王箫</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150237020404426</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周蓬</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150252210202004</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F1578F">
        <w:trPr>
          <w:trHeight w:val="367"/>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贵州省黔南布依族苗族自治州贵定县气象局综合管理办公室一级科员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400110020001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99.2</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吴举鹏</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150232010600104</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45"/>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杨彩虹</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150252010306303</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宋浪</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150253012110822</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491"/>
          <w:jc w:val="center"/>
        </w:trPr>
        <w:tc>
          <w:tcPr>
            <w:tcW w:w="3137" w:type="dxa"/>
            <w:vMerge w:val="restart"/>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贵州省黔南布依族苗族自治州瓮安县气象局综合管理办公室一级科员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400110021001</w:t>
            </w:r>
            <w:r>
              <w:rPr>
                <w:rFonts w:ascii="宋体" w:hAnsi="宋体" w:cs="宋体" w:hint="eastAsia"/>
                <w:color w:val="000000" w:themeColor="text1"/>
                <w:kern w:val="0"/>
                <w:sz w:val="22"/>
                <w:szCs w:val="22"/>
              </w:rPr>
              <w:t>）</w:t>
            </w:r>
          </w:p>
        </w:tc>
        <w:tc>
          <w:tcPr>
            <w:tcW w:w="793" w:type="dxa"/>
            <w:vMerge w:val="restart"/>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102.6</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王琦瑞</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150232010600430</w:t>
            </w:r>
          </w:p>
        </w:tc>
        <w:tc>
          <w:tcPr>
            <w:tcW w:w="1117" w:type="dxa"/>
            <w:vMerge w:val="restart"/>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351"/>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骆书阳</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150232010902509</w:t>
            </w:r>
          </w:p>
        </w:tc>
        <w:tc>
          <w:tcPr>
            <w:tcW w:w="1117" w:type="dxa"/>
            <w:vMerge/>
            <w:tcBorders>
              <w:tl2br w:val="nil"/>
              <w:tr2bl w:val="nil"/>
            </w:tcBorders>
            <w:shd w:val="clear" w:color="auto" w:fill="auto"/>
            <w:noWrap/>
            <w:vAlign w:val="center"/>
          </w:tcPr>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223"/>
          <w:jc w:val="center"/>
        </w:trPr>
        <w:tc>
          <w:tcPr>
            <w:tcW w:w="3137"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793" w:type="dxa"/>
            <w:vMerge/>
            <w:tcBorders>
              <w:tl2br w:val="nil"/>
              <w:tr2bl w:val="nil"/>
            </w:tcBorders>
            <w:vAlign w:val="center"/>
          </w:tcPr>
          <w:p w:rsidR="00F1578F" w:rsidRDefault="00F1578F">
            <w:pPr>
              <w:widowControl/>
              <w:spacing w:line="320" w:lineRule="exact"/>
              <w:jc w:val="left"/>
              <w:rPr>
                <w:rFonts w:ascii="宋体" w:hAnsi="宋体" w:cs="宋体"/>
                <w:color w:val="000000" w:themeColor="text1"/>
                <w:kern w:val="0"/>
                <w:sz w:val="22"/>
                <w:szCs w:val="22"/>
              </w:rPr>
            </w:pP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李甜甜</w:t>
            </w:r>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150252010304016</w:t>
            </w:r>
          </w:p>
        </w:tc>
        <w:tc>
          <w:tcPr>
            <w:tcW w:w="1117" w:type="dxa"/>
            <w:vMerge/>
            <w:tcBorders>
              <w:tl2br w:val="nil"/>
              <w:tr2bl w:val="nil"/>
            </w:tcBorders>
            <w:shd w:val="clear" w:color="auto" w:fill="auto"/>
            <w:noWrap/>
            <w:vAlign w:val="center"/>
          </w:tcPr>
          <w:p w:rsidR="00F1578F" w:rsidRDefault="00F1578F">
            <w:pPr>
              <w:widowControl/>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r w:rsidR="00F1578F">
        <w:trPr>
          <w:trHeight w:val="170"/>
          <w:jc w:val="center"/>
        </w:trPr>
        <w:tc>
          <w:tcPr>
            <w:tcW w:w="3137" w:type="dxa"/>
            <w:tcBorders>
              <w:tl2br w:val="nil"/>
              <w:tr2bl w:val="nil"/>
            </w:tcBorders>
            <w:shd w:val="clear" w:color="auto" w:fill="auto"/>
            <w:vAlign w:val="center"/>
          </w:tcPr>
          <w:p w:rsidR="00F1578F" w:rsidRDefault="00B723A1">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贵州省黔西南布依族苗族自治州晴隆县气象局综合管理办公室一级科员</w:t>
            </w: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400110022001</w:t>
            </w:r>
            <w:r>
              <w:rPr>
                <w:rFonts w:ascii="宋体" w:hAnsi="宋体" w:cs="宋体" w:hint="eastAsia"/>
                <w:color w:val="000000" w:themeColor="text1"/>
                <w:kern w:val="0"/>
                <w:sz w:val="22"/>
                <w:szCs w:val="22"/>
              </w:rPr>
              <w:t>）</w:t>
            </w:r>
          </w:p>
        </w:tc>
        <w:tc>
          <w:tcPr>
            <w:tcW w:w="793"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112.5</w:t>
            </w:r>
          </w:p>
        </w:tc>
        <w:tc>
          <w:tcPr>
            <w:tcW w:w="123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proofErr w:type="gramStart"/>
            <w:r>
              <w:rPr>
                <w:rFonts w:ascii="宋体" w:hAnsi="宋体" w:cs="宋体" w:hint="eastAsia"/>
                <w:color w:val="000000" w:themeColor="text1"/>
                <w:kern w:val="0"/>
                <w:sz w:val="22"/>
                <w:szCs w:val="22"/>
              </w:rPr>
              <w:t>张培全</w:t>
            </w:r>
            <w:proofErr w:type="gramEnd"/>
          </w:p>
        </w:tc>
        <w:tc>
          <w:tcPr>
            <w:tcW w:w="1961" w:type="dxa"/>
            <w:tcBorders>
              <w:tl2br w:val="nil"/>
              <w:tr2bl w:val="nil"/>
            </w:tcBorders>
            <w:shd w:val="clear" w:color="auto" w:fill="auto"/>
            <w:noWrap/>
            <w:vAlign w:val="center"/>
          </w:tcPr>
          <w:p w:rsidR="00F1578F" w:rsidRDefault="00B723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15025301</w:t>
            </w:r>
            <w:bookmarkStart w:id="0" w:name="_GoBack"/>
            <w:bookmarkEnd w:id="0"/>
            <w:r>
              <w:rPr>
                <w:rFonts w:ascii="宋体" w:hAnsi="宋体" w:cs="宋体" w:hint="eastAsia"/>
                <w:color w:val="000000" w:themeColor="text1"/>
                <w:kern w:val="0"/>
                <w:sz w:val="22"/>
                <w:szCs w:val="22"/>
              </w:rPr>
              <w:t>1700813</w:t>
            </w:r>
          </w:p>
        </w:tc>
        <w:tc>
          <w:tcPr>
            <w:tcW w:w="1117" w:type="dxa"/>
            <w:tcBorders>
              <w:tl2br w:val="nil"/>
              <w:tr2bl w:val="nil"/>
            </w:tcBorders>
            <w:shd w:val="clear" w:color="auto" w:fill="auto"/>
            <w:noWrap/>
            <w:vAlign w:val="center"/>
          </w:tcPr>
          <w:p w:rsidR="00F1578F" w:rsidRDefault="00B723A1" w:rsidP="00172E2B">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15</w:t>
            </w:r>
            <w:r>
              <w:rPr>
                <w:rFonts w:ascii="宋体" w:hAnsi="宋体" w:cs="宋体" w:hint="eastAsia"/>
                <w:color w:val="000000" w:themeColor="text1"/>
                <w:kern w:val="0"/>
                <w:sz w:val="22"/>
                <w:szCs w:val="22"/>
              </w:rPr>
              <w:t>日</w:t>
            </w:r>
          </w:p>
          <w:p w:rsidR="00F1578F" w:rsidRDefault="00F1578F">
            <w:pPr>
              <w:spacing w:line="320" w:lineRule="exact"/>
              <w:jc w:val="center"/>
              <w:rPr>
                <w:rFonts w:ascii="宋体" w:hAnsi="宋体" w:cs="宋体"/>
                <w:color w:val="000000" w:themeColor="text1"/>
                <w:kern w:val="0"/>
                <w:sz w:val="22"/>
                <w:szCs w:val="22"/>
              </w:rPr>
            </w:pPr>
          </w:p>
        </w:tc>
        <w:tc>
          <w:tcPr>
            <w:tcW w:w="992" w:type="dxa"/>
            <w:tcBorders>
              <w:tl2br w:val="nil"/>
              <w:tr2bl w:val="nil"/>
            </w:tcBorders>
            <w:shd w:val="clear" w:color="auto" w:fill="auto"/>
            <w:vAlign w:val="center"/>
          </w:tcPr>
          <w:p w:rsidR="00F1578F" w:rsidRDefault="00F1578F">
            <w:pPr>
              <w:widowControl/>
              <w:spacing w:line="320" w:lineRule="exact"/>
              <w:jc w:val="center"/>
              <w:rPr>
                <w:rFonts w:ascii="宋体" w:hAnsi="宋体" w:cs="宋体"/>
                <w:color w:val="000000" w:themeColor="text1"/>
                <w:kern w:val="0"/>
                <w:sz w:val="22"/>
                <w:szCs w:val="22"/>
              </w:rPr>
            </w:pPr>
          </w:p>
        </w:tc>
      </w:tr>
    </w:tbl>
    <w:p w:rsidR="00F1578F" w:rsidRDefault="00B723A1">
      <w:pPr>
        <w:spacing w:line="580" w:lineRule="exact"/>
        <w:jc w:val="left"/>
        <w:rPr>
          <w:rFonts w:eastAsia="黑体"/>
          <w:bCs/>
          <w:color w:val="000000" w:themeColor="text1"/>
          <w:spacing w:val="8"/>
          <w:sz w:val="32"/>
          <w:szCs w:val="3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F1578F" w:rsidRDefault="00B723A1">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F1578F" w:rsidRDefault="00F1578F">
      <w:pPr>
        <w:spacing w:line="580" w:lineRule="exact"/>
        <w:jc w:val="center"/>
        <w:rPr>
          <w:b/>
          <w:bCs/>
          <w:color w:val="000000" w:themeColor="text1"/>
          <w:spacing w:val="8"/>
          <w:sz w:val="44"/>
          <w:szCs w:val="44"/>
        </w:rPr>
      </w:pPr>
    </w:p>
    <w:p w:rsidR="00F1578F" w:rsidRDefault="00B723A1">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w:t>
      </w:r>
      <w:r>
        <w:rPr>
          <w:rFonts w:ascii="方正小标宋简体" w:eastAsia="方正小标宋简体" w:hint="eastAsia"/>
          <w:bCs/>
          <w:spacing w:val="8"/>
          <w:sz w:val="44"/>
          <w:szCs w:val="44"/>
        </w:rPr>
        <w:t>贵州省</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F1578F" w:rsidRDefault="00F1578F">
      <w:pPr>
        <w:spacing w:line="580" w:lineRule="exact"/>
        <w:ind w:firstLineChars="200" w:firstLine="674"/>
        <w:rPr>
          <w:b/>
          <w:bCs/>
          <w:color w:val="000000" w:themeColor="text1"/>
          <w:spacing w:val="8"/>
          <w:sz w:val="32"/>
          <w:szCs w:val="32"/>
        </w:rPr>
      </w:pPr>
    </w:p>
    <w:p w:rsidR="00F1578F" w:rsidRDefault="00B723A1">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贵州</w:t>
      </w:r>
      <w:r>
        <w:rPr>
          <w:rFonts w:eastAsia="仿宋_GB2312" w:cs="宋体" w:hint="eastAsia"/>
          <w:kern w:val="0"/>
          <w:sz w:val="32"/>
          <w:szCs w:val="32"/>
        </w:rPr>
        <w:t>省气象局人事处：</w:t>
      </w:r>
    </w:p>
    <w:p w:rsidR="00F1578F" w:rsidRDefault="00B723A1">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1578F" w:rsidRDefault="00B723A1">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F1578F" w:rsidRDefault="00B723A1">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1578F" w:rsidRDefault="00F1578F">
      <w:pPr>
        <w:widowControl/>
        <w:spacing w:line="480" w:lineRule="auto"/>
        <w:ind w:firstLineChars="160" w:firstLine="448"/>
        <w:jc w:val="left"/>
        <w:rPr>
          <w:rFonts w:eastAsia="仿宋_GB2312" w:cs="宋体"/>
          <w:color w:val="000000" w:themeColor="text1"/>
          <w:kern w:val="0"/>
          <w:sz w:val="28"/>
          <w:szCs w:val="28"/>
        </w:rPr>
      </w:pPr>
    </w:p>
    <w:p w:rsidR="00F1578F" w:rsidRDefault="00F1578F">
      <w:pPr>
        <w:widowControl/>
        <w:spacing w:line="480" w:lineRule="auto"/>
        <w:ind w:firstLineChars="160" w:firstLine="448"/>
        <w:jc w:val="left"/>
        <w:rPr>
          <w:rFonts w:eastAsia="仿宋_GB2312" w:cs="宋体"/>
          <w:color w:val="000000" w:themeColor="text1"/>
          <w:kern w:val="0"/>
          <w:sz w:val="28"/>
          <w:szCs w:val="28"/>
        </w:rPr>
      </w:pPr>
    </w:p>
    <w:p w:rsidR="00F1578F" w:rsidRDefault="00F1578F">
      <w:pPr>
        <w:widowControl/>
        <w:spacing w:line="480" w:lineRule="auto"/>
        <w:ind w:firstLineChars="160" w:firstLine="448"/>
        <w:jc w:val="left"/>
        <w:rPr>
          <w:rFonts w:eastAsia="仿宋_GB2312" w:cs="宋体"/>
          <w:color w:val="000000" w:themeColor="text1"/>
          <w:kern w:val="0"/>
          <w:sz w:val="28"/>
          <w:szCs w:val="28"/>
        </w:rPr>
      </w:pPr>
    </w:p>
    <w:p w:rsidR="00F1578F" w:rsidRDefault="00F1578F">
      <w:pPr>
        <w:widowControl/>
        <w:spacing w:line="480" w:lineRule="auto"/>
        <w:ind w:firstLineChars="160" w:firstLine="448"/>
        <w:jc w:val="left"/>
        <w:rPr>
          <w:rFonts w:eastAsia="仿宋_GB2312" w:cs="宋体"/>
          <w:color w:val="000000" w:themeColor="text1"/>
          <w:kern w:val="0"/>
          <w:sz w:val="28"/>
          <w:szCs w:val="28"/>
        </w:rPr>
      </w:pPr>
    </w:p>
    <w:p w:rsidR="00F1578F" w:rsidRDefault="00F1578F">
      <w:pPr>
        <w:widowControl/>
        <w:ind w:firstLineChars="160" w:firstLine="448"/>
        <w:jc w:val="right"/>
        <w:rPr>
          <w:rFonts w:eastAsia="仿宋_GB2312" w:cs="仿宋_GB2312"/>
          <w:color w:val="000000" w:themeColor="text1"/>
          <w:kern w:val="0"/>
          <w:sz w:val="28"/>
          <w:szCs w:val="28"/>
        </w:rPr>
      </w:pPr>
    </w:p>
    <w:p w:rsidR="00F1578F" w:rsidRDefault="00F1578F">
      <w:pPr>
        <w:rPr>
          <w:rFonts w:eastAsia="仿宋_GB2312"/>
          <w:color w:val="000000" w:themeColor="text1"/>
          <w:sz w:val="32"/>
          <w:szCs w:val="32"/>
          <w:shd w:val="clear" w:color="auto" w:fill="FFFFFF"/>
        </w:rPr>
      </w:pPr>
    </w:p>
    <w:p w:rsidR="00F1578F" w:rsidRDefault="00F1578F">
      <w:pPr>
        <w:rPr>
          <w:rFonts w:eastAsia="仿宋_GB2312"/>
          <w:color w:val="FF0000"/>
          <w:sz w:val="32"/>
          <w:szCs w:val="32"/>
          <w:shd w:val="clear" w:color="auto" w:fill="FFFFFF"/>
        </w:rPr>
      </w:pPr>
    </w:p>
    <w:p w:rsidR="00F1578F" w:rsidRDefault="00B723A1">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F1578F" w:rsidRDefault="00F1578F">
      <w:pPr>
        <w:spacing w:line="580" w:lineRule="exact"/>
        <w:rPr>
          <w:rFonts w:eastAsia="黑体"/>
          <w:bCs/>
          <w:color w:val="000000" w:themeColor="text1"/>
          <w:spacing w:val="8"/>
          <w:sz w:val="32"/>
          <w:szCs w:val="32"/>
        </w:rPr>
      </w:pPr>
    </w:p>
    <w:p w:rsidR="00F1578F" w:rsidRDefault="00B723A1">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t>附件</w:t>
      </w:r>
      <w:r>
        <w:rPr>
          <w:rFonts w:eastAsia="黑体" w:hint="eastAsia"/>
          <w:bCs/>
          <w:color w:val="000000" w:themeColor="text1"/>
          <w:spacing w:val="8"/>
          <w:sz w:val="32"/>
          <w:szCs w:val="32"/>
        </w:rPr>
        <w:t>3</w:t>
      </w:r>
    </w:p>
    <w:p w:rsidR="00F1578F" w:rsidRDefault="00F1578F">
      <w:pPr>
        <w:spacing w:line="580" w:lineRule="exact"/>
        <w:jc w:val="center"/>
        <w:rPr>
          <w:b/>
          <w:bCs/>
          <w:color w:val="000000" w:themeColor="text1"/>
          <w:spacing w:val="8"/>
          <w:sz w:val="44"/>
          <w:szCs w:val="44"/>
        </w:rPr>
      </w:pPr>
    </w:p>
    <w:p w:rsidR="00F1578F" w:rsidRDefault="00B723A1">
      <w:pPr>
        <w:spacing w:line="580" w:lineRule="exact"/>
        <w:jc w:val="center"/>
        <w:rPr>
          <w:rFonts w:ascii="方正小标宋简体" w:eastAsia="方正小标宋简体"/>
          <w:bCs/>
          <w:color w:val="000000" w:themeColor="text1"/>
          <w:spacing w:val="8"/>
          <w:sz w:val="44"/>
          <w:szCs w:val="44"/>
        </w:rPr>
      </w:pPr>
      <w:hyperlink r:id="rId10" w:history="1">
        <w:r>
          <w:rPr>
            <w:rFonts w:ascii="方正小标宋简体" w:eastAsia="方正小标宋简体" w:hint="eastAsia"/>
            <w:bCs/>
            <w:color w:val="000000" w:themeColor="text1"/>
            <w:spacing w:val="8"/>
            <w:sz w:val="44"/>
            <w:szCs w:val="44"/>
          </w:rPr>
          <w:t>放弃面试资格声明</w:t>
        </w:r>
      </w:hyperlink>
    </w:p>
    <w:p w:rsidR="00F1578F" w:rsidRDefault="00F1578F">
      <w:pPr>
        <w:spacing w:line="580" w:lineRule="exact"/>
        <w:ind w:firstLineChars="200" w:firstLine="674"/>
        <w:rPr>
          <w:b/>
          <w:bCs/>
          <w:color w:val="000000" w:themeColor="text1"/>
          <w:spacing w:val="8"/>
          <w:sz w:val="32"/>
          <w:szCs w:val="32"/>
        </w:rPr>
      </w:pPr>
    </w:p>
    <w:p w:rsidR="00F1578F" w:rsidRDefault="00B723A1">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贵州</w:t>
      </w:r>
      <w:r>
        <w:rPr>
          <w:rFonts w:eastAsia="仿宋_GB2312" w:cs="宋体" w:hint="eastAsia"/>
          <w:kern w:val="0"/>
          <w:sz w:val="32"/>
          <w:szCs w:val="32"/>
        </w:rPr>
        <w:t>省气象局人事处</w:t>
      </w:r>
      <w:r>
        <w:rPr>
          <w:rFonts w:eastAsia="仿宋_GB2312" w:cs="宋体" w:hint="eastAsia"/>
          <w:color w:val="000000" w:themeColor="text1"/>
          <w:kern w:val="0"/>
          <w:sz w:val="32"/>
          <w:szCs w:val="32"/>
        </w:rPr>
        <w:t>：</w:t>
      </w:r>
    </w:p>
    <w:p w:rsidR="00F1578F" w:rsidRDefault="00B723A1">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F1578F" w:rsidRDefault="00B723A1">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F1578F" w:rsidRDefault="00B723A1">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F1578F" w:rsidRDefault="00F1578F">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1578F" w:rsidRDefault="00B723A1">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F1578F" w:rsidRDefault="00B723A1">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1578F" w:rsidRDefault="00F1578F">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1578F" w:rsidRDefault="00B723A1">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F1578F" w:rsidRDefault="00F1578F">
      <w:pPr>
        <w:widowControl/>
        <w:spacing w:line="480" w:lineRule="auto"/>
        <w:ind w:firstLineChars="160" w:firstLine="448"/>
        <w:jc w:val="left"/>
        <w:rPr>
          <w:rFonts w:eastAsia="仿宋_GB2312" w:cs="宋体"/>
          <w:color w:val="000000" w:themeColor="text1"/>
          <w:kern w:val="0"/>
          <w:sz w:val="28"/>
          <w:szCs w:val="28"/>
        </w:rPr>
      </w:pPr>
    </w:p>
    <w:p w:rsidR="00F1578F" w:rsidRDefault="00F1578F">
      <w:pPr>
        <w:rPr>
          <w:rFonts w:eastAsia="仿宋_GB2312"/>
          <w:color w:val="000000" w:themeColor="text1"/>
          <w:sz w:val="32"/>
          <w:szCs w:val="32"/>
          <w:shd w:val="clear" w:color="auto" w:fill="FFFFFF"/>
        </w:rPr>
      </w:pPr>
    </w:p>
    <w:p w:rsidR="00F1578F" w:rsidRDefault="00B723A1">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F1578F" w:rsidRDefault="00F1578F">
      <w:pPr>
        <w:ind w:left="-340" w:right="-334"/>
        <w:rPr>
          <w:rFonts w:ascii="黑体" w:eastAsia="黑体" w:hAnsi="黑体"/>
          <w:color w:val="000000" w:themeColor="text1"/>
          <w:sz w:val="32"/>
          <w:szCs w:val="32"/>
        </w:rPr>
        <w:sectPr w:rsidR="00F1578F">
          <w:pgSz w:w="11906" w:h="16838"/>
          <w:pgMar w:top="1440" w:right="1531" w:bottom="1440" w:left="1531" w:header="851" w:footer="992" w:gutter="0"/>
          <w:cols w:space="720"/>
          <w:docGrid w:type="lines" w:linePitch="312"/>
        </w:sectPr>
      </w:pPr>
    </w:p>
    <w:p w:rsidR="00F1578F" w:rsidRDefault="00B723A1">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F1578F" w:rsidRDefault="00B723A1">
      <w:pPr>
        <w:ind w:left="-340" w:right="-334"/>
        <w:rPr>
          <w:b/>
          <w:color w:val="000000" w:themeColor="text1"/>
          <w:sz w:val="18"/>
        </w:rPr>
      </w:pPr>
      <w:r>
        <w:rPr>
          <w:rFonts w:hint="eastAsia"/>
          <w:b/>
          <w:color w:val="000000" w:themeColor="text1"/>
          <w:sz w:val="18"/>
        </w:rPr>
        <w:t>（正面）</w:t>
      </w:r>
    </w:p>
    <w:p w:rsidR="00F1578F" w:rsidRDefault="00B723A1">
      <w:pPr>
        <w:ind w:left="-340" w:right="-334"/>
        <w:jc w:val="center"/>
        <w:rPr>
          <w:b/>
          <w:color w:val="000000" w:themeColor="text1"/>
          <w:sz w:val="32"/>
        </w:rPr>
      </w:pPr>
      <w:r>
        <w:rPr>
          <w:rFonts w:hint="eastAsia"/>
          <w:b/>
          <w:color w:val="000000" w:themeColor="text1"/>
          <w:sz w:val="32"/>
        </w:rPr>
        <w:t>中央机关及其直属机构考试录用公务员</w:t>
      </w:r>
    </w:p>
    <w:p w:rsidR="00F1578F" w:rsidRDefault="00B723A1">
      <w:pPr>
        <w:ind w:left="-340" w:right="-334"/>
        <w:jc w:val="center"/>
        <w:rPr>
          <w:b/>
          <w:color w:val="000000" w:themeColor="text1"/>
          <w:sz w:val="32"/>
        </w:rPr>
      </w:pPr>
      <w:r>
        <w:rPr>
          <w:rFonts w:hint="eastAsia"/>
          <w:b/>
          <w:color w:val="000000" w:themeColor="text1"/>
          <w:sz w:val="32"/>
        </w:rPr>
        <w:t>报名推荐表</w:t>
      </w:r>
    </w:p>
    <w:p w:rsidR="00F1578F" w:rsidRDefault="00B723A1">
      <w:pPr>
        <w:ind w:left="-360"/>
        <w:jc w:val="center"/>
        <w:rPr>
          <w:color w:val="000000" w:themeColor="text1"/>
        </w:rPr>
      </w:pPr>
      <w:r>
        <w:rPr>
          <w:rFonts w:hint="eastAsia"/>
          <w:color w:val="000000" w:themeColor="text1"/>
        </w:rPr>
        <w:t>（适用于普通高等院校应届毕业生）</w:t>
      </w:r>
    </w:p>
    <w:p w:rsidR="00F1578F" w:rsidRDefault="00B723A1">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94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848"/>
      </w:tblGrid>
      <w:tr w:rsidR="00F1578F">
        <w:trPr>
          <w:cantSplit/>
          <w:trHeight w:val="452"/>
        </w:trPr>
        <w:tc>
          <w:tcPr>
            <w:tcW w:w="720" w:type="dxa"/>
            <w:vAlign w:val="center"/>
          </w:tcPr>
          <w:p w:rsidR="00F1578F" w:rsidRDefault="00B723A1">
            <w:pPr>
              <w:jc w:val="center"/>
              <w:rPr>
                <w:rFonts w:ascii="宋体"/>
                <w:color w:val="000000" w:themeColor="text1"/>
              </w:rPr>
            </w:pPr>
            <w:r>
              <w:rPr>
                <w:rFonts w:ascii="宋体" w:hint="eastAsia"/>
                <w:color w:val="000000" w:themeColor="text1"/>
              </w:rPr>
              <w:t>姓名</w:t>
            </w:r>
          </w:p>
        </w:tc>
        <w:tc>
          <w:tcPr>
            <w:tcW w:w="1440" w:type="dxa"/>
            <w:vAlign w:val="center"/>
          </w:tcPr>
          <w:p w:rsidR="00F1578F" w:rsidRDefault="00F1578F">
            <w:pPr>
              <w:jc w:val="center"/>
              <w:rPr>
                <w:rFonts w:ascii="宋体"/>
                <w:color w:val="000000" w:themeColor="text1"/>
              </w:rPr>
            </w:pPr>
          </w:p>
        </w:tc>
        <w:tc>
          <w:tcPr>
            <w:tcW w:w="720" w:type="dxa"/>
            <w:vAlign w:val="center"/>
          </w:tcPr>
          <w:p w:rsidR="00F1578F" w:rsidRDefault="00B723A1">
            <w:pPr>
              <w:jc w:val="center"/>
              <w:rPr>
                <w:rFonts w:ascii="宋体"/>
                <w:color w:val="000000" w:themeColor="text1"/>
              </w:rPr>
            </w:pPr>
            <w:r>
              <w:rPr>
                <w:rFonts w:ascii="宋体" w:hint="eastAsia"/>
                <w:color w:val="000000" w:themeColor="text1"/>
              </w:rPr>
              <w:t>性别</w:t>
            </w:r>
          </w:p>
        </w:tc>
        <w:tc>
          <w:tcPr>
            <w:tcW w:w="720" w:type="dxa"/>
            <w:vAlign w:val="center"/>
          </w:tcPr>
          <w:p w:rsidR="00F1578F" w:rsidRDefault="00F1578F">
            <w:pPr>
              <w:rPr>
                <w:rFonts w:ascii="宋体"/>
                <w:color w:val="000000" w:themeColor="text1"/>
              </w:rPr>
            </w:pPr>
          </w:p>
        </w:tc>
        <w:tc>
          <w:tcPr>
            <w:tcW w:w="720" w:type="dxa"/>
            <w:vAlign w:val="center"/>
          </w:tcPr>
          <w:p w:rsidR="00F1578F" w:rsidRDefault="00B723A1">
            <w:pPr>
              <w:jc w:val="center"/>
              <w:rPr>
                <w:rFonts w:ascii="宋体"/>
                <w:color w:val="000000" w:themeColor="text1"/>
              </w:rPr>
            </w:pPr>
            <w:r>
              <w:rPr>
                <w:rFonts w:ascii="宋体" w:hint="eastAsia"/>
                <w:color w:val="000000" w:themeColor="text1"/>
              </w:rPr>
              <w:t>民族</w:t>
            </w:r>
          </w:p>
        </w:tc>
        <w:tc>
          <w:tcPr>
            <w:tcW w:w="900" w:type="dxa"/>
            <w:gridSpan w:val="2"/>
            <w:vAlign w:val="center"/>
          </w:tcPr>
          <w:p w:rsidR="00F1578F" w:rsidRDefault="00F1578F">
            <w:pPr>
              <w:rPr>
                <w:rFonts w:ascii="宋体"/>
                <w:color w:val="000000" w:themeColor="text1"/>
              </w:rPr>
            </w:pPr>
          </w:p>
        </w:tc>
        <w:tc>
          <w:tcPr>
            <w:tcW w:w="1260" w:type="dxa"/>
            <w:vAlign w:val="center"/>
          </w:tcPr>
          <w:p w:rsidR="00F1578F" w:rsidRDefault="00B723A1">
            <w:pPr>
              <w:jc w:val="center"/>
              <w:rPr>
                <w:rFonts w:ascii="宋体"/>
                <w:color w:val="000000" w:themeColor="text1"/>
              </w:rPr>
            </w:pPr>
            <w:r>
              <w:rPr>
                <w:rFonts w:ascii="宋体" w:hint="eastAsia"/>
                <w:color w:val="000000" w:themeColor="text1"/>
              </w:rPr>
              <w:t>出生年月</w:t>
            </w:r>
          </w:p>
        </w:tc>
        <w:tc>
          <w:tcPr>
            <w:tcW w:w="1080" w:type="dxa"/>
          </w:tcPr>
          <w:p w:rsidR="00F1578F" w:rsidRDefault="00F1578F">
            <w:pPr>
              <w:rPr>
                <w:rFonts w:ascii="宋体"/>
                <w:color w:val="000000" w:themeColor="text1"/>
              </w:rPr>
            </w:pPr>
          </w:p>
        </w:tc>
        <w:tc>
          <w:tcPr>
            <w:tcW w:w="1848" w:type="dxa"/>
            <w:vMerge w:val="restart"/>
            <w:vAlign w:val="center"/>
          </w:tcPr>
          <w:p w:rsidR="00F1578F" w:rsidRDefault="00B723A1">
            <w:pPr>
              <w:jc w:val="center"/>
              <w:rPr>
                <w:rFonts w:ascii="宋体"/>
                <w:color w:val="000000" w:themeColor="text1"/>
              </w:rPr>
            </w:pPr>
            <w:r>
              <w:rPr>
                <w:rFonts w:ascii="宋体" w:hint="eastAsia"/>
                <w:color w:val="000000" w:themeColor="text1"/>
              </w:rPr>
              <w:t>照</w:t>
            </w:r>
          </w:p>
          <w:p w:rsidR="00F1578F" w:rsidRDefault="00F1578F">
            <w:pPr>
              <w:jc w:val="center"/>
              <w:rPr>
                <w:rFonts w:ascii="宋体"/>
                <w:color w:val="000000" w:themeColor="text1"/>
              </w:rPr>
            </w:pPr>
          </w:p>
          <w:p w:rsidR="00F1578F" w:rsidRDefault="00F1578F">
            <w:pPr>
              <w:jc w:val="center"/>
              <w:rPr>
                <w:rFonts w:ascii="宋体"/>
                <w:color w:val="000000" w:themeColor="text1"/>
              </w:rPr>
            </w:pPr>
          </w:p>
          <w:p w:rsidR="00F1578F" w:rsidRDefault="00B723A1">
            <w:pPr>
              <w:jc w:val="center"/>
              <w:rPr>
                <w:rFonts w:ascii="宋体"/>
                <w:color w:val="000000" w:themeColor="text1"/>
              </w:rPr>
            </w:pPr>
            <w:r>
              <w:rPr>
                <w:rFonts w:ascii="宋体" w:hint="eastAsia"/>
                <w:color w:val="000000" w:themeColor="text1"/>
              </w:rPr>
              <w:t>片</w:t>
            </w:r>
          </w:p>
        </w:tc>
      </w:tr>
      <w:tr w:rsidR="00F1578F">
        <w:trPr>
          <w:cantSplit/>
          <w:trHeight w:val="480"/>
        </w:trPr>
        <w:tc>
          <w:tcPr>
            <w:tcW w:w="720" w:type="dxa"/>
            <w:vAlign w:val="center"/>
          </w:tcPr>
          <w:p w:rsidR="00F1578F" w:rsidRDefault="00B723A1">
            <w:pPr>
              <w:jc w:val="center"/>
              <w:rPr>
                <w:rFonts w:ascii="宋体"/>
                <w:color w:val="000000" w:themeColor="text1"/>
              </w:rPr>
            </w:pPr>
            <w:r>
              <w:rPr>
                <w:rFonts w:ascii="宋体" w:hint="eastAsia"/>
                <w:color w:val="000000" w:themeColor="text1"/>
              </w:rPr>
              <w:t>籍贯</w:t>
            </w:r>
          </w:p>
        </w:tc>
        <w:tc>
          <w:tcPr>
            <w:tcW w:w="1440" w:type="dxa"/>
            <w:vAlign w:val="center"/>
          </w:tcPr>
          <w:p w:rsidR="00F1578F" w:rsidRDefault="00F1578F">
            <w:pPr>
              <w:jc w:val="center"/>
              <w:rPr>
                <w:rFonts w:ascii="宋体"/>
                <w:color w:val="000000" w:themeColor="text1"/>
              </w:rPr>
            </w:pPr>
          </w:p>
        </w:tc>
        <w:tc>
          <w:tcPr>
            <w:tcW w:w="720" w:type="dxa"/>
            <w:vAlign w:val="center"/>
          </w:tcPr>
          <w:p w:rsidR="00F1578F" w:rsidRDefault="00B723A1">
            <w:pPr>
              <w:jc w:val="center"/>
              <w:rPr>
                <w:rFonts w:ascii="宋体"/>
                <w:color w:val="000000" w:themeColor="text1"/>
              </w:rPr>
            </w:pPr>
            <w:r>
              <w:rPr>
                <w:rFonts w:ascii="宋体" w:hint="eastAsia"/>
                <w:color w:val="000000" w:themeColor="text1"/>
              </w:rPr>
              <w:t>生源</w:t>
            </w:r>
          </w:p>
        </w:tc>
        <w:tc>
          <w:tcPr>
            <w:tcW w:w="720" w:type="dxa"/>
            <w:vAlign w:val="center"/>
          </w:tcPr>
          <w:p w:rsidR="00F1578F" w:rsidRDefault="00F1578F">
            <w:pPr>
              <w:jc w:val="center"/>
              <w:rPr>
                <w:rFonts w:ascii="宋体"/>
                <w:color w:val="000000" w:themeColor="text1"/>
              </w:rPr>
            </w:pPr>
          </w:p>
        </w:tc>
        <w:tc>
          <w:tcPr>
            <w:tcW w:w="720" w:type="dxa"/>
            <w:vAlign w:val="center"/>
          </w:tcPr>
          <w:p w:rsidR="00F1578F" w:rsidRDefault="00B723A1">
            <w:pPr>
              <w:jc w:val="center"/>
              <w:rPr>
                <w:rFonts w:ascii="宋体"/>
                <w:color w:val="000000" w:themeColor="text1"/>
              </w:rPr>
            </w:pPr>
            <w:r>
              <w:rPr>
                <w:rFonts w:ascii="宋体" w:hint="eastAsia"/>
                <w:color w:val="000000" w:themeColor="text1"/>
              </w:rPr>
              <w:t>婚否</w:t>
            </w:r>
          </w:p>
        </w:tc>
        <w:tc>
          <w:tcPr>
            <w:tcW w:w="900" w:type="dxa"/>
            <w:gridSpan w:val="2"/>
            <w:vAlign w:val="center"/>
          </w:tcPr>
          <w:p w:rsidR="00F1578F" w:rsidRDefault="00F1578F">
            <w:pPr>
              <w:jc w:val="center"/>
              <w:rPr>
                <w:rFonts w:ascii="宋体"/>
                <w:color w:val="000000" w:themeColor="text1"/>
              </w:rPr>
            </w:pPr>
          </w:p>
        </w:tc>
        <w:tc>
          <w:tcPr>
            <w:tcW w:w="1260" w:type="dxa"/>
            <w:vAlign w:val="center"/>
          </w:tcPr>
          <w:p w:rsidR="00F1578F" w:rsidRDefault="00B723A1">
            <w:pPr>
              <w:jc w:val="center"/>
              <w:rPr>
                <w:rFonts w:ascii="宋体"/>
                <w:color w:val="000000" w:themeColor="text1"/>
              </w:rPr>
            </w:pPr>
            <w:r>
              <w:rPr>
                <w:rFonts w:ascii="宋体" w:hint="eastAsia"/>
                <w:color w:val="000000" w:themeColor="text1"/>
              </w:rPr>
              <w:t>政治面貌</w:t>
            </w:r>
          </w:p>
        </w:tc>
        <w:tc>
          <w:tcPr>
            <w:tcW w:w="1080" w:type="dxa"/>
          </w:tcPr>
          <w:p w:rsidR="00F1578F" w:rsidRDefault="00F1578F">
            <w:pPr>
              <w:rPr>
                <w:rFonts w:ascii="宋体"/>
                <w:color w:val="000000" w:themeColor="text1"/>
              </w:rPr>
            </w:pPr>
          </w:p>
        </w:tc>
        <w:tc>
          <w:tcPr>
            <w:tcW w:w="1848" w:type="dxa"/>
            <w:vMerge/>
          </w:tcPr>
          <w:p w:rsidR="00F1578F" w:rsidRDefault="00F1578F">
            <w:pPr>
              <w:rPr>
                <w:rFonts w:ascii="宋体"/>
                <w:color w:val="000000" w:themeColor="text1"/>
              </w:rPr>
            </w:pPr>
          </w:p>
        </w:tc>
      </w:tr>
      <w:tr w:rsidR="00F1578F">
        <w:trPr>
          <w:cantSplit/>
          <w:trHeight w:val="450"/>
        </w:trPr>
        <w:tc>
          <w:tcPr>
            <w:tcW w:w="2160" w:type="dxa"/>
            <w:gridSpan w:val="2"/>
            <w:vAlign w:val="center"/>
          </w:tcPr>
          <w:p w:rsidR="00F1578F" w:rsidRDefault="00B723A1">
            <w:pPr>
              <w:jc w:val="center"/>
              <w:rPr>
                <w:rFonts w:ascii="宋体"/>
                <w:color w:val="000000" w:themeColor="text1"/>
              </w:rPr>
            </w:pPr>
            <w:r>
              <w:rPr>
                <w:rFonts w:ascii="宋体" w:hint="eastAsia"/>
                <w:color w:val="000000" w:themeColor="text1"/>
              </w:rPr>
              <w:t>所学专业及学位</w:t>
            </w:r>
          </w:p>
        </w:tc>
        <w:tc>
          <w:tcPr>
            <w:tcW w:w="5400" w:type="dxa"/>
            <w:gridSpan w:val="7"/>
          </w:tcPr>
          <w:p w:rsidR="00F1578F" w:rsidRDefault="00F1578F">
            <w:pPr>
              <w:jc w:val="center"/>
              <w:rPr>
                <w:rFonts w:ascii="宋体"/>
                <w:color w:val="000000" w:themeColor="text1"/>
              </w:rPr>
            </w:pPr>
          </w:p>
        </w:tc>
        <w:tc>
          <w:tcPr>
            <w:tcW w:w="1848" w:type="dxa"/>
            <w:vMerge/>
          </w:tcPr>
          <w:p w:rsidR="00F1578F" w:rsidRDefault="00F1578F">
            <w:pPr>
              <w:rPr>
                <w:rFonts w:ascii="宋体"/>
                <w:color w:val="000000" w:themeColor="text1"/>
              </w:rPr>
            </w:pPr>
          </w:p>
        </w:tc>
      </w:tr>
      <w:tr w:rsidR="00F1578F">
        <w:trPr>
          <w:cantSplit/>
          <w:trHeight w:val="443"/>
        </w:trPr>
        <w:tc>
          <w:tcPr>
            <w:tcW w:w="2160" w:type="dxa"/>
            <w:gridSpan w:val="2"/>
            <w:vAlign w:val="center"/>
          </w:tcPr>
          <w:p w:rsidR="00F1578F" w:rsidRDefault="00B723A1">
            <w:pPr>
              <w:jc w:val="center"/>
              <w:rPr>
                <w:rFonts w:ascii="宋体"/>
                <w:color w:val="000000" w:themeColor="text1"/>
              </w:rPr>
            </w:pPr>
            <w:r>
              <w:rPr>
                <w:rFonts w:ascii="宋体" w:hint="eastAsia"/>
                <w:color w:val="000000" w:themeColor="text1"/>
              </w:rPr>
              <w:t>爱好和特长</w:t>
            </w:r>
          </w:p>
        </w:tc>
        <w:tc>
          <w:tcPr>
            <w:tcW w:w="5400" w:type="dxa"/>
            <w:gridSpan w:val="7"/>
          </w:tcPr>
          <w:p w:rsidR="00F1578F" w:rsidRDefault="00F1578F">
            <w:pPr>
              <w:jc w:val="center"/>
              <w:rPr>
                <w:rFonts w:ascii="宋体"/>
                <w:color w:val="000000" w:themeColor="text1"/>
              </w:rPr>
            </w:pPr>
          </w:p>
        </w:tc>
        <w:tc>
          <w:tcPr>
            <w:tcW w:w="1848" w:type="dxa"/>
            <w:vMerge/>
          </w:tcPr>
          <w:p w:rsidR="00F1578F" w:rsidRDefault="00F1578F">
            <w:pPr>
              <w:rPr>
                <w:rFonts w:ascii="宋体"/>
                <w:color w:val="000000" w:themeColor="text1"/>
              </w:rPr>
            </w:pPr>
          </w:p>
        </w:tc>
      </w:tr>
      <w:tr w:rsidR="00F1578F">
        <w:trPr>
          <w:cantSplit/>
          <w:trHeight w:val="463"/>
        </w:trPr>
        <w:tc>
          <w:tcPr>
            <w:tcW w:w="2160" w:type="dxa"/>
            <w:gridSpan w:val="2"/>
            <w:vAlign w:val="center"/>
          </w:tcPr>
          <w:p w:rsidR="00F1578F" w:rsidRDefault="00B723A1">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F1578F" w:rsidRDefault="00F1578F">
            <w:pPr>
              <w:jc w:val="center"/>
              <w:rPr>
                <w:rFonts w:ascii="宋体"/>
                <w:color w:val="000000" w:themeColor="text1"/>
              </w:rPr>
            </w:pPr>
          </w:p>
        </w:tc>
        <w:tc>
          <w:tcPr>
            <w:tcW w:w="1848" w:type="dxa"/>
            <w:vMerge/>
          </w:tcPr>
          <w:p w:rsidR="00F1578F" w:rsidRDefault="00F1578F">
            <w:pPr>
              <w:rPr>
                <w:rFonts w:ascii="宋体"/>
                <w:color w:val="000000" w:themeColor="text1"/>
              </w:rPr>
            </w:pPr>
          </w:p>
        </w:tc>
      </w:tr>
      <w:tr w:rsidR="00F1578F">
        <w:trPr>
          <w:cantSplit/>
          <w:trHeight w:val="1219"/>
        </w:trPr>
        <w:tc>
          <w:tcPr>
            <w:tcW w:w="720" w:type="dxa"/>
            <w:vAlign w:val="center"/>
          </w:tcPr>
          <w:p w:rsidR="00F1578F" w:rsidRDefault="00B723A1">
            <w:pPr>
              <w:jc w:val="center"/>
              <w:rPr>
                <w:rFonts w:ascii="宋体"/>
                <w:color w:val="000000" w:themeColor="text1"/>
              </w:rPr>
            </w:pPr>
            <w:r>
              <w:rPr>
                <w:rFonts w:ascii="宋体" w:hint="eastAsia"/>
                <w:color w:val="000000" w:themeColor="text1"/>
              </w:rPr>
              <w:t>奖</w:t>
            </w:r>
          </w:p>
          <w:p w:rsidR="00F1578F" w:rsidRDefault="00B723A1">
            <w:pPr>
              <w:jc w:val="center"/>
              <w:rPr>
                <w:rFonts w:ascii="宋体"/>
                <w:color w:val="000000" w:themeColor="text1"/>
              </w:rPr>
            </w:pPr>
            <w:proofErr w:type="gramStart"/>
            <w:r>
              <w:rPr>
                <w:rFonts w:ascii="宋体" w:hint="eastAsia"/>
                <w:color w:val="000000" w:themeColor="text1"/>
              </w:rPr>
              <w:t>惩</w:t>
            </w:r>
            <w:proofErr w:type="gramEnd"/>
          </w:p>
          <w:p w:rsidR="00F1578F" w:rsidRDefault="00B723A1">
            <w:pPr>
              <w:jc w:val="center"/>
              <w:rPr>
                <w:rFonts w:ascii="宋体"/>
                <w:color w:val="000000" w:themeColor="text1"/>
              </w:rPr>
            </w:pPr>
            <w:r>
              <w:rPr>
                <w:rFonts w:ascii="宋体" w:hint="eastAsia"/>
                <w:color w:val="000000" w:themeColor="text1"/>
              </w:rPr>
              <w:t>情</w:t>
            </w:r>
          </w:p>
          <w:p w:rsidR="00F1578F" w:rsidRDefault="00B723A1">
            <w:pPr>
              <w:jc w:val="center"/>
              <w:rPr>
                <w:rFonts w:ascii="宋体"/>
                <w:color w:val="000000" w:themeColor="text1"/>
              </w:rPr>
            </w:pPr>
            <w:proofErr w:type="gramStart"/>
            <w:r>
              <w:rPr>
                <w:rFonts w:ascii="宋体" w:hint="eastAsia"/>
                <w:color w:val="000000" w:themeColor="text1"/>
              </w:rPr>
              <w:t>况</w:t>
            </w:r>
            <w:proofErr w:type="gramEnd"/>
          </w:p>
        </w:tc>
        <w:tc>
          <w:tcPr>
            <w:tcW w:w="8688" w:type="dxa"/>
            <w:gridSpan w:val="9"/>
          </w:tcPr>
          <w:p w:rsidR="00F1578F" w:rsidRDefault="00F1578F">
            <w:pPr>
              <w:jc w:val="center"/>
              <w:rPr>
                <w:rFonts w:ascii="宋体"/>
                <w:color w:val="000000" w:themeColor="text1"/>
              </w:rPr>
            </w:pPr>
          </w:p>
        </w:tc>
      </w:tr>
      <w:tr w:rsidR="00F1578F">
        <w:trPr>
          <w:cantSplit/>
          <w:trHeight w:val="2188"/>
        </w:trPr>
        <w:tc>
          <w:tcPr>
            <w:tcW w:w="720" w:type="dxa"/>
            <w:vAlign w:val="center"/>
          </w:tcPr>
          <w:p w:rsidR="00F1578F" w:rsidRDefault="00B723A1">
            <w:pPr>
              <w:jc w:val="center"/>
              <w:rPr>
                <w:rFonts w:ascii="宋体"/>
                <w:color w:val="000000" w:themeColor="text1"/>
              </w:rPr>
            </w:pPr>
            <w:r>
              <w:rPr>
                <w:rFonts w:ascii="宋体" w:hint="eastAsia"/>
                <w:color w:val="000000" w:themeColor="text1"/>
              </w:rPr>
              <w:t>个</w:t>
            </w:r>
          </w:p>
          <w:p w:rsidR="00F1578F" w:rsidRDefault="00B723A1">
            <w:pPr>
              <w:jc w:val="center"/>
              <w:rPr>
                <w:rFonts w:ascii="宋体"/>
                <w:color w:val="000000" w:themeColor="text1"/>
              </w:rPr>
            </w:pPr>
            <w:r>
              <w:rPr>
                <w:rFonts w:ascii="宋体" w:hint="eastAsia"/>
                <w:color w:val="000000" w:themeColor="text1"/>
              </w:rPr>
              <w:t>人</w:t>
            </w:r>
          </w:p>
          <w:p w:rsidR="00F1578F" w:rsidRDefault="00B723A1">
            <w:pPr>
              <w:jc w:val="center"/>
              <w:rPr>
                <w:rFonts w:ascii="宋体"/>
                <w:color w:val="000000" w:themeColor="text1"/>
              </w:rPr>
            </w:pPr>
            <w:r>
              <w:rPr>
                <w:rFonts w:ascii="宋体" w:hint="eastAsia"/>
                <w:color w:val="000000" w:themeColor="text1"/>
              </w:rPr>
              <w:t>简</w:t>
            </w:r>
          </w:p>
          <w:p w:rsidR="00F1578F" w:rsidRDefault="00B723A1">
            <w:pPr>
              <w:jc w:val="center"/>
              <w:rPr>
                <w:rFonts w:ascii="宋体"/>
                <w:color w:val="000000" w:themeColor="text1"/>
              </w:rPr>
            </w:pPr>
            <w:r>
              <w:rPr>
                <w:rFonts w:ascii="宋体" w:hint="eastAsia"/>
                <w:color w:val="000000" w:themeColor="text1"/>
              </w:rPr>
              <w:t>历</w:t>
            </w:r>
          </w:p>
        </w:tc>
        <w:tc>
          <w:tcPr>
            <w:tcW w:w="3705" w:type="dxa"/>
            <w:gridSpan w:val="5"/>
          </w:tcPr>
          <w:p w:rsidR="00F1578F" w:rsidRDefault="00F1578F">
            <w:pPr>
              <w:jc w:val="center"/>
              <w:rPr>
                <w:rFonts w:ascii="宋体"/>
                <w:color w:val="000000" w:themeColor="text1"/>
              </w:rPr>
            </w:pPr>
          </w:p>
        </w:tc>
        <w:tc>
          <w:tcPr>
            <w:tcW w:w="795" w:type="dxa"/>
          </w:tcPr>
          <w:p w:rsidR="00F1578F" w:rsidRDefault="00F1578F">
            <w:pPr>
              <w:rPr>
                <w:rFonts w:ascii="宋体"/>
                <w:color w:val="000000" w:themeColor="text1"/>
              </w:rPr>
            </w:pPr>
          </w:p>
          <w:p w:rsidR="00F1578F" w:rsidRDefault="00B723A1">
            <w:pPr>
              <w:jc w:val="center"/>
              <w:rPr>
                <w:rFonts w:ascii="宋体"/>
                <w:color w:val="000000" w:themeColor="text1"/>
              </w:rPr>
            </w:pPr>
            <w:r>
              <w:rPr>
                <w:rFonts w:ascii="宋体" w:hint="eastAsia"/>
                <w:color w:val="000000" w:themeColor="text1"/>
              </w:rPr>
              <w:t>家</w:t>
            </w:r>
          </w:p>
          <w:p w:rsidR="00F1578F" w:rsidRDefault="00B723A1">
            <w:pPr>
              <w:jc w:val="center"/>
              <w:rPr>
                <w:rFonts w:ascii="宋体"/>
                <w:color w:val="000000" w:themeColor="text1"/>
              </w:rPr>
            </w:pPr>
            <w:r>
              <w:rPr>
                <w:rFonts w:ascii="宋体" w:hint="eastAsia"/>
                <w:color w:val="000000" w:themeColor="text1"/>
              </w:rPr>
              <w:t>庭</w:t>
            </w:r>
          </w:p>
          <w:p w:rsidR="00F1578F" w:rsidRDefault="00B723A1">
            <w:pPr>
              <w:jc w:val="center"/>
              <w:rPr>
                <w:rFonts w:ascii="宋体"/>
                <w:color w:val="000000" w:themeColor="text1"/>
              </w:rPr>
            </w:pPr>
            <w:r>
              <w:rPr>
                <w:rFonts w:ascii="宋体" w:hint="eastAsia"/>
                <w:color w:val="000000" w:themeColor="text1"/>
              </w:rPr>
              <w:t>成</w:t>
            </w:r>
          </w:p>
          <w:p w:rsidR="00F1578F" w:rsidRDefault="00B723A1">
            <w:pPr>
              <w:jc w:val="center"/>
              <w:rPr>
                <w:rFonts w:ascii="宋体"/>
                <w:color w:val="000000" w:themeColor="text1"/>
              </w:rPr>
            </w:pPr>
            <w:r>
              <w:rPr>
                <w:rFonts w:ascii="宋体" w:hint="eastAsia"/>
                <w:color w:val="000000" w:themeColor="text1"/>
              </w:rPr>
              <w:t>员</w:t>
            </w:r>
          </w:p>
          <w:p w:rsidR="00F1578F" w:rsidRDefault="00B723A1">
            <w:pPr>
              <w:jc w:val="center"/>
              <w:rPr>
                <w:rFonts w:ascii="宋体"/>
                <w:color w:val="000000" w:themeColor="text1"/>
              </w:rPr>
            </w:pPr>
            <w:r>
              <w:rPr>
                <w:rFonts w:ascii="宋体" w:hint="eastAsia"/>
                <w:color w:val="000000" w:themeColor="text1"/>
              </w:rPr>
              <w:t>情</w:t>
            </w:r>
          </w:p>
          <w:p w:rsidR="00F1578F" w:rsidRDefault="00B723A1">
            <w:pPr>
              <w:jc w:val="center"/>
              <w:rPr>
                <w:rFonts w:ascii="宋体"/>
                <w:color w:val="000000" w:themeColor="text1"/>
              </w:rPr>
            </w:pPr>
            <w:proofErr w:type="gramStart"/>
            <w:r>
              <w:rPr>
                <w:rFonts w:ascii="宋体" w:hint="eastAsia"/>
                <w:color w:val="000000" w:themeColor="text1"/>
              </w:rPr>
              <w:t>况</w:t>
            </w:r>
            <w:proofErr w:type="gramEnd"/>
          </w:p>
        </w:tc>
        <w:tc>
          <w:tcPr>
            <w:tcW w:w="4188" w:type="dxa"/>
            <w:gridSpan w:val="3"/>
          </w:tcPr>
          <w:p w:rsidR="00F1578F" w:rsidRDefault="00F1578F">
            <w:pPr>
              <w:rPr>
                <w:rFonts w:ascii="宋体"/>
                <w:color w:val="000000" w:themeColor="text1"/>
              </w:rPr>
            </w:pPr>
          </w:p>
        </w:tc>
      </w:tr>
      <w:tr w:rsidR="00F1578F">
        <w:trPr>
          <w:cantSplit/>
          <w:trHeight w:val="5094"/>
        </w:trPr>
        <w:tc>
          <w:tcPr>
            <w:tcW w:w="9408" w:type="dxa"/>
            <w:gridSpan w:val="10"/>
          </w:tcPr>
          <w:p w:rsidR="00F1578F" w:rsidRDefault="00B723A1">
            <w:pPr>
              <w:rPr>
                <w:rFonts w:ascii="宋体"/>
                <w:color w:val="000000" w:themeColor="text1"/>
              </w:rPr>
            </w:pPr>
            <w:r>
              <w:rPr>
                <w:rFonts w:ascii="宋体" w:hint="eastAsia"/>
                <w:color w:val="000000" w:themeColor="text1"/>
              </w:rPr>
              <w:t>院、系党组织对学生在校期间德、智、体诸方面的综合评价：</w:t>
            </w: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B723A1">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F1578F" w:rsidRDefault="00B723A1">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1578F" w:rsidRDefault="00B723A1">
            <w:pPr>
              <w:rPr>
                <w:rFonts w:ascii="宋体"/>
                <w:color w:val="000000" w:themeColor="text1"/>
              </w:rPr>
            </w:pPr>
            <w:r>
              <w:rPr>
                <w:rFonts w:ascii="宋体" w:hint="eastAsia"/>
                <w:color w:val="000000" w:themeColor="text1"/>
              </w:rPr>
              <w:t xml:space="preserve">                                              </w:t>
            </w:r>
          </w:p>
        </w:tc>
      </w:tr>
    </w:tbl>
    <w:p w:rsidR="00F1578F" w:rsidRDefault="00F1578F">
      <w:pPr>
        <w:rPr>
          <w:color w:val="000000" w:themeColor="text1"/>
          <w:sz w:val="24"/>
        </w:rPr>
      </w:pPr>
    </w:p>
    <w:p w:rsidR="00F1578F" w:rsidRDefault="00B723A1">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F1578F">
        <w:trPr>
          <w:trHeight w:val="540"/>
        </w:trPr>
        <w:tc>
          <w:tcPr>
            <w:tcW w:w="9540" w:type="dxa"/>
            <w:gridSpan w:val="10"/>
            <w:vAlign w:val="center"/>
          </w:tcPr>
          <w:p w:rsidR="00F1578F" w:rsidRDefault="00B723A1">
            <w:pPr>
              <w:jc w:val="center"/>
              <w:rPr>
                <w:color w:val="000000" w:themeColor="text1"/>
              </w:rPr>
            </w:pPr>
            <w:r>
              <w:rPr>
                <w:rFonts w:hint="eastAsia"/>
                <w:color w:val="000000" w:themeColor="text1"/>
              </w:rPr>
              <w:t>主要课程学习成绩</w:t>
            </w:r>
          </w:p>
        </w:tc>
      </w:tr>
      <w:tr w:rsidR="00F1578F">
        <w:trPr>
          <w:trHeight w:val="465"/>
        </w:trPr>
        <w:tc>
          <w:tcPr>
            <w:tcW w:w="3060" w:type="dxa"/>
            <w:gridSpan w:val="4"/>
            <w:vAlign w:val="center"/>
          </w:tcPr>
          <w:p w:rsidR="00F1578F" w:rsidRDefault="00B723A1">
            <w:pPr>
              <w:jc w:val="center"/>
              <w:rPr>
                <w:color w:val="000000" w:themeColor="text1"/>
              </w:rPr>
            </w:pPr>
            <w:r>
              <w:rPr>
                <w:rFonts w:hint="eastAsia"/>
                <w:color w:val="000000" w:themeColor="text1"/>
              </w:rPr>
              <w:t>第一学年学习成绩</w:t>
            </w:r>
          </w:p>
        </w:tc>
        <w:tc>
          <w:tcPr>
            <w:tcW w:w="3240" w:type="dxa"/>
            <w:gridSpan w:val="3"/>
            <w:vAlign w:val="center"/>
          </w:tcPr>
          <w:p w:rsidR="00F1578F" w:rsidRDefault="00B723A1">
            <w:pPr>
              <w:jc w:val="center"/>
              <w:rPr>
                <w:color w:val="000000" w:themeColor="text1"/>
              </w:rPr>
            </w:pPr>
            <w:r>
              <w:rPr>
                <w:rFonts w:hint="eastAsia"/>
                <w:color w:val="000000" w:themeColor="text1"/>
              </w:rPr>
              <w:t>第二学年学习成绩</w:t>
            </w:r>
          </w:p>
        </w:tc>
        <w:tc>
          <w:tcPr>
            <w:tcW w:w="3240" w:type="dxa"/>
            <w:gridSpan w:val="3"/>
            <w:vAlign w:val="center"/>
          </w:tcPr>
          <w:p w:rsidR="00F1578F" w:rsidRDefault="00B723A1">
            <w:pPr>
              <w:jc w:val="center"/>
              <w:rPr>
                <w:color w:val="000000" w:themeColor="text1"/>
              </w:rPr>
            </w:pPr>
            <w:r>
              <w:rPr>
                <w:rFonts w:hint="eastAsia"/>
                <w:color w:val="000000" w:themeColor="text1"/>
              </w:rPr>
              <w:t>第三学年学习成绩</w:t>
            </w:r>
          </w:p>
        </w:tc>
      </w:tr>
      <w:tr w:rsidR="00F1578F">
        <w:trPr>
          <w:trHeight w:val="435"/>
        </w:trPr>
        <w:tc>
          <w:tcPr>
            <w:tcW w:w="1260" w:type="dxa"/>
            <w:gridSpan w:val="2"/>
            <w:vAlign w:val="center"/>
          </w:tcPr>
          <w:p w:rsidR="00F1578F" w:rsidRDefault="00B723A1">
            <w:pPr>
              <w:jc w:val="center"/>
              <w:rPr>
                <w:color w:val="000000" w:themeColor="text1"/>
              </w:rPr>
            </w:pPr>
            <w:r>
              <w:rPr>
                <w:rFonts w:hint="eastAsia"/>
                <w:color w:val="000000" w:themeColor="text1"/>
              </w:rPr>
              <w:t>课程名称</w:t>
            </w:r>
          </w:p>
        </w:tc>
        <w:tc>
          <w:tcPr>
            <w:tcW w:w="900" w:type="dxa"/>
            <w:vAlign w:val="center"/>
          </w:tcPr>
          <w:p w:rsidR="00F1578F" w:rsidRDefault="00B723A1">
            <w:pPr>
              <w:jc w:val="center"/>
              <w:rPr>
                <w:color w:val="000000" w:themeColor="text1"/>
              </w:rPr>
            </w:pPr>
            <w:r>
              <w:rPr>
                <w:rFonts w:hint="eastAsia"/>
                <w:color w:val="000000" w:themeColor="text1"/>
              </w:rPr>
              <w:t>上学期</w:t>
            </w:r>
          </w:p>
        </w:tc>
        <w:tc>
          <w:tcPr>
            <w:tcW w:w="900" w:type="dxa"/>
            <w:vAlign w:val="center"/>
          </w:tcPr>
          <w:p w:rsidR="00F1578F" w:rsidRDefault="00B723A1">
            <w:pPr>
              <w:jc w:val="center"/>
              <w:rPr>
                <w:color w:val="000000" w:themeColor="text1"/>
              </w:rPr>
            </w:pPr>
            <w:r>
              <w:rPr>
                <w:rFonts w:hint="eastAsia"/>
                <w:color w:val="000000" w:themeColor="text1"/>
              </w:rPr>
              <w:t>下学期</w:t>
            </w:r>
          </w:p>
        </w:tc>
        <w:tc>
          <w:tcPr>
            <w:tcW w:w="1440" w:type="dxa"/>
            <w:vAlign w:val="center"/>
          </w:tcPr>
          <w:p w:rsidR="00F1578F" w:rsidRDefault="00B723A1">
            <w:pPr>
              <w:jc w:val="center"/>
              <w:rPr>
                <w:color w:val="000000" w:themeColor="text1"/>
              </w:rPr>
            </w:pPr>
            <w:r>
              <w:rPr>
                <w:rFonts w:hint="eastAsia"/>
                <w:color w:val="000000" w:themeColor="text1"/>
              </w:rPr>
              <w:t>课程名称</w:t>
            </w:r>
          </w:p>
        </w:tc>
        <w:tc>
          <w:tcPr>
            <w:tcW w:w="900" w:type="dxa"/>
            <w:vAlign w:val="center"/>
          </w:tcPr>
          <w:p w:rsidR="00F1578F" w:rsidRDefault="00B723A1">
            <w:pPr>
              <w:jc w:val="center"/>
              <w:rPr>
                <w:color w:val="000000" w:themeColor="text1"/>
              </w:rPr>
            </w:pPr>
            <w:r>
              <w:rPr>
                <w:rFonts w:hint="eastAsia"/>
                <w:color w:val="000000" w:themeColor="text1"/>
              </w:rPr>
              <w:t>上学期</w:t>
            </w:r>
          </w:p>
        </w:tc>
        <w:tc>
          <w:tcPr>
            <w:tcW w:w="900" w:type="dxa"/>
            <w:vAlign w:val="center"/>
          </w:tcPr>
          <w:p w:rsidR="00F1578F" w:rsidRDefault="00B723A1">
            <w:pPr>
              <w:jc w:val="center"/>
              <w:rPr>
                <w:color w:val="000000" w:themeColor="text1"/>
              </w:rPr>
            </w:pPr>
            <w:r>
              <w:rPr>
                <w:rFonts w:hint="eastAsia"/>
                <w:color w:val="000000" w:themeColor="text1"/>
              </w:rPr>
              <w:t>下学期</w:t>
            </w:r>
          </w:p>
        </w:tc>
        <w:tc>
          <w:tcPr>
            <w:tcW w:w="1440" w:type="dxa"/>
            <w:vAlign w:val="center"/>
          </w:tcPr>
          <w:p w:rsidR="00F1578F" w:rsidRDefault="00B723A1">
            <w:pPr>
              <w:jc w:val="center"/>
              <w:rPr>
                <w:color w:val="000000" w:themeColor="text1"/>
              </w:rPr>
            </w:pPr>
            <w:r>
              <w:rPr>
                <w:rFonts w:hint="eastAsia"/>
                <w:color w:val="000000" w:themeColor="text1"/>
              </w:rPr>
              <w:t>课程名称</w:t>
            </w:r>
          </w:p>
        </w:tc>
        <w:tc>
          <w:tcPr>
            <w:tcW w:w="900" w:type="dxa"/>
            <w:vAlign w:val="center"/>
          </w:tcPr>
          <w:p w:rsidR="00F1578F" w:rsidRDefault="00B723A1">
            <w:pPr>
              <w:jc w:val="center"/>
              <w:rPr>
                <w:color w:val="000000" w:themeColor="text1"/>
              </w:rPr>
            </w:pPr>
            <w:r>
              <w:rPr>
                <w:rFonts w:hint="eastAsia"/>
                <w:color w:val="000000" w:themeColor="text1"/>
              </w:rPr>
              <w:t>上学期</w:t>
            </w:r>
          </w:p>
        </w:tc>
        <w:tc>
          <w:tcPr>
            <w:tcW w:w="900" w:type="dxa"/>
            <w:vAlign w:val="center"/>
          </w:tcPr>
          <w:p w:rsidR="00F1578F" w:rsidRDefault="00B723A1">
            <w:pPr>
              <w:jc w:val="center"/>
              <w:rPr>
                <w:color w:val="000000" w:themeColor="text1"/>
                <w:sz w:val="24"/>
              </w:rPr>
            </w:pPr>
            <w:r>
              <w:rPr>
                <w:rFonts w:hint="eastAsia"/>
                <w:color w:val="000000" w:themeColor="text1"/>
              </w:rPr>
              <w:t>下学期</w:t>
            </w:r>
          </w:p>
        </w:tc>
      </w:tr>
      <w:tr w:rsidR="00F1578F">
        <w:trPr>
          <w:trHeight w:val="45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01"/>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2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39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375"/>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2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5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20"/>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11"/>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43"/>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62"/>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95"/>
        </w:trPr>
        <w:tc>
          <w:tcPr>
            <w:tcW w:w="1260" w:type="dxa"/>
            <w:gridSpan w:val="2"/>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144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c>
          <w:tcPr>
            <w:tcW w:w="900" w:type="dxa"/>
          </w:tcPr>
          <w:p w:rsidR="00F1578F" w:rsidRDefault="00F1578F">
            <w:pPr>
              <w:rPr>
                <w:color w:val="000000" w:themeColor="text1"/>
                <w:sz w:val="24"/>
              </w:rPr>
            </w:pPr>
          </w:p>
        </w:tc>
      </w:tr>
      <w:tr w:rsidR="00F1578F">
        <w:trPr>
          <w:trHeight w:val="405"/>
        </w:trPr>
        <w:tc>
          <w:tcPr>
            <w:tcW w:w="9540" w:type="dxa"/>
            <w:gridSpan w:val="10"/>
            <w:vAlign w:val="center"/>
          </w:tcPr>
          <w:p w:rsidR="00F1578F" w:rsidRDefault="00B723A1">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F1578F">
        <w:trPr>
          <w:trHeight w:val="1872"/>
        </w:trPr>
        <w:tc>
          <w:tcPr>
            <w:tcW w:w="1230" w:type="dxa"/>
            <w:vAlign w:val="center"/>
          </w:tcPr>
          <w:p w:rsidR="00F1578F" w:rsidRDefault="00B723A1">
            <w:pPr>
              <w:jc w:val="center"/>
              <w:rPr>
                <w:color w:val="000000" w:themeColor="text1"/>
              </w:rPr>
            </w:pPr>
            <w:r>
              <w:rPr>
                <w:rFonts w:hint="eastAsia"/>
                <w:color w:val="000000" w:themeColor="text1"/>
              </w:rPr>
              <w:t>院</w:t>
            </w:r>
          </w:p>
          <w:p w:rsidR="00F1578F" w:rsidRDefault="00B723A1">
            <w:pPr>
              <w:jc w:val="center"/>
              <w:rPr>
                <w:color w:val="000000" w:themeColor="text1"/>
              </w:rPr>
            </w:pPr>
            <w:r>
              <w:rPr>
                <w:rFonts w:hint="eastAsia"/>
                <w:color w:val="000000" w:themeColor="text1"/>
              </w:rPr>
              <w:t>校</w:t>
            </w:r>
          </w:p>
          <w:p w:rsidR="00F1578F" w:rsidRDefault="00B723A1">
            <w:pPr>
              <w:jc w:val="center"/>
              <w:rPr>
                <w:color w:val="000000" w:themeColor="text1"/>
              </w:rPr>
            </w:pPr>
            <w:r>
              <w:rPr>
                <w:rFonts w:hint="eastAsia"/>
                <w:color w:val="000000" w:themeColor="text1"/>
              </w:rPr>
              <w:t>毕</w:t>
            </w:r>
          </w:p>
          <w:p w:rsidR="00F1578F" w:rsidRDefault="00B723A1">
            <w:pPr>
              <w:jc w:val="center"/>
              <w:rPr>
                <w:color w:val="000000" w:themeColor="text1"/>
              </w:rPr>
            </w:pPr>
            <w:r>
              <w:rPr>
                <w:rFonts w:hint="eastAsia"/>
                <w:color w:val="000000" w:themeColor="text1"/>
              </w:rPr>
              <w:t>分</w:t>
            </w:r>
          </w:p>
          <w:p w:rsidR="00F1578F" w:rsidRDefault="00B723A1">
            <w:pPr>
              <w:jc w:val="center"/>
              <w:rPr>
                <w:color w:val="000000" w:themeColor="text1"/>
              </w:rPr>
            </w:pPr>
            <w:r>
              <w:rPr>
                <w:rFonts w:hint="eastAsia"/>
                <w:color w:val="000000" w:themeColor="text1"/>
              </w:rPr>
              <w:t>办</w:t>
            </w:r>
          </w:p>
          <w:p w:rsidR="00F1578F" w:rsidRDefault="00B723A1">
            <w:pPr>
              <w:jc w:val="center"/>
              <w:rPr>
                <w:color w:val="000000" w:themeColor="text1"/>
              </w:rPr>
            </w:pPr>
            <w:r>
              <w:rPr>
                <w:rFonts w:hint="eastAsia"/>
                <w:color w:val="000000" w:themeColor="text1"/>
              </w:rPr>
              <w:t>意</w:t>
            </w:r>
          </w:p>
          <w:p w:rsidR="00F1578F" w:rsidRDefault="00B723A1">
            <w:pPr>
              <w:jc w:val="center"/>
              <w:rPr>
                <w:color w:val="000000" w:themeColor="text1"/>
                <w:sz w:val="24"/>
              </w:rPr>
            </w:pPr>
            <w:r>
              <w:rPr>
                <w:rFonts w:hint="eastAsia"/>
                <w:color w:val="000000" w:themeColor="text1"/>
              </w:rPr>
              <w:t>见</w:t>
            </w:r>
          </w:p>
        </w:tc>
        <w:tc>
          <w:tcPr>
            <w:tcW w:w="8310" w:type="dxa"/>
            <w:gridSpan w:val="9"/>
          </w:tcPr>
          <w:p w:rsidR="00F1578F" w:rsidRDefault="00F1578F">
            <w:pPr>
              <w:rPr>
                <w:color w:val="000000" w:themeColor="text1"/>
                <w:sz w:val="24"/>
              </w:rPr>
            </w:pPr>
          </w:p>
          <w:p w:rsidR="00F1578F" w:rsidRDefault="00F1578F">
            <w:pPr>
              <w:rPr>
                <w:color w:val="000000" w:themeColor="text1"/>
                <w:sz w:val="24"/>
              </w:rPr>
            </w:pPr>
          </w:p>
          <w:p w:rsidR="00F1578F" w:rsidRDefault="00F1578F">
            <w:pPr>
              <w:rPr>
                <w:color w:val="000000" w:themeColor="text1"/>
                <w:sz w:val="24"/>
              </w:rPr>
            </w:pPr>
          </w:p>
          <w:p w:rsidR="00F1578F" w:rsidRDefault="00F1578F">
            <w:pPr>
              <w:rPr>
                <w:color w:val="000000" w:themeColor="text1"/>
                <w:sz w:val="24"/>
              </w:rPr>
            </w:pPr>
          </w:p>
          <w:p w:rsidR="00F1578F" w:rsidRDefault="00B723A1">
            <w:pPr>
              <w:rPr>
                <w:color w:val="000000" w:themeColor="text1"/>
              </w:rPr>
            </w:pPr>
            <w:r>
              <w:rPr>
                <w:rFonts w:hint="eastAsia"/>
                <w:color w:val="000000" w:themeColor="text1"/>
                <w:sz w:val="24"/>
              </w:rPr>
              <w:t xml:space="preserve">                                                    </w:t>
            </w:r>
            <w:r>
              <w:rPr>
                <w:rFonts w:hint="eastAsia"/>
                <w:color w:val="000000" w:themeColor="text1"/>
              </w:rPr>
              <w:t>院校毕分办签章</w:t>
            </w:r>
          </w:p>
          <w:p w:rsidR="00F1578F" w:rsidRDefault="00B723A1">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F1578F">
        <w:trPr>
          <w:trHeight w:val="581"/>
        </w:trPr>
        <w:tc>
          <w:tcPr>
            <w:tcW w:w="1230" w:type="dxa"/>
            <w:vAlign w:val="center"/>
          </w:tcPr>
          <w:p w:rsidR="00F1578F" w:rsidRDefault="00B723A1">
            <w:pPr>
              <w:jc w:val="center"/>
              <w:rPr>
                <w:color w:val="000000" w:themeColor="text1"/>
              </w:rPr>
            </w:pPr>
            <w:r>
              <w:rPr>
                <w:rFonts w:hint="eastAsia"/>
                <w:color w:val="000000" w:themeColor="text1"/>
              </w:rPr>
              <w:t>备</w:t>
            </w:r>
          </w:p>
          <w:p w:rsidR="00F1578F" w:rsidRDefault="00B723A1">
            <w:pPr>
              <w:jc w:val="center"/>
              <w:rPr>
                <w:color w:val="000000" w:themeColor="text1"/>
                <w:sz w:val="24"/>
              </w:rPr>
            </w:pPr>
            <w:r>
              <w:rPr>
                <w:rFonts w:hint="eastAsia"/>
                <w:color w:val="000000" w:themeColor="text1"/>
              </w:rPr>
              <w:t>注</w:t>
            </w:r>
          </w:p>
        </w:tc>
        <w:tc>
          <w:tcPr>
            <w:tcW w:w="8310" w:type="dxa"/>
            <w:gridSpan w:val="9"/>
          </w:tcPr>
          <w:p w:rsidR="00F1578F" w:rsidRDefault="00F1578F">
            <w:pPr>
              <w:rPr>
                <w:color w:val="000000" w:themeColor="text1"/>
                <w:sz w:val="24"/>
              </w:rPr>
            </w:pPr>
          </w:p>
        </w:tc>
      </w:tr>
    </w:tbl>
    <w:p w:rsidR="00F1578F" w:rsidRDefault="00F1578F">
      <w:pPr>
        <w:rPr>
          <w:color w:val="000000" w:themeColor="text1"/>
          <w:sz w:val="24"/>
        </w:rPr>
      </w:pPr>
    </w:p>
    <w:p w:rsidR="00F1578F" w:rsidRDefault="00F1578F">
      <w:pPr>
        <w:ind w:left="-540"/>
        <w:rPr>
          <w:color w:val="000000" w:themeColor="text1"/>
        </w:rPr>
      </w:pPr>
    </w:p>
    <w:p w:rsidR="00F1578F" w:rsidRDefault="00B723A1">
      <w:pPr>
        <w:ind w:left="-540"/>
        <w:rPr>
          <w:color w:val="000000" w:themeColor="text1"/>
        </w:rPr>
      </w:pPr>
      <w:r>
        <w:rPr>
          <w:rFonts w:hint="eastAsia"/>
          <w:color w:val="000000" w:themeColor="text1"/>
        </w:rPr>
        <w:t>填表说明：</w:t>
      </w:r>
    </w:p>
    <w:p w:rsidR="00F1578F" w:rsidRDefault="00B723A1">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F1578F" w:rsidRDefault="00B723A1">
      <w:pPr>
        <w:numPr>
          <w:ilvl w:val="0"/>
          <w:numId w:val="2"/>
        </w:numPr>
        <w:rPr>
          <w:color w:val="000000" w:themeColor="text1"/>
        </w:rPr>
      </w:pPr>
      <w:r>
        <w:rPr>
          <w:rFonts w:hint="eastAsia"/>
          <w:color w:val="000000" w:themeColor="text1"/>
        </w:rPr>
        <w:t>“生源”指大学生上大学前户口所在的省、自治区、直辖市。</w:t>
      </w:r>
    </w:p>
    <w:p w:rsidR="00F1578F" w:rsidRDefault="00B723A1">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F1578F" w:rsidRDefault="00B723A1">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F1578F" w:rsidRDefault="00B723A1">
      <w:pPr>
        <w:rPr>
          <w:color w:val="000000" w:themeColor="text1"/>
        </w:rPr>
      </w:pPr>
      <w:r>
        <w:rPr>
          <w:color w:val="000000" w:themeColor="text1"/>
        </w:rPr>
        <w:br w:type="page"/>
      </w:r>
    </w:p>
    <w:p w:rsidR="00F1578F" w:rsidRDefault="00B723A1">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F1578F" w:rsidRDefault="00B723A1">
      <w:pPr>
        <w:ind w:left="-340" w:right="-334"/>
        <w:jc w:val="center"/>
        <w:rPr>
          <w:b/>
          <w:color w:val="000000" w:themeColor="text1"/>
          <w:sz w:val="32"/>
        </w:rPr>
      </w:pPr>
      <w:r>
        <w:rPr>
          <w:rFonts w:hint="eastAsia"/>
          <w:b/>
          <w:color w:val="000000" w:themeColor="text1"/>
          <w:sz w:val="32"/>
        </w:rPr>
        <w:t>中央机关及其直属机构考试录用公务员</w:t>
      </w:r>
    </w:p>
    <w:p w:rsidR="00F1578F" w:rsidRDefault="00B723A1">
      <w:pPr>
        <w:ind w:left="-340" w:right="-334"/>
        <w:jc w:val="center"/>
        <w:rPr>
          <w:b/>
          <w:color w:val="000000" w:themeColor="text1"/>
          <w:sz w:val="32"/>
        </w:rPr>
      </w:pPr>
      <w:r>
        <w:rPr>
          <w:rFonts w:hint="eastAsia"/>
          <w:b/>
          <w:color w:val="000000" w:themeColor="text1"/>
          <w:sz w:val="32"/>
        </w:rPr>
        <w:t>报名推荐表</w:t>
      </w:r>
    </w:p>
    <w:p w:rsidR="00F1578F" w:rsidRDefault="00B723A1">
      <w:pPr>
        <w:ind w:left="-360"/>
        <w:jc w:val="center"/>
        <w:rPr>
          <w:color w:val="000000" w:themeColor="text1"/>
        </w:rPr>
      </w:pPr>
      <w:r>
        <w:rPr>
          <w:rFonts w:hint="eastAsia"/>
          <w:color w:val="000000" w:themeColor="text1"/>
        </w:rPr>
        <w:t xml:space="preserve">　　（适用于社会在职人员）</w:t>
      </w:r>
    </w:p>
    <w:p w:rsidR="00F1578F" w:rsidRDefault="00B723A1">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F1578F">
        <w:trPr>
          <w:cantSplit/>
          <w:trHeight w:val="452"/>
        </w:trPr>
        <w:tc>
          <w:tcPr>
            <w:tcW w:w="720" w:type="dxa"/>
            <w:vAlign w:val="center"/>
          </w:tcPr>
          <w:p w:rsidR="00F1578F" w:rsidRDefault="00B723A1">
            <w:pPr>
              <w:jc w:val="center"/>
              <w:rPr>
                <w:rFonts w:ascii="宋体"/>
                <w:color w:val="000000" w:themeColor="text1"/>
              </w:rPr>
            </w:pPr>
            <w:r>
              <w:rPr>
                <w:rFonts w:ascii="宋体" w:hint="eastAsia"/>
                <w:color w:val="000000" w:themeColor="text1"/>
              </w:rPr>
              <w:t>姓名</w:t>
            </w:r>
          </w:p>
        </w:tc>
        <w:tc>
          <w:tcPr>
            <w:tcW w:w="1629" w:type="dxa"/>
            <w:vAlign w:val="center"/>
          </w:tcPr>
          <w:p w:rsidR="00F1578F" w:rsidRDefault="00F1578F">
            <w:pPr>
              <w:jc w:val="center"/>
              <w:rPr>
                <w:rFonts w:ascii="宋体"/>
                <w:color w:val="000000" w:themeColor="text1"/>
              </w:rPr>
            </w:pPr>
          </w:p>
        </w:tc>
        <w:tc>
          <w:tcPr>
            <w:tcW w:w="709" w:type="dxa"/>
            <w:vAlign w:val="center"/>
          </w:tcPr>
          <w:p w:rsidR="00F1578F" w:rsidRDefault="00B723A1">
            <w:pPr>
              <w:jc w:val="center"/>
              <w:rPr>
                <w:rFonts w:ascii="宋体"/>
                <w:color w:val="000000" w:themeColor="text1"/>
              </w:rPr>
            </w:pPr>
            <w:r>
              <w:rPr>
                <w:rFonts w:ascii="宋体" w:hint="eastAsia"/>
                <w:color w:val="000000" w:themeColor="text1"/>
              </w:rPr>
              <w:t>性别</w:t>
            </w:r>
          </w:p>
        </w:tc>
        <w:tc>
          <w:tcPr>
            <w:tcW w:w="708" w:type="dxa"/>
            <w:vAlign w:val="center"/>
          </w:tcPr>
          <w:p w:rsidR="00F1578F" w:rsidRDefault="00F1578F">
            <w:pPr>
              <w:rPr>
                <w:rFonts w:ascii="宋体"/>
                <w:color w:val="000000" w:themeColor="text1"/>
              </w:rPr>
            </w:pPr>
          </w:p>
        </w:tc>
        <w:tc>
          <w:tcPr>
            <w:tcW w:w="851" w:type="dxa"/>
            <w:vAlign w:val="center"/>
          </w:tcPr>
          <w:p w:rsidR="00F1578F" w:rsidRDefault="00B723A1">
            <w:pPr>
              <w:jc w:val="center"/>
              <w:rPr>
                <w:rFonts w:ascii="宋体"/>
                <w:color w:val="000000" w:themeColor="text1"/>
              </w:rPr>
            </w:pPr>
            <w:r>
              <w:rPr>
                <w:rFonts w:ascii="宋体" w:hint="eastAsia"/>
                <w:color w:val="000000" w:themeColor="text1"/>
              </w:rPr>
              <w:t>民族</w:t>
            </w:r>
          </w:p>
        </w:tc>
        <w:tc>
          <w:tcPr>
            <w:tcW w:w="709" w:type="dxa"/>
            <w:vAlign w:val="center"/>
          </w:tcPr>
          <w:p w:rsidR="00F1578F" w:rsidRDefault="00F1578F">
            <w:pPr>
              <w:rPr>
                <w:rFonts w:ascii="宋体"/>
                <w:color w:val="000000" w:themeColor="text1"/>
              </w:rPr>
            </w:pPr>
          </w:p>
        </w:tc>
        <w:tc>
          <w:tcPr>
            <w:tcW w:w="1275" w:type="dxa"/>
            <w:vAlign w:val="center"/>
          </w:tcPr>
          <w:p w:rsidR="00F1578F" w:rsidRDefault="00B723A1">
            <w:pPr>
              <w:jc w:val="center"/>
              <w:rPr>
                <w:rFonts w:ascii="宋体"/>
                <w:color w:val="000000" w:themeColor="text1"/>
              </w:rPr>
            </w:pPr>
            <w:r>
              <w:rPr>
                <w:rFonts w:ascii="宋体" w:hint="eastAsia"/>
                <w:color w:val="000000" w:themeColor="text1"/>
              </w:rPr>
              <w:t>出生年月</w:t>
            </w:r>
          </w:p>
        </w:tc>
        <w:tc>
          <w:tcPr>
            <w:tcW w:w="959" w:type="dxa"/>
          </w:tcPr>
          <w:p w:rsidR="00F1578F" w:rsidRDefault="00F1578F">
            <w:pPr>
              <w:rPr>
                <w:rFonts w:ascii="宋体"/>
                <w:color w:val="000000" w:themeColor="text1"/>
              </w:rPr>
            </w:pPr>
          </w:p>
        </w:tc>
        <w:tc>
          <w:tcPr>
            <w:tcW w:w="1623" w:type="dxa"/>
            <w:vMerge w:val="restart"/>
            <w:vAlign w:val="center"/>
          </w:tcPr>
          <w:p w:rsidR="00F1578F" w:rsidRDefault="00B723A1">
            <w:pPr>
              <w:jc w:val="center"/>
              <w:rPr>
                <w:rFonts w:ascii="宋体"/>
                <w:color w:val="000000" w:themeColor="text1"/>
              </w:rPr>
            </w:pPr>
            <w:r>
              <w:rPr>
                <w:rFonts w:ascii="宋体" w:hint="eastAsia"/>
                <w:color w:val="000000" w:themeColor="text1"/>
              </w:rPr>
              <w:t>照</w:t>
            </w:r>
          </w:p>
          <w:p w:rsidR="00F1578F" w:rsidRDefault="00F1578F">
            <w:pPr>
              <w:jc w:val="center"/>
              <w:rPr>
                <w:rFonts w:ascii="宋体"/>
                <w:color w:val="000000" w:themeColor="text1"/>
              </w:rPr>
            </w:pPr>
          </w:p>
          <w:p w:rsidR="00F1578F" w:rsidRDefault="00F1578F">
            <w:pPr>
              <w:jc w:val="center"/>
              <w:rPr>
                <w:rFonts w:ascii="宋体"/>
                <w:color w:val="000000" w:themeColor="text1"/>
              </w:rPr>
            </w:pPr>
          </w:p>
          <w:p w:rsidR="00F1578F" w:rsidRDefault="00B723A1">
            <w:pPr>
              <w:jc w:val="center"/>
              <w:rPr>
                <w:rFonts w:ascii="宋体"/>
                <w:color w:val="000000" w:themeColor="text1"/>
              </w:rPr>
            </w:pPr>
            <w:r>
              <w:rPr>
                <w:rFonts w:ascii="宋体" w:hint="eastAsia"/>
                <w:color w:val="000000" w:themeColor="text1"/>
              </w:rPr>
              <w:t>片</w:t>
            </w:r>
          </w:p>
        </w:tc>
      </w:tr>
      <w:tr w:rsidR="00F1578F">
        <w:trPr>
          <w:cantSplit/>
          <w:trHeight w:val="480"/>
        </w:trPr>
        <w:tc>
          <w:tcPr>
            <w:tcW w:w="720" w:type="dxa"/>
            <w:vAlign w:val="center"/>
          </w:tcPr>
          <w:p w:rsidR="00F1578F" w:rsidRDefault="00B723A1">
            <w:pPr>
              <w:jc w:val="center"/>
              <w:rPr>
                <w:rFonts w:ascii="宋体"/>
                <w:color w:val="000000" w:themeColor="text1"/>
              </w:rPr>
            </w:pPr>
            <w:r>
              <w:rPr>
                <w:rFonts w:ascii="宋体" w:hint="eastAsia"/>
                <w:color w:val="000000" w:themeColor="text1"/>
              </w:rPr>
              <w:t>籍贯</w:t>
            </w:r>
          </w:p>
        </w:tc>
        <w:tc>
          <w:tcPr>
            <w:tcW w:w="1629" w:type="dxa"/>
            <w:vAlign w:val="center"/>
          </w:tcPr>
          <w:p w:rsidR="00F1578F" w:rsidRDefault="00F1578F">
            <w:pPr>
              <w:jc w:val="center"/>
              <w:rPr>
                <w:rFonts w:ascii="宋体"/>
                <w:color w:val="000000" w:themeColor="text1"/>
              </w:rPr>
            </w:pPr>
          </w:p>
        </w:tc>
        <w:tc>
          <w:tcPr>
            <w:tcW w:w="709" w:type="dxa"/>
            <w:vAlign w:val="center"/>
          </w:tcPr>
          <w:p w:rsidR="00F1578F" w:rsidRDefault="00B723A1">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F1578F" w:rsidRDefault="00F1578F">
            <w:pPr>
              <w:jc w:val="center"/>
              <w:rPr>
                <w:rFonts w:ascii="宋体"/>
                <w:color w:val="000000" w:themeColor="text1"/>
                <w:highlight w:val="yellow"/>
              </w:rPr>
            </w:pPr>
          </w:p>
        </w:tc>
        <w:tc>
          <w:tcPr>
            <w:tcW w:w="851" w:type="dxa"/>
            <w:vAlign w:val="center"/>
          </w:tcPr>
          <w:p w:rsidR="00F1578F" w:rsidRDefault="00B723A1">
            <w:pPr>
              <w:jc w:val="center"/>
              <w:rPr>
                <w:rFonts w:ascii="宋体"/>
                <w:color w:val="000000" w:themeColor="text1"/>
              </w:rPr>
            </w:pPr>
            <w:r>
              <w:rPr>
                <w:rFonts w:ascii="宋体" w:hint="eastAsia"/>
                <w:color w:val="000000" w:themeColor="text1"/>
              </w:rPr>
              <w:t>学历</w:t>
            </w:r>
          </w:p>
        </w:tc>
        <w:tc>
          <w:tcPr>
            <w:tcW w:w="709" w:type="dxa"/>
            <w:vAlign w:val="center"/>
          </w:tcPr>
          <w:p w:rsidR="00F1578F" w:rsidRDefault="00F1578F">
            <w:pPr>
              <w:jc w:val="center"/>
              <w:rPr>
                <w:rFonts w:ascii="宋体"/>
                <w:color w:val="000000" w:themeColor="text1"/>
              </w:rPr>
            </w:pPr>
          </w:p>
        </w:tc>
        <w:tc>
          <w:tcPr>
            <w:tcW w:w="1275" w:type="dxa"/>
            <w:vAlign w:val="center"/>
          </w:tcPr>
          <w:p w:rsidR="00F1578F" w:rsidRDefault="00B723A1">
            <w:pPr>
              <w:jc w:val="center"/>
              <w:rPr>
                <w:rFonts w:ascii="宋体"/>
                <w:color w:val="000000" w:themeColor="text1"/>
              </w:rPr>
            </w:pPr>
            <w:r>
              <w:rPr>
                <w:rFonts w:ascii="宋体" w:hint="eastAsia"/>
                <w:color w:val="000000" w:themeColor="text1"/>
              </w:rPr>
              <w:t>政治面貌</w:t>
            </w:r>
          </w:p>
        </w:tc>
        <w:tc>
          <w:tcPr>
            <w:tcW w:w="959" w:type="dxa"/>
          </w:tcPr>
          <w:p w:rsidR="00F1578F" w:rsidRDefault="00F1578F">
            <w:pPr>
              <w:rPr>
                <w:rFonts w:ascii="宋体"/>
                <w:color w:val="000000" w:themeColor="text1"/>
              </w:rPr>
            </w:pPr>
          </w:p>
        </w:tc>
        <w:tc>
          <w:tcPr>
            <w:tcW w:w="1623" w:type="dxa"/>
            <w:vMerge/>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毕业院校</w:t>
            </w:r>
          </w:p>
        </w:tc>
        <w:tc>
          <w:tcPr>
            <w:tcW w:w="5211" w:type="dxa"/>
            <w:gridSpan w:val="6"/>
          </w:tcPr>
          <w:p w:rsidR="00F1578F" w:rsidRDefault="00F1578F">
            <w:pPr>
              <w:jc w:val="center"/>
              <w:rPr>
                <w:rFonts w:ascii="宋体"/>
                <w:color w:val="000000" w:themeColor="text1"/>
              </w:rPr>
            </w:pPr>
          </w:p>
        </w:tc>
        <w:tc>
          <w:tcPr>
            <w:tcW w:w="1623" w:type="dxa"/>
            <w:vMerge/>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所学专业及学位</w:t>
            </w:r>
          </w:p>
        </w:tc>
        <w:tc>
          <w:tcPr>
            <w:tcW w:w="5211" w:type="dxa"/>
            <w:gridSpan w:val="6"/>
          </w:tcPr>
          <w:p w:rsidR="00F1578F" w:rsidRDefault="00F1578F">
            <w:pPr>
              <w:jc w:val="center"/>
              <w:rPr>
                <w:rFonts w:ascii="宋体"/>
                <w:color w:val="000000" w:themeColor="text1"/>
              </w:rPr>
            </w:pPr>
          </w:p>
        </w:tc>
        <w:tc>
          <w:tcPr>
            <w:tcW w:w="1623" w:type="dxa"/>
            <w:vMerge/>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在现单位担任职务</w:t>
            </w:r>
          </w:p>
        </w:tc>
        <w:tc>
          <w:tcPr>
            <w:tcW w:w="6834" w:type="dxa"/>
            <w:gridSpan w:val="7"/>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档案存放地点</w:t>
            </w:r>
          </w:p>
        </w:tc>
        <w:tc>
          <w:tcPr>
            <w:tcW w:w="6834" w:type="dxa"/>
            <w:gridSpan w:val="7"/>
          </w:tcPr>
          <w:p w:rsidR="00F1578F" w:rsidRDefault="00F1578F">
            <w:pPr>
              <w:rPr>
                <w:rFonts w:ascii="宋体"/>
                <w:color w:val="000000" w:themeColor="text1"/>
              </w:rPr>
            </w:pPr>
          </w:p>
        </w:tc>
      </w:tr>
      <w:tr w:rsidR="00F1578F">
        <w:trPr>
          <w:cantSplit/>
          <w:trHeight w:val="450"/>
        </w:trPr>
        <w:tc>
          <w:tcPr>
            <w:tcW w:w="2349" w:type="dxa"/>
            <w:gridSpan w:val="2"/>
            <w:vAlign w:val="center"/>
          </w:tcPr>
          <w:p w:rsidR="00F1578F" w:rsidRDefault="00B723A1">
            <w:pPr>
              <w:jc w:val="center"/>
              <w:rPr>
                <w:rFonts w:ascii="宋体"/>
                <w:color w:val="000000" w:themeColor="text1"/>
              </w:rPr>
            </w:pPr>
            <w:r>
              <w:rPr>
                <w:rFonts w:ascii="宋体" w:hint="eastAsia"/>
                <w:color w:val="000000" w:themeColor="text1"/>
              </w:rPr>
              <w:t>户籍地址</w:t>
            </w:r>
          </w:p>
        </w:tc>
        <w:tc>
          <w:tcPr>
            <w:tcW w:w="6834" w:type="dxa"/>
            <w:gridSpan w:val="7"/>
          </w:tcPr>
          <w:p w:rsidR="00F1578F" w:rsidRDefault="00F1578F">
            <w:pPr>
              <w:rPr>
                <w:rFonts w:ascii="宋体"/>
                <w:color w:val="000000" w:themeColor="text1"/>
              </w:rPr>
            </w:pPr>
          </w:p>
        </w:tc>
      </w:tr>
      <w:tr w:rsidR="00F1578F">
        <w:trPr>
          <w:cantSplit/>
          <w:trHeight w:val="3106"/>
        </w:trPr>
        <w:tc>
          <w:tcPr>
            <w:tcW w:w="720" w:type="dxa"/>
            <w:vAlign w:val="center"/>
          </w:tcPr>
          <w:p w:rsidR="00F1578F" w:rsidRDefault="00B723A1">
            <w:pPr>
              <w:jc w:val="center"/>
              <w:rPr>
                <w:rFonts w:ascii="宋体"/>
                <w:color w:val="000000" w:themeColor="text1"/>
              </w:rPr>
            </w:pPr>
            <w:r>
              <w:rPr>
                <w:rFonts w:ascii="宋体" w:hint="eastAsia"/>
                <w:color w:val="000000" w:themeColor="text1"/>
              </w:rPr>
              <w:t>工</w:t>
            </w:r>
          </w:p>
          <w:p w:rsidR="00F1578F" w:rsidRDefault="00B723A1">
            <w:pPr>
              <w:jc w:val="center"/>
              <w:rPr>
                <w:rFonts w:ascii="宋体"/>
                <w:color w:val="000000" w:themeColor="text1"/>
              </w:rPr>
            </w:pPr>
            <w:r>
              <w:rPr>
                <w:rFonts w:ascii="宋体" w:hint="eastAsia"/>
                <w:color w:val="000000" w:themeColor="text1"/>
              </w:rPr>
              <w:t>作</w:t>
            </w:r>
          </w:p>
          <w:p w:rsidR="00F1578F" w:rsidRDefault="00B723A1">
            <w:pPr>
              <w:jc w:val="center"/>
              <w:rPr>
                <w:rFonts w:ascii="宋体"/>
                <w:color w:val="000000" w:themeColor="text1"/>
              </w:rPr>
            </w:pPr>
            <w:r>
              <w:rPr>
                <w:rFonts w:ascii="宋体" w:hint="eastAsia"/>
                <w:color w:val="000000" w:themeColor="text1"/>
              </w:rPr>
              <w:t>经</w:t>
            </w:r>
          </w:p>
          <w:p w:rsidR="00F1578F" w:rsidRDefault="00B723A1">
            <w:pPr>
              <w:jc w:val="center"/>
              <w:rPr>
                <w:rFonts w:ascii="宋体"/>
                <w:color w:val="000000" w:themeColor="text1"/>
              </w:rPr>
            </w:pPr>
            <w:r>
              <w:rPr>
                <w:rFonts w:ascii="宋体" w:hint="eastAsia"/>
                <w:color w:val="000000" w:themeColor="text1"/>
              </w:rPr>
              <w:t>历</w:t>
            </w:r>
          </w:p>
        </w:tc>
        <w:tc>
          <w:tcPr>
            <w:tcW w:w="8463" w:type="dxa"/>
            <w:gridSpan w:val="8"/>
          </w:tcPr>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tc>
      </w:tr>
      <w:tr w:rsidR="00F1578F">
        <w:trPr>
          <w:cantSplit/>
          <w:trHeight w:val="4250"/>
        </w:trPr>
        <w:tc>
          <w:tcPr>
            <w:tcW w:w="9183" w:type="dxa"/>
            <w:gridSpan w:val="9"/>
            <w:vAlign w:val="center"/>
          </w:tcPr>
          <w:p w:rsidR="00F1578F" w:rsidRDefault="00B723A1">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F1578F">
            <w:pPr>
              <w:rPr>
                <w:rFonts w:ascii="宋体"/>
                <w:color w:val="000000" w:themeColor="text1"/>
              </w:rPr>
            </w:pPr>
          </w:p>
          <w:p w:rsidR="00F1578F" w:rsidRDefault="00B723A1">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F1578F" w:rsidRDefault="00B723A1">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1578F" w:rsidRDefault="00B723A1">
            <w:pPr>
              <w:rPr>
                <w:rFonts w:ascii="宋体"/>
                <w:color w:val="000000" w:themeColor="text1"/>
              </w:rPr>
            </w:pPr>
            <w:r>
              <w:rPr>
                <w:rFonts w:ascii="宋体" w:hint="eastAsia"/>
                <w:color w:val="000000" w:themeColor="text1"/>
              </w:rPr>
              <w:t xml:space="preserve">                                              </w:t>
            </w:r>
          </w:p>
        </w:tc>
      </w:tr>
    </w:tbl>
    <w:p w:rsidR="00F1578F" w:rsidRDefault="00B723A1">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F1578F">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23A1">
      <w:r>
        <w:separator/>
      </w:r>
    </w:p>
  </w:endnote>
  <w:endnote w:type="continuationSeparator" w:id="0">
    <w:p w:rsidR="00000000" w:rsidRDefault="00B7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宋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F1578F" w:rsidRDefault="00B723A1">
        <w:pPr>
          <w:pStyle w:val="a6"/>
          <w:jc w:val="center"/>
        </w:pPr>
        <w:r>
          <w:fldChar w:fldCharType="begin"/>
        </w:r>
        <w:r>
          <w:instrText xml:space="preserve"> PAGE   \* MERGEFORMAT </w:instrText>
        </w:r>
        <w:r>
          <w:fldChar w:fldCharType="separate"/>
        </w:r>
        <w:r w:rsidRPr="00B723A1">
          <w:rPr>
            <w:noProof/>
            <w:lang w:val="zh-CN"/>
          </w:rPr>
          <w:t>13</w:t>
        </w:r>
        <w:r>
          <w:rPr>
            <w:lang w:val="zh-CN"/>
          </w:rPr>
          <w:fldChar w:fldCharType="end"/>
        </w:r>
      </w:p>
    </w:sdtContent>
  </w:sdt>
  <w:p w:rsidR="00F1578F" w:rsidRDefault="00F157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23A1">
      <w:r>
        <w:separator/>
      </w:r>
    </w:p>
  </w:footnote>
  <w:footnote w:type="continuationSeparator" w:id="0">
    <w:p w:rsidR="00000000" w:rsidRDefault="00B72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BFF68C1"/>
    <w:rsid w:val="ADB78F80"/>
    <w:rsid w:val="BBE7574D"/>
    <w:rsid w:val="BE5DA79F"/>
    <w:rsid w:val="BE7F7F1E"/>
    <w:rsid w:val="C7AFFF8F"/>
    <w:rsid w:val="DDF7E46C"/>
    <w:rsid w:val="EEFFD129"/>
    <w:rsid w:val="F7BFB3AC"/>
    <w:rsid w:val="FE7BF546"/>
    <w:rsid w:val="FF5AF0C9"/>
    <w:rsid w:val="FF7B66C6"/>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72E2B"/>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71767"/>
    <w:rsid w:val="00B723A1"/>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578F"/>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BFD9288"/>
    <w:rsid w:val="1C687BA8"/>
    <w:rsid w:val="1DA2662B"/>
    <w:rsid w:val="1F435D57"/>
    <w:rsid w:val="20F85964"/>
    <w:rsid w:val="2255A5C8"/>
    <w:rsid w:val="2270048D"/>
    <w:rsid w:val="25783C88"/>
    <w:rsid w:val="25E023B3"/>
    <w:rsid w:val="27D55CE6"/>
    <w:rsid w:val="2A3235C6"/>
    <w:rsid w:val="2A7740BB"/>
    <w:rsid w:val="2B195E43"/>
    <w:rsid w:val="2B6A4948"/>
    <w:rsid w:val="2C5F615A"/>
    <w:rsid w:val="2E5E5C1F"/>
    <w:rsid w:val="2E8C546A"/>
    <w:rsid w:val="2EFBFD5A"/>
    <w:rsid w:val="2FD81AF2"/>
    <w:rsid w:val="303809A8"/>
    <w:rsid w:val="30C70618"/>
    <w:rsid w:val="3389601C"/>
    <w:rsid w:val="38631313"/>
    <w:rsid w:val="38A72D01"/>
    <w:rsid w:val="3A5369BF"/>
    <w:rsid w:val="3A900623"/>
    <w:rsid w:val="3AA70248"/>
    <w:rsid w:val="3ABD23EC"/>
    <w:rsid w:val="3D3FB219"/>
    <w:rsid w:val="3EE21837"/>
    <w:rsid w:val="3EFBD263"/>
    <w:rsid w:val="3FB6D454"/>
    <w:rsid w:val="3FF84569"/>
    <w:rsid w:val="419A3FAE"/>
    <w:rsid w:val="41DF121F"/>
    <w:rsid w:val="45267D82"/>
    <w:rsid w:val="46A55C75"/>
    <w:rsid w:val="47ED3A0E"/>
    <w:rsid w:val="48B91E5D"/>
    <w:rsid w:val="4A7D0844"/>
    <w:rsid w:val="4B162FC1"/>
    <w:rsid w:val="4EC933D2"/>
    <w:rsid w:val="4F2B4370"/>
    <w:rsid w:val="4F6F5245"/>
    <w:rsid w:val="4FB9CB00"/>
    <w:rsid w:val="51E31065"/>
    <w:rsid w:val="5217023B"/>
    <w:rsid w:val="559D2106"/>
    <w:rsid w:val="57E035B9"/>
    <w:rsid w:val="591C553F"/>
    <w:rsid w:val="5BE76CD7"/>
    <w:rsid w:val="5C0A0595"/>
    <w:rsid w:val="5FF5DC9F"/>
    <w:rsid w:val="6277079A"/>
    <w:rsid w:val="64AF38BD"/>
    <w:rsid w:val="66A9277E"/>
    <w:rsid w:val="67F7506D"/>
    <w:rsid w:val="687142E8"/>
    <w:rsid w:val="69F3315F"/>
    <w:rsid w:val="6CB23063"/>
    <w:rsid w:val="6EBCF1A5"/>
    <w:rsid w:val="6F416B95"/>
    <w:rsid w:val="6F9F4B95"/>
    <w:rsid w:val="750416C7"/>
    <w:rsid w:val="760E5F3E"/>
    <w:rsid w:val="78B6041B"/>
    <w:rsid w:val="79B3B840"/>
    <w:rsid w:val="79D85F74"/>
    <w:rsid w:val="7AB855E2"/>
    <w:rsid w:val="7AC65BFC"/>
    <w:rsid w:val="7BCAA8C7"/>
    <w:rsid w:val="7D761C62"/>
    <w:rsid w:val="7DBF87D6"/>
    <w:rsid w:val="7FEE8692"/>
    <w:rsid w:val="7FFAC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4518</Words>
  <Characters>3028</Characters>
  <Application>Microsoft Office Word</Application>
  <DocSecurity>0</DocSecurity>
  <Lines>25</Lines>
  <Paragraphs>15</Paragraphs>
  <ScaleCrop>false</ScaleCrop>
  <Company>Lenovo</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128</cp:revision>
  <cp:lastPrinted>2025-02-15T22:35:00Z</cp:lastPrinted>
  <dcterms:created xsi:type="dcterms:W3CDTF">2020-05-29T05:52:00Z</dcterms:created>
  <dcterms:modified xsi:type="dcterms:W3CDTF">2025-02-17T03:37:00Z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F3970A68039A9062F0BBAD673EDC59CB</vt:lpwstr>
  </property>
</Properties>
</file>