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贵州医科大学附属口腔医院2021年招聘合同制人员</w:t>
      </w:r>
    </w:p>
    <w:p>
      <w:pPr>
        <w:ind w:firstLine="2520" w:firstLineChars="7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疫情防控承诺书 </w:t>
      </w:r>
    </w:p>
    <w:p>
      <w:pPr>
        <w:ind w:firstLine="2520" w:firstLineChars="7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>
      <w:pPr>
        <w:ind w:firstLine="2520" w:firstLineChars="7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>
      <w:pPr>
        <w:spacing w:line="560" w:lineRule="exact"/>
        <w:ind w:left="0" w:firstLine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本人自愿遵守贵州省疫情防控要求，严格按照贵州省疫情管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控措施进行自我健康监测，遵守《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贵州医科大学附属口腔医院202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年</w:t>
      </w:r>
      <w:r>
        <w:rPr>
          <w:rFonts w:hint="eastAsia" w:ascii="宋体" w:hAnsi="宋体" w:eastAsia="宋体" w:cs="宋体"/>
          <w:b w:val="0"/>
          <w:bCs w:val="0"/>
          <w:color w:val="333333"/>
          <w:sz w:val="30"/>
          <w:szCs w:val="30"/>
          <w:lang w:val="en-US" w:eastAsia="zh-CN"/>
        </w:rPr>
        <w:t>简化</w:t>
      </w:r>
      <w:r>
        <w:rPr>
          <w:rFonts w:hint="eastAsia" w:ascii="宋体" w:hAnsi="宋体" w:eastAsia="宋体" w:cs="宋体"/>
          <w:b w:val="0"/>
          <w:bCs w:val="0"/>
          <w:color w:val="333333"/>
          <w:sz w:val="30"/>
          <w:szCs w:val="30"/>
        </w:rPr>
        <w:t>招聘考试防疫指南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》要求，参加此次简化招聘考试，如在此过程中存在提供虚假健康码、行程码等一切影响防疫工作的行为，造成的后果由本人承担，特此承诺！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承诺人：（签字）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时间：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注：请将疫情防控承诺书打印下来手签名字后，发送扫描件。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E3500"/>
    <w:rsid w:val="22AF0F4B"/>
    <w:rsid w:val="2BE04367"/>
    <w:rsid w:val="2C3C54EE"/>
    <w:rsid w:val="34500301"/>
    <w:rsid w:val="34DC220A"/>
    <w:rsid w:val="402919D4"/>
    <w:rsid w:val="608975EE"/>
    <w:rsid w:val="78121745"/>
    <w:rsid w:val="7C3F051B"/>
    <w:rsid w:val="7D927DA9"/>
    <w:rsid w:val="7FA4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2021-08-12T09:05:00Z</dcterms:created>
  <dc:creator>Administrator</dc:creator>
  <cp:lastModifiedBy>肥嘟嘟左卫门</cp:lastModifiedBy>
  <dcterms:modified xsi:type="dcterms:W3CDTF">2021-10-26T09:06:21Z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01234FA8B85F4C70A700344850EC787D</vt:lpwstr>
  </property>
</Properties>
</file>