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应届毕业生证明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，</w:t>
      </w:r>
      <w:r>
        <w:rPr>
          <w:rFonts w:hint="eastAsia" w:ascii="仿宋_GB2312" w:eastAsia="仿宋_GB2312"/>
          <w:sz w:val="32"/>
          <w:szCs w:val="32"/>
        </w:rPr>
        <w:t>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，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专业（专业代码：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）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方向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 xml:space="preserve">年应届（本科、学术型硕士研究生、专业硕士研究生、博士）毕业生。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注：专业填写须与毕业后取得的毕业证、学位证专业一致，专业代码须严格参考《2012年研究生招生学科、专业代码册》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年  月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60CC8"/>
    <w:rsid w:val="002C79C7"/>
    <w:rsid w:val="002D5279"/>
    <w:rsid w:val="00732303"/>
    <w:rsid w:val="0080668D"/>
    <w:rsid w:val="008378D4"/>
    <w:rsid w:val="00AB5A32"/>
    <w:rsid w:val="00AD6AD1"/>
    <w:rsid w:val="00E65F2B"/>
    <w:rsid w:val="161A3635"/>
    <w:rsid w:val="5CA54F4D"/>
    <w:rsid w:val="68800D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309</Characters>
  <Lines>2</Lines>
  <Paragraphs>1</Paragraphs>
  <ScaleCrop>false</ScaleCrop>
  <LinksUpToDate>false</LinksUpToDate>
  <CharactersWithSpaces>362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Administrator</cp:lastModifiedBy>
  <cp:lastPrinted>2019-05-06T03:33:00Z</cp:lastPrinted>
  <dcterms:modified xsi:type="dcterms:W3CDTF">2019-12-05T02:20:52Z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