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/>
        <w:jc w:val="center"/>
        <w:rPr>
          <w:rFonts w:hint="eastAsia" w:ascii="黑体" w:hAnsi="黑体" w:eastAsia="黑体" w:cs="黑体"/>
          <w:b/>
          <w:bCs w:val="0"/>
          <w:i w:val="0"/>
          <w:caps w:val="0"/>
          <w:color w:val="auto"/>
          <w:spacing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 w:val="0"/>
          <w:i w:val="0"/>
          <w:caps w:val="0"/>
          <w:color w:val="auto"/>
          <w:spacing w:val="0"/>
          <w:sz w:val="44"/>
          <w:szCs w:val="44"/>
          <w:lang w:eastAsia="zh-CN"/>
        </w:rPr>
        <w:t>江口</w:t>
      </w:r>
      <w:r>
        <w:rPr>
          <w:rFonts w:hint="eastAsia" w:ascii="黑体" w:hAnsi="黑体" w:eastAsia="黑体" w:cs="黑体"/>
          <w:b/>
          <w:bCs w:val="0"/>
          <w:i w:val="0"/>
          <w:caps w:val="0"/>
          <w:color w:val="auto"/>
          <w:spacing w:val="0"/>
          <w:sz w:val="44"/>
          <w:szCs w:val="44"/>
        </w:rPr>
        <w:t>县201</w:t>
      </w:r>
      <w:r>
        <w:rPr>
          <w:rFonts w:hint="eastAsia" w:ascii="黑体" w:hAnsi="黑体" w:eastAsia="黑体" w:cs="黑体"/>
          <w:b/>
          <w:bCs w:val="0"/>
          <w:i w:val="0"/>
          <w:caps w:val="0"/>
          <w:color w:val="auto"/>
          <w:spacing w:val="0"/>
          <w:sz w:val="44"/>
          <w:szCs w:val="44"/>
          <w:lang w:val="en-US" w:eastAsia="zh-CN"/>
        </w:rPr>
        <w:t>9</w:t>
      </w:r>
      <w:r>
        <w:rPr>
          <w:rFonts w:hint="eastAsia" w:ascii="黑体" w:hAnsi="黑体" w:eastAsia="黑体" w:cs="黑体"/>
          <w:b/>
          <w:bCs w:val="0"/>
          <w:i w:val="0"/>
          <w:caps w:val="0"/>
          <w:color w:val="auto"/>
          <w:spacing w:val="0"/>
          <w:sz w:val="44"/>
          <w:szCs w:val="44"/>
        </w:rPr>
        <w:t>年</w:t>
      </w:r>
      <w:r>
        <w:rPr>
          <w:rFonts w:hint="eastAsia" w:ascii="黑体" w:hAnsi="黑体" w:eastAsia="黑体" w:cs="黑体"/>
          <w:b/>
          <w:bCs w:val="0"/>
          <w:i w:val="0"/>
          <w:caps w:val="0"/>
          <w:color w:val="auto"/>
          <w:spacing w:val="0"/>
          <w:sz w:val="44"/>
          <w:szCs w:val="44"/>
          <w:lang w:eastAsia="zh-CN"/>
        </w:rPr>
        <w:t>参加铜仁市组团赴高校引聘急需紧缺人才面试</w:t>
      </w:r>
      <w:r>
        <w:rPr>
          <w:rFonts w:hint="eastAsia" w:ascii="黑体" w:hAnsi="黑体" w:eastAsia="黑体" w:cs="黑体"/>
          <w:b/>
          <w:bCs w:val="0"/>
          <w:i w:val="0"/>
          <w:caps w:val="0"/>
          <w:color w:val="auto"/>
          <w:spacing w:val="0"/>
          <w:sz w:val="44"/>
          <w:szCs w:val="44"/>
        </w:rPr>
        <w:t>成绩</w:t>
      </w:r>
      <w:r>
        <w:rPr>
          <w:rFonts w:hint="eastAsia" w:ascii="黑体" w:hAnsi="黑体" w:eastAsia="黑体" w:cs="黑体"/>
          <w:b/>
          <w:bCs w:val="0"/>
          <w:i w:val="0"/>
          <w:caps w:val="0"/>
          <w:color w:val="auto"/>
          <w:spacing w:val="0"/>
          <w:sz w:val="44"/>
          <w:szCs w:val="44"/>
          <w:lang w:eastAsia="zh-CN"/>
        </w:rPr>
        <w:t>及总成绩排名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50" w:lineRule="atLeast"/>
        <w:ind w:left="0" w:right="0"/>
        <w:jc w:val="center"/>
        <w:rPr>
          <w:rFonts w:hint="eastAsia" w:ascii="仿宋" w:hAnsi="仿宋" w:eastAsia="仿宋" w:cs="仿宋"/>
          <w:b w:val="0"/>
          <w:i w:val="0"/>
          <w:caps w:val="0"/>
          <w:color w:val="CB101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i w:val="0"/>
          <w:caps w:val="0"/>
          <w:color w:val="auto"/>
          <w:spacing w:val="0"/>
          <w:sz w:val="44"/>
          <w:szCs w:val="44"/>
        </w:rPr>
        <w:t>公</w:t>
      </w:r>
      <w:r>
        <w:rPr>
          <w:rFonts w:hint="eastAsia" w:ascii="黑体" w:hAnsi="黑体" w:eastAsia="黑体" w:cs="黑体"/>
          <w:b/>
          <w:bCs w:val="0"/>
          <w:i w:val="0"/>
          <w:caps w:val="0"/>
          <w:color w:val="auto"/>
          <w:spacing w:val="0"/>
          <w:sz w:val="44"/>
          <w:szCs w:val="4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 w:val="0"/>
          <w:i w:val="0"/>
          <w:caps w:val="0"/>
          <w:color w:val="auto"/>
          <w:spacing w:val="0"/>
          <w:sz w:val="44"/>
          <w:szCs w:val="44"/>
        </w:rPr>
        <w:t>示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instrText xml:space="preserve"> HYPERLINK "http://www.gzrsksxxw.com/tongren/yanhexian/21387.html" </w:instrTex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instrText xml:space="preserve"> HYPERLINK "http://www.gzrsksxxw.com/tongren/yanhexian/21387.html" \o "分享到QQ空间" </w:instrTex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instrText xml:space="preserve"> HYPERLINK "http://www.gzrsksxxw.com/tongren/yanhexian/21387.html" \o "分享到百度新首页" </w:instrTex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instrText xml:space="preserve"> HYPERLINK "http://www.gzrsksxxw.com/tongren/yanhexian/21387.html" \o "分享到百度贴吧" </w:instrTex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instrText xml:space="preserve"> HYPERLINK "http://www.gzrsksxxw.com/tongren/yanhexian/21387.html" \o "分享到新浪微博" </w:instrTex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instrText xml:space="preserve"> HYPERLINK "http://www.gzrsksxxw.com/tongren/yanhexian/21387.html" \o "分享到腾讯微博" </w:instrTex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instrText xml:space="preserve"> HYPERLINK "http://www.gzrsksxxw.com/tongren/yanhexian/21387.html" \o "分享到微信" </w:instrTex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fldChar w:fldCharType="end"/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23232"/>
          <w:spacing w:val="0"/>
          <w:sz w:val="32"/>
          <w:szCs w:val="32"/>
        </w:rPr>
        <w:t>　　根据《2019年贵州省铜仁市组团赴高校引聘急需紧缺人才简章》</w:t>
      </w:r>
      <w:r>
        <w:rPr>
          <w:rFonts w:hint="eastAsia" w:ascii="仿宋" w:hAnsi="仿宋" w:eastAsia="仿宋" w:cs="仿宋"/>
          <w:b w:val="0"/>
          <w:i w:val="0"/>
          <w:caps w:val="0"/>
          <w:color w:val="323232"/>
          <w:spacing w:val="0"/>
          <w:sz w:val="32"/>
          <w:szCs w:val="32"/>
          <w:lang w:eastAsia="zh-CN"/>
        </w:rPr>
        <w:t>规定</w:t>
      </w:r>
      <w:r>
        <w:rPr>
          <w:rFonts w:hint="eastAsia" w:ascii="仿宋" w:hAnsi="仿宋" w:eastAsia="仿宋" w:cs="仿宋"/>
          <w:b w:val="0"/>
          <w:i w:val="0"/>
          <w:caps w:val="0"/>
          <w:color w:val="323232"/>
          <w:spacing w:val="0"/>
          <w:sz w:val="32"/>
          <w:szCs w:val="32"/>
        </w:rPr>
        <w:t>程序，</w:t>
      </w:r>
      <w:r>
        <w:rPr>
          <w:rFonts w:hint="eastAsia" w:ascii="仿宋" w:hAnsi="仿宋" w:eastAsia="仿宋" w:cs="仿宋"/>
          <w:b w:val="0"/>
          <w:i w:val="0"/>
          <w:caps w:val="0"/>
          <w:color w:val="323232"/>
          <w:spacing w:val="0"/>
          <w:sz w:val="32"/>
          <w:szCs w:val="32"/>
          <w:lang w:eastAsia="zh-CN"/>
        </w:rPr>
        <w:t>面试</w:t>
      </w:r>
      <w:r>
        <w:rPr>
          <w:rFonts w:hint="eastAsia" w:ascii="仿宋" w:hAnsi="仿宋" w:eastAsia="仿宋" w:cs="仿宋"/>
          <w:b w:val="0"/>
          <w:i w:val="0"/>
          <w:caps w:val="0"/>
          <w:color w:val="323232"/>
          <w:spacing w:val="0"/>
          <w:sz w:val="32"/>
          <w:szCs w:val="32"/>
        </w:rPr>
        <w:t>工作已经结束，现将</w:t>
      </w:r>
      <w:r>
        <w:rPr>
          <w:rFonts w:hint="eastAsia" w:ascii="仿宋" w:hAnsi="仿宋" w:eastAsia="仿宋" w:cs="仿宋"/>
          <w:b w:val="0"/>
          <w:i w:val="0"/>
          <w:caps w:val="0"/>
          <w:color w:val="323232"/>
          <w:spacing w:val="0"/>
          <w:sz w:val="32"/>
          <w:szCs w:val="32"/>
          <w:lang w:eastAsia="zh-CN"/>
        </w:rPr>
        <w:t>面试</w:t>
      </w:r>
      <w:r>
        <w:rPr>
          <w:rFonts w:hint="eastAsia" w:ascii="仿宋" w:hAnsi="仿宋" w:eastAsia="仿宋" w:cs="仿宋"/>
          <w:b w:val="0"/>
          <w:i w:val="0"/>
          <w:caps w:val="0"/>
          <w:color w:val="323232"/>
          <w:spacing w:val="0"/>
          <w:sz w:val="32"/>
          <w:szCs w:val="32"/>
        </w:rPr>
        <w:t>成绩</w:t>
      </w:r>
      <w:r>
        <w:rPr>
          <w:rFonts w:hint="eastAsia" w:ascii="仿宋" w:hAnsi="仿宋" w:eastAsia="仿宋" w:cs="仿宋"/>
          <w:b w:val="0"/>
          <w:i w:val="0"/>
          <w:caps w:val="0"/>
          <w:color w:val="323232"/>
          <w:spacing w:val="0"/>
          <w:sz w:val="32"/>
          <w:szCs w:val="32"/>
          <w:lang w:eastAsia="zh-CN"/>
        </w:rPr>
        <w:t>及总成绩排名</w:t>
      </w:r>
      <w:r>
        <w:rPr>
          <w:rFonts w:hint="eastAsia" w:ascii="仿宋" w:hAnsi="仿宋" w:eastAsia="仿宋" w:cs="仿宋"/>
          <w:b w:val="0"/>
          <w:i w:val="0"/>
          <w:caps w:val="0"/>
          <w:color w:val="323232"/>
          <w:spacing w:val="0"/>
          <w:sz w:val="32"/>
          <w:szCs w:val="32"/>
        </w:rPr>
        <w:t>予以公示</w:t>
      </w:r>
      <w:r>
        <w:rPr>
          <w:rFonts w:hint="eastAsia" w:ascii="Tahoma" w:hAnsi="Tahoma" w:eastAsia="Tahoma" w:cs="Tahoma"/>
          <w:b w:val="0"/>
          <w:i w:val="0"/>
          <w:caps w:val="0"/>
          <w:color w:val="323232"/>
          <w:spacing w:val="0"/>
          <w:sz w:val="18"/>
          <w:szCs w:val="18"/>
          <w:shd w:val="clear" w:fill="FFFFFF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323232"/>
          <w:spacing w:val="0"/>
          <w:sz w:val="32"/>
          <w:szCs w:val="32"/>
        </w:rPr>
        <w:t>接受社会监督</w:t>
      </w:r>
      <w:r>
        <w:rPr>
          <w:rFonts w:hint="eastAsia" w:ascii="Tahoma" w:hAnsi="Tahoma" w:eastAsia="宋体" w:cs="Tahoma"/>
          <w:b w:val="0"/>
          <w:i w:val="0"/>
          <w:caps w:val="0"/>
          <w:color w:val="323232"/>
          <w:spacing w:val="0"/>
          <w:sz w:val="18"/>
          <w:szCs w:val="18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23232"/>
          <w:spacing w:val="0"/>
          <w:sz w:val="32"/>
          <w:szCs w:val="32"/>
        </w:rPr>
        <w:t>　　一、公示时间：201</w:t>
      </w:r>
      <w:r>
        <w:rPr>
          <w:rFonts w:hint="eastAsia" w:ascii="仿宋" w:hAnsi="仿宋" w:eastAsia="仿宋" w:cs="仿宋"/>
          <w:b w:val="0"/>
          <w:i w:val="0"/>
          <w:caps w:val="0"/>
          <w:color w:val="323232"/>
          <w:spacing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i w:val="0"/>
          <w:caps w:val="0"/>
          <w:color w:val="323232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323232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i w:val="0"/>
          <w:caps w:val="0"/>
          <w:color w:val="323232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323232"/>
          <w:spacing w:val="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b w:val="0"/>
          <w:i w:val="0"/>
          <w:caps w:val="0"/>
          <w:color w:val="323232"/>
          <w:spacing w:val="0"/>
          <w:sz w:val="32"/>
          <w:szCs w:val="32"/>
        </w:rPr>
        <w:t>日——</w:t>
      </w:r>
      <w:r>
        <w:rPr>
          <w:rFonts w:hint="eastAsia" w:ascii="仿宋" w:hAnsi="仿宋" w:eastAsia="仿宋" w:cs="仿宋"/>
          <w:b w:val="0"/>
          <w:i w:val="0"/>
          <w:caps w:val="0"/>
          <w:color w:val="323232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i w:val="0"/>
          <w:caps w:val="0"/>
          <w:color w:val="323232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323232"/>
          <w:spacing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b w:val="0"/>
          <w:i w:val="0"/>
          <w:caps w:val="0"/>
          <w:color w:val="323232"/>
          <w:spacing w:val="0"/>
          <w:sz w:val="32"/>
          <w:szCs w:val="32"/>
        </w:rPr>
        <w:t>日。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23232"/>
          <w:spacing w:val="0"/>
          <w:sz w:val="32"/>
          <w:szCs w:val="32"/>
        </w:rPr>
        <w:t>　　二、查分申请：</w:t>
      </w:r>
      <w:r>
        <w:rPr>
          <w:rFonts w:hint="eastAsia" w:ascii="仿宋" w:hAnsi="仿宋" w:eastAsia="仿宋" w:cs="仿宋"/>
          <w:b w:val="0"/>
          <w:i w:val="0"/>
          <w:caps w:val="0"/>
          <w:color w:val="323232"/>
          <w:spacing w:val="0"/>
          <w:sz w:val="32"/>
          <w:szCs w:val="32"/>
          <w:lang w:eastAsia="zh-CN"/>
        </w:rPr>
        <w:t>若</w:t>
      </w:r>
      <w:r>
        <w:rPr>
          <w:rFonts w:hint="eastAsia" w:ascii="仿宋" w:hAnsi="仿宋" w:eastAsia="仿宋" w:cs="仿宋"/>
          <w:b w:val="0"/>
          <w:i w:val="0"/>
          <w:caps w:val="0"/>
          <w:color w:val="323232"/>
          <w:spacing w:val="0"/>
          <w:sz w:val="32"/>
          <w:szCs w:val="32"/>
        </w:rPr>
        <w:t>考生</w:t>
      </w:r>
      <w:r>
        <w:rPr>
          <w:rFonts w:hint="eastAsia" w:ascii="仿宋" w:hAnsi="仿宋" w:eastAsia="仿宋" w:cs="仿宋"/>
          <w:b w:val="0"/>
          <w:i w:val="0"/>
          <w:caps w:val="0"/>
          <w:color w:val="323232"/>
          <w:spacing w:val="0"/>
          <w:sz w:val="32"/>
          <w:szCs w:val="32"/>
          <w:lang w:eastAsia="zh-CN"/>
        </w:rPr>
        <w:t>对面试</w:t>
      </w:r>
      <w:r>
        <w:rPr>
          <w:rFonts w:hint="eastAsia" w:ascii="仿宋" w:hAnsi="仿宋" w:eastAsia="仿宋" w:cs="仿宋"/>
          <w:b w:val="0"/>
          <w:i w:val="0"/>
          <w:caps w:val="0"/>
          <w:color w:val="323232"/>
          <w:spacing w:val="0"/>
          <w:sz w:val="32"/>
          <w:szCs w:val="32"/>
        </w:rPr>
        <w:t>成绩有</w:t>
      </w:r>
      <w:r>
        <w:rPr>
          <w:rFonts w:hint="eastAsia" w:ascii="仿宋" w:hAnsi="仿宋" w:eastAsia="仿宋" w:cs="仿宋"/>
          <w:b w:val="0"/>
          <w:i w:val="0"/>
          <w:caps w:val="0"/>
          <w:color w:val="323232"/>
          <w:spacing w:val="0"/>
          <w:sz w:val="32"/>
          <w:szCs w:val="32"/>
          <w:lang w:eastAsia="zh-CN"/>
        </w:rPr>
        <w:t>异议</w:t>
      </w:r>
      <w:r>
        <w:rPr>
          <w:rFonts w:hint="eastAsia" w:ascii="Tahoma" w:hAnsi="Tahoma" w:eastAsia="Tahoma" w:cs="Tahoma"/>
          <w:b w:val="0"/>
          <w:i w:val="0"/>
          <w:caps w:val="0"/>
          <w:color w:val="323232"/>
          <w:spacing w:val="0"/>
          <w:sz w:val="18"/>
          <w:szCs w:val="18"/>
          <w:shd w:val="clear" w:fill="FFFFFF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323232"/>
          <w:spacing w:val="0"/>
          <w:sz w:val="32"/>
          <w:szCs w:val="32"/>
        </w:rPr>
        <w:t>请</w:t>
      </w:r>
      <w:r>
        <w:rPr>
          <w:rFonts w:hint="eastAsia" w:ascii="仿宋" w:hAnsi="仿宋" w:eastAsia="仿宋" w:cs="仿宋"/>
          <w:b w:val="0"/>
          <w:i w:val="0"/>
          <w:caps w:val="0"/>
          <w:color w:val="323232"/>
          <w:spacing w:val="0"/>
          <w:sz w:val="32"/>
          <w:szCs w:val="32"/>
          <w:lang w:eastAsia="zh-CN"/>
        </w:rPr>
        <w:t>在公示期内，由本人书面申请并持笔</w:t>
      </w:r>
      <w:r>
        <w:rPr>
          <w:rFonts w:hint="eastAsia" w:ascii="仿宋" w:hAnsi="仿宋" w:eastAsia="仿宋" w:cs="仿宋"/>
          <w:b w:val="0"/>
          <w:i w:val="0"/>
          <w:caps w:val="0"/>
          <w:color w:val="323232"/>
          <w:spacing w:val="0"/>
          <w:sz w:val="32"/>
          <w:szCs w:val="32"/>
        </w:rPr>
        <w:t>试准考证、有效居民身份证，到县人社局</w:t>
      </w:r>
      <w:r>
        <w:rPr>
          <w:rFonts w:hint="eastAsia" w:ascii="仿宋" w:hAnsi="仿宋" w:eastAsia="仿宋" w:cs="仿宋"/>
          <w:b w:val="0"/>
          <w:i w:val="0"/>
          <w:caps w:val="0"/>
          <w:color w:val="323232"/>
          <w:spacing w:val="0"/>
          <w:sz w:val="32"/>
          <w:szCs w:val="32"/>
          <w:lang w:eastAsia="zh-CN"/>
        </w:rPr>
        <w:t>人事管理股登记</w:t>
      </w:r>
      <w:r>
        <w:rPr>
          <w:rFonts w:hint="eastAsia" w:ascii="仿宋" w:hAnsi="仿宋" w:eastAsia="仿宋" w:cs="仿宋"/>
          <w:b w:val="0"/>
          <w:i w:val="0"/>
          <w:caps w:val="0"/>
          <w:color w:val="323232"/>
          <w:spacing w:val="0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b w:val="0"/>
          <w:i w:val="0"/>
          <w:caps w:val="0"/>
          <w:color w:val="323232"/>
          <w:spacing w:val="0"/>
          <w:sz w:val="32"/>
          <w:szCs w:val="32"/>
        </w:rPr>
        <w:t>申请查分</w:t>
      </w:r>
      <w:r>
        <w:rPr>
          <w:rFonts w:hint="eastAsia" w:ascii="仿宋" w:hAnsi="仿宋" w:eastAsia="仿宋" w:cs="仿宋"/>
          <w:b w:val="0"/>
          <w:i w:val="0"/>
          <w:caps w:val="0"/>
          <w:color w:val="323232"/>
          <w:spacing w:val="0"/>
          <w:sz w:val="32"/>
          <w:szCs w:val="32"/>
          <w:lang w:eastAsia="zh-CN"/>
        </w:rPr>
        <w:t>，逾期不再受理</w:t>
      </w:r>
      <w:r>
        <w:rPr>
          <w:rFonts w:hint="eastAsia" w:ascii="仿宋" w:hAnsi="仿宋" w:eastAsia="仿宋" w:cs="仿宋"/>
          <w:b w:val="0"/>
          <w:i w:val="0"/>
          <w:caps w:val="0"/>
          <w:color w:val="323232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23232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23232"/>
          <w:spacing w:val="0"/>
          <w:sz w:val="32"/>
          <w:szCs w:val="32"/>
          <w:lang w:eastAsia="zh-CN"/>
        </w:rPr>
        <w:t>进入体检环节人员名单将于面试成绩公示期结束后另行公布，请各位考生密切关注</w:t>
      </w:r>
      <w:r>
        <w:rPr>
          <w:rFonts w:hint="eastAsia" w:ascii="仿宋" w:hAnsi="仿宋" w:eastAsia="仿宋" w:cs="仿宋"/>
          <w:b w:val="0"/>
          <w:i w:val="0"/>
          <w:caps w:val="0"/>
          <w:color w:val="323232"/>
          <w:spacing w:val="-20"/>
          <w:sz w:val="32"/>
          <w:szCs w:val="32"/>
          <w:lang w:eastAsia="zh-CN"/>
        </w:rPr>
        <w:t>江口</w:t>
      </w:r>
      <w:r>
        <w:rPr>
          <w:rFonts w:hint="eastAsia" w:ascii="仿宋" w:hAnsi="仿宋" w:eastAsia="仿宋" w:cs="仿宋"/>
          <w:b w:val="0"/>
          <w:i w:val="0"/>
          <w:caps w:val="0"/>
          <w:color w:val="323232"/>
          <w:spacing w:val="-20"/>
          <w:sz w:val="32"/>
          <w:szCs w:val="32"/>
        </w:rPr>
        <w:t xml:space="preserve">县人民政府门户网: </w:t>
      </w:r>
      <w:r>
        <w:rPr>
          <w:rFonts w:hint="eastAsia" w:ascii="仿宋" w:hAnsi="仿宋" w:eastAsia="仿宋" w:cs="仿宋"/>
          <w:b w:val="0"/>
          <w:i w:val="0"/>
          <w:caps w:val="0"/>
          <w:color w:val="323232"/>
          <w:spacing w:val="0"/>
          <w:sz w:val="32"/>
          <w:szCs w:val="32"/>
        </w:rPr>
        <w:t>(</w:t>
      </w:r>
      <w:r>
        <w:rPr>
          <w:rFonts w:hint="eastAsia" w:ascii="仿宋_GB2312" w:eastAsia="仿宋_GB2312"/>
          <w:color w:val="auto"/>
          <w:sz w:val="32"/>
          <w:szCs w:val="32"/>
        </w:rPr>
        <w:t>http://www.jiangkou.gov.cn/</w:t>
      </w:r>
      <w:r>
        <w:rPr>
          <w:rFonts w:hint="eastAsia" w:ascii="仿宋" w:hAnsi="仿宋" w:eastAsia="仿宋" w:cs="仿宋"/>
          <w:b w:val="0"/>
          <w:i w:val="0"/>
          <w:caps w:val="0"/>
          <w:color w:val="323232"/>
          <w:spacing w:val="0"/>
          <w:sz w:val="32"/>
          <w:szCs w:val="32"/>
        </w:rPr>
        <w:t>)。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323232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23232"/>
          <w:spacing w:val="0"/>
          <w:sz w:val="32"/>
          <w:szCs w:val="32"/>
        </w:rPr>
        <w:t>咨询电话：江口县人社局 0856-6628367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323232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23232"/>
          <w:spacing w:val="0"/>
          <w:sz w:val="32"/>
          <w:szCs w:val="32"/>
        </w:rPr>
        <w:t>监督电话：江口县监察局 0856-6621082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323232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23232"/>
          <w:spacing w:val="0"/>
          <w:sz w:val="32"/>
          <w:szCs w:val="32"/>
        </w:rPr>
        <w:t>附</w:t>
      </w:r>
      <w:r>
        <w:rPr>
          <w:rFonts w:hint="eastAsia" w:ascii="仿宋" w:hAnsi="仿宋" w:eastAsia="仿宋" w:cs="仿宋"/>
          <w:b w:val="0"/>
          <w:i w:val="0"/>
          <w:caps w:val="0"/>
          <w:color w:val="323232"/>
          <w:spacing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i w:val="0"/>
          <w:caps w:val="0"/>
          <w:color w:val="323232"/>
          <w:spacing w:val="0"/>
          <w:sz w:val="32"/>
          <w:szCs w:val="32"/>
          <w:lang w:val="en-US" w:eastAsia="zh-CN"/>
        </w:rPr>
        <w:t>江口县2019年参加铜仁市组团赴高校引聘急需紧缺人才面试成绩及总成绩排名</w:t>
      </w:r>
    </w:p>
    <w:tbl>
      <w:tblPr>
        <w:tblW w:w="886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735"/>
        <w:gridCol w:w="480"/>
        <w:gridCol w:w="1395"/>
        <w:gridCol w:w="1155"/>
        <w:gridCol w:w="840"/>
        <w:gridCol w:w="585"/>
        <w:gridCol w:w="660"/>
        <w:gridCol w:w="405"/>
        <w:gridCol w:w="720"/>
        <w:gridCol w:w="525"/>
        <w:gridCol w:w="82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职位名称及代码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面试抽签号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加分情况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总成绩排名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任菲宏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江口县畜牧产业发展中心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A04工作人员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68.50 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68.50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赵平英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江口县人民医院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B01临床医生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78.36 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78.36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张凯霞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江口县人民医院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B01临床医生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75.02 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78.02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具有执业资格证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黎仕成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江口县人民医院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B01临床医生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77.50 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77.50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  莎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江口县人民医院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B01临床医生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76.68 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76.68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张华刚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江口县人民医院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B01临床医生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76.40 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76.40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凡勇江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江口县人民医院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B01临床医生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76.28 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76.28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杜  勇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江口县人民医院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B01临床医生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73.76 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73.76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雷  露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江口县人民医院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B01临床医生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72.32 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72.32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  琼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江口县人民医院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B01临床医生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陈亚州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江口县人民医院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B02口腔医生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81.44 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84.44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具有执业资格证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  荣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江口县人民医院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B02口腔医生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79.84 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82.84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具有执业资格证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冉飞燕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江口县人民医院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B02口腔医生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80.60 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80.60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田小雨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江口县人民医院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B03康复医生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81.24 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84.24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具有执业资格证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  瑞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江口县人民医院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B03康复医生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80.32 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80.32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  倩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江口县人民医院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B03康复医生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79.38 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79.38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唐娴颖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江口县人民医院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B03康复医生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77.76 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77.76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任晓芳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江口县人民医院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B03康复医生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74.38 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74.38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冉华林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江口县人民医院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B03康复医生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71.78 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71.78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聂爱兵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江口县人民医院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B04中医医生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74.28 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77.28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具有执业资格证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姚  恒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江口县人民医院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B04中医医生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77.18 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77.18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张金早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江口县人民医院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B04中医医生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75.96 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75.96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车茶辉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江口县人民医院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B04中医医生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75.32 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75.32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  雄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江口县人民医院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B04中医医生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74.72 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74.72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刘春江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江口县人民医院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B04中医医生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72.90 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72.90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杨吉江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江口中学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C01语文老师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80.34 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80.34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雷  轩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江口中学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C01语文老师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80.20 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80.20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管育婷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江口中学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C01语文老师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79.80 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79.80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朱玉芳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江口中学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C01语文老师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78.84 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78.84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  佳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江口中学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C01语文老师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77.12 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77.12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罗雯文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江口中学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C01语文老师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72.20 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72.20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桂  婷</w:t>
            </w:r>
          </w:p>
        </w:tc>
        <w:tc>
          <w:tcPr>
            <w:tcW w:w="4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江口中学</w:t>
            </w: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C02化学老师</w:t>
            </w: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5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81.46 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81.46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杨丽群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江口中学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C02化学老师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80.84 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80.84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陈朝文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江口中学</w:t>
            </w: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C02化学老师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80.30 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80.30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王吉兰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江口中学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C02化学老师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79.56 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79.56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陈阡阡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江口中学</w:t>
            </w: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C02化学老师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78.98 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78.98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周永婷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江口中学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C02化学老师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78.54 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78.54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张平芬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江口中学</w:t>
            </w: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C02化学老师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78.16 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78.16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冉  玲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江口中学</w:t>
            </w: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C02化学老师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77.16 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77.16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  潘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江口中学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C02化学老师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75.90 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75.90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张清涛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江口中学</w:t>
            </w: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C02化学老师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75.58 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75.58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  丽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江口中学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C03生物老师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74.06 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74.06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  豪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江口中学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C03生物老师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70.76 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70.76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rPr>
          <w:rFonts w:hint="eastAsia" w:ascii="仿宋" w:hAnsi="仿宋" w:eastAsia="仿宋" w:cs="仿宋"/>
          <w:b w:val="0"/>
          <w:i w:val="0"/>
          <w:caps w:val="0"/>
          <w:color w:val="323232"/>
          <w:spacing w:val="0"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640" w:firstLineChars="145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江口县事业人员招聘工作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280" w:firstLineChars="165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sectPr>
      <w:pgSz w:w="11906" w:h="16838"/>
      <w:pgMar w:top="1440" w:right="1463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048DC"/>
    <w:rsid w:val="20685D65"/>
    <w:rsid w:val="24417B58"/>
    <w:rsid w:val="36D027C7"/>
    <w:rsid w:val="38F048DC"/>
    <w:rsid w:val="45D970E4"/>
    <w:rsid w:val="55AC1694"/>
    <w:rsid w:val="6759791E"/>
    <w:rsid w:val="6B012130"/>
    <w:rsid w:val="766E3A27"/>
    <w:rsid w:val="7C0456A3"/>
    <w:rsid w:val="7D6226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31"/>
    <w:basedOn w:val="6"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0">
    <w:name w:val="font2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2017-09-25T08:25:00Z</dcterms:created>
  <dc:creator>Administrator</dc:creator>
  <cp:lastModifiedBy>Administrator</cp:lastModifiedBy>
  <cp:lastPrinted>2019-04-15T03:46:43Z</cp:lastPrinted>
  <dcterms:modified xsi:type="dcterms:W3CDTF">2019-04-15T03:49:33Z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