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rPr>
          <w:rFonts w:eastAsia="方正黑体_GBK"/>
          <w:sz w:val="30"/>
          <w:szCs w:val="30"/>
        </w:rPr>
      </w:pPr>
      <w:r>
        <w:rPr>
          <w:rFonts w:eastAsia="方正黑体_GBK"/>
          <w:sz w:val="30"/>
          <w:szCs w:val="30"/>
        </w:rPr>
        <w:t>附件1</w:t>
      </w:r>
    </w:p>
    <w:p>
      <w:pPr>
        <w:jc w:val="center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国家发展和改革委员会一带一路建设促进中心</w:t>
      </w:r>
    </w:p>
    <w:p>
      <w:pPr>
        <w:jc w:val="center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公开招聘职位表</w:t>
      </w:r>
    </w:p>
    <w:tbl>
      <w:tblPr>
        <w:tblStyle w:val="11"/>
        <w:tblW w:w="88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426"/>
        <w:gridCol w:w="850"/>
        <w:gridCol w:w="142"/>
        <w:gridCol w:w="850"/>
        <w:gridCol w:w="426"/>
        <w:gridCol w:w="1262"/>
        <w:gridCol w:w="228"/>
        <w:gridCol w:w="701"/>
        <w:gridCol w:w="218"/>
        <w:gridCol w:w="483"/>
        <w:gridCol w:w="702"/>
        <w:gridCol w:w="91"/>
        <w:gridCol w:w="611"/>
        <w:gridCol w:w="98"/>
        <w:gridCol w:w="1559"/>
        <w:gridCol w:w="1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534" w:type="dxa"/>
            <w:gridSpan w:val="2"/>
            <w:vMerge w:val="restart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序号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部门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岗位</w:t>
            </w:r>
          </w:p>
        </w:tc>
        <w:tc>
          <w:tcPr>
            <w:tcW w:w="1916" w:type="dxa"/>
            <w:gridSpan w:val="3"/>
            <w:vMerge w:val="restart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专业</w:t>
            </w:r>
          </w:p>
        </w:tc>
        <w:tc>
          <w:tcPr>
            <w:tcW w:w="1402" w:type="dxa"/>
            <w:gridSpan w:val="3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京内生源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京外生源</w:t>
            </w:r>
          </w:p>
        </w:tc>
        <w:tc>
          <w:tcPr>
            <w:tcW w:w="1792" w:type="dxa"/>
            <w:gridSpan w:val="3"/>
            <w:vMerge w:val="restart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34" w:type="dxa"/>
            <w:gridSpan w:val="2"/>
            <w:vMerge w:val="continue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</w:p>
        </w:tc>
        <w:tc>
          <w:tcPr>
            <w:tcW w:w="1916" w:type="dxa"/>
            <w:gridSpan w:val="3"/>
            <w:vMerge w:val="continue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硕士</w:t>
            </w:r>
          </w:p>
        </w:tc>
        <w:tc>
          <w:tcPr>
            <w:tcW w:w="701" w:type="dxa"/>
            <w:gridSpan w:val="2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博士</w:t>
            </w:r>
          </w:p>
        </w:tc>
        <w:tc>
          <w:tcPr>
            <w:tcW w:w="702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硕士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博士</w:t>
            </w:r>
          </w:p>
        </w:tc>
        <w:tc>
          <w:tcPr>
            <w:tcW w:w="1792" w:type="dxa"/>
            <w:gridSpan w:val="3"/>
            <w:vMerge w:val="continue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gridSpan w:val="2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综合处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综合业务</w:t>
            </w:r>
          </w:p>
        </w:tc>
        <w:tc>
          <w:tcPr>
            <w:tcW w:w="1916" w:type="dxa"/>
            <w:gridSpan w:val="3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理论经济学</w:t>
            </w:r>
          </w:p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应用经济学</w:t>
            </w:r>
          </w:p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工商管理</w:t>
            </w:r>
          </w:p>
        </w:tc>
        <w:tc>
          <w:tcPr>
            <w:tcW w:w="701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1</w:t>
            </w:r>
          </w:p>
        </w:tc>
        <w:tc>
          <w:tcPr>
            <w:tcW w:w="701" w:type="dxa"/>
            <w:gridSpan w:val="2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</w:p>
        </w:tc>
        <w:tc>
          <w:tcPr>
            <w:tcW w:w="1792" w:type="dxa"/>
            <w:gridSpan w:val="3"/>
            <w:vAlign w:val="center"/>
          </w:tcPr>
          <w:p>
            <w:pPr>
              <w:spacing w:beforeLines="0" w:afterLines="0" w:line="5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</w:rPr>
              <w:t>硕士及以上，英语水平良好者优先；中共党员优先。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34" w:type="dxa"/>
            <w:gridSpan w:val="2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综合处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综合业务</w:t>
            </w:r>
          </w:p>
        </w:tc>
        <w:tc>
          <w:tcPr>
            <w:tcW w:w="1916" w:type="dxa"/>
            <w:gridSpan w:val="3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eastAsia="方正仿宋_GBK"/>
                <w:sz w:val="24"/>
                <w:szCs w:val="30"/>
              </w:rPr>
            </w:pPr>
            <w:r>
              <w:rPr>
                <w:rFonts w:hint="eastAsia" w:eastAsia="方正仿宋_GBK"/>
                <w:sz w:val="24"/>
                <w:szCs w:val="30"/>
              </w:rPr>
              <w:t>理论经济学</w:t>
            </w:r>
          </w:p>
          <w:p>
            <w:pPr>
              <w:spacing w:beforeLines="0" w:afterLines="0" w:line="560" w:lineRule="exact"/>
              <w:jc w:val="center"/>
              <w:rPr>
                <w:rFonts w:hint="eastAsia" w:eastAsia="方正仿宋_GBK"/>
                <w:sz w:val="24"/>
                <w:szCs w:val="30"/>
              </w:rPr>
            </w:pPr>
            <w:r>
              <w:rPr>
                <w:rFonts w:hint="eastAsia" w:eastAsia="方正仿宋_GBK"/>
                <w:sz w:val="24"/>
                <w:szCs w:val="30"/>
              </w:rPr>
              <w:t>外国语言文学</w:t>
            </w:r>
          </w:p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hint="eastAsia" w:eastAsia="方正仿宋_GBK"/>
                <w:sz w:val="24"/>
                <w:szCs w:val="30"/>
              </w:rPr>
              <w:t>法学</w:t>
            </w:r>
          </w:p>
        </w:tc>
        <w:tc>
          <w:tcPr>
            <w:tcW w:w="701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1</w:t>
            </w:r>
          </w:p>
        </w:tc>
        <w:tc>
          <w:tcPr>
            <w:tcW w:w="701" w:type="dxa"/>
            <w:gridSpan w:val="2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</w:p>
        </w:tc>
        <w:tc>
          <w:tcPr>
            <w:tcW w:w="1792" w:type="dxa"/>
            <w:gridSpan w:val="3"/>
            <w:vAlign w:val="center"/>
          </w:tcPr>
          <w:p>
            <w:pPr>
              <w:spacing w:beforeLines="0" w:afterLines="0" w:line="5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</w:rPr>
              <w:t>硕士及以上，本科须是俄语或西班牙语专业，达到交传水平；中共党员优先。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34" w:type="dxa"/>
            <w:gridSpan w:val="2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综合处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综合业务</w:t>
            </w:r>
          </w:p>
        </w:tc>
        <w:tc>
          <w:tcPr>
            <w:tcW w:w="1916" w:type="dxa"/>
            <w:gridSpan w:val="3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理论经济学</w:t>
            </w:r>
          </w:p>
        </w:tc>
        <w:tc>
          <w:tcPr>
            <w:tcW w:w="701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</w:p>
        </w:tc>
        <w:tc>
          <w:tcPr>
            <w:tcW w:w="701" w:type="dxa"/>
            <w:gridSpan w:val="2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1</w:t>
            </w:r>
          </w:p>
        </w:tc>
        <w:tc>
          <w:tcPr>
            <w:tcW w:w="1792" w:type="dxa"/>
            <w:gridSpan w:val="3"/>
            <w:vAlign w:val="center"/>
          </w:tcPr>
          <w:p>
            <w:pPr>
              <w:spacing w:beforeLines="0" w:afterLines="0" w:line="5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</w:rPr>
              <w:t>英语水平良好者优先；中共党员优先。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gridSpan w:val="2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综合处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综合业务</w:t>
            </w:r>
          </w:p>
        </w:tc>
        <w:tc>
          <w:tcPr>
            <w:tcW w:w="1916" w:type="dxa"/>
            <w:gridSpan w:val="3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工商管理</w:t>
            </w:r>
          </w:p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管理科学与工程</w:t>
            </w:r>
          </w:p>
        </w:tc>
        <w:tc>
          <w:tcPr>
            <w:tcW w:w="701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</w:p>
        </w:tc>
        <w:tc>
          <w:tcPr>
            <w:tcW w:w="701" w:type="dxa"/>
            <w:gridSpan w:val="2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1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</w:p>
        </w:tc>
        <w:tc>
          <w:tcPr>
            <w:tcW w:w="1792" w:type="dxa"/>
            <w:gridSpan w:val="3"/>
            <w:vAlign w:val="center"/>
          </w:tcPr>
          <w:p>
            <w:pPr>
              <w:spacing w:beforeLines="0" w:afterLines="0" w:line="5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</w:rPr>
              <w:t>硕士及以上，英语水平良好者优先；中共党员优先。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534" w:type="dxa"/>
            <w:gridSpan w:val="2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综合处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综合业务</w:t>
            </w:r>
          </w:p>
        </w:tc>
        <w:tc>
          <w:tcPr>
            <w:tcW w:w="1916" w:type="dxa"/>
            <w:gridSpan w:val="3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法学</w:t>
            </w:r>
          </w:p>
        </w:tc>
        <w:tc>
          <w:tcPr>
            <w:tcW w:w="701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</w:p>
        </w:tc>
        <w:tc>
          <w:tcPr>
            <w:tcW w:w="701" w:type="dxa"/>
            <w:gridSpan w:val="2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1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eastAsia="方正仿宋_GBK"/>
                <w:sz w:val="24"/>
                <w:szCs w:val="30"/>
              </w:rPr>
            </w:pPr>
          </w:p>
        </w:tc>
        <w:tc>
          <w:tcPr>
            <w:tcW w:w="1792" w:type="dxa"/>
            <w:gridSpan w:val="3"/>
            <w:vAlign w:val="center"/>
          </w:tcPr>
          <w:p>
            <w:pPr>
              <w:spacing w:beforeLines="0" w:afterLines="0" w:line="5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</w:rPr>
              <w:t>硕士及以上，英语水平良好者优先；中共党员优先。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5" w:type="dxa"/>
          <w:trHeight w:val="435" w:hRule="atLeast"/>
        </w:trPr>
        <w:tc>
          <w:tcPr>
            <w:tcW w:w="864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方正黑体_GBK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eastAsia="方正黑体_GBK"/>
                <w:sz w:val="30"/>
                <w:szCs w:val="30"/>
              </w:rPr>
              <w:t>附件2</w:t>
            </w:r>
          </w:p>
          <w:p>
            <w:pPr>
              <w:widowControl/>
              <w:jc w:val="center"/>
              <w:rPr>
                <w:rFonts w:eastAsia="方正黑体_GBK"/>
                <w:bCs/>
                <w:kern w:val="0"/>
                <w:sz w:val="32"/>
                <w:szCs w:val="36"/>
              </w:rPr>
            </w:pPr>
            <w:r>
              <w:rPr>
                <w:rFonts w:eastAsia="方正黑体_GBK"/>
                <w:bCs/>
                <w:kern w:val="0"/>
                <w:sz w:val="32"/>
                <w:szCs w:val="36"/>
              </w:rPr>
              <w:t>国家发展和改革委员会一带一路建设促进中心公开</w:t>
            </w:r>
          </w:p>
          <w:p>
            <w:pPr>
              <w:widowControl/>
              <w:jc w:val="center"/>
              <w:rPr>
                <w:rFonts w:eastAsia="方正黑体_GBK"/>
                <w:bCs/>
                <w:kern w:val="0"/>
                <w:sz w:val="32"/>
                <w:szCs w:val="36"/>
              </w:rPr>
            </w:pPr>
            <w:r>
              <w:rPr>
                <w:rFonts w:eastAsia="方正黑体_GBK"/>
                <w:bCs/>
                <w:kern w:val="0"/>
                <w:sz w:val="32"/>
                <w:szCs w:val="36"/>
              </w:rPr>
              <w:t>招聘人员应聘报名表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5" w:type="dxa"/>
          <w:trHeight w:val="600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姓    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性    别</w:t>
            </w:r>
          </w:p>
        </w:tc>
        <w:tc>
          <w:tcPr>
            <w:tcW w:w="11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民    族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照片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5" w:type="dxa"/>
          <w:trHeight w:val="600" w:hRule="atLeast"/>
        </w:trPr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政治面貌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文化程度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5" w:type="dxa"/>
          <w:trHeight w:val="600" w:hRule="atLeast"/>
        </w:trPr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身份证号</w:t>
            </w:r>
          </w:p>
        </w:tc>
        <w:tc>
          <w:tcPr>
            <w:tcW w:w="38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5" w:type="dxa"/>
          <w:trHeight w:val="600" w:hRule="atLeast"/>
        </w:trPr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籍    贯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生    源所 在 地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培养方式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5" w:type="dxa"/>
          <w:trHeight w:val="600" w:hRule="atLeast"/>
        </w:trPr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报考部门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岗位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5" w:type="dxa"/>
          <w:trHeight w:val="600" w:hRule="atLeast"/>
        </w:trPr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户口所在地详细地址</w:t>
            </w:r>
          </w:p>
        </w:tc>
        <w:tc>
          <w:tcPr>
            <w:tcW w:w="38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户口所在  派 出 所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5" w:type="dxa"/>
          <w:trHeight w:val="600" w:hRule="atLeast"/>
        </w:trPr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毕业院校</w:t>
            </w:r>
          </w:p>
        </w:tc>
        <w:tc>
          <w:tcPr>
            <w:tcW w:w="38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所学专业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5" w:type="dxa"/>
          <w:trHeight w:val="600" w:hRule="atLeast"/>
        </w:trPr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外语水平</w:t>
            </w:r>
          </w:p>
        </w:tc>
        <w:tc>
          <w:tcPr>
            <w:tcW w:w="38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计 算 机水    平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5" w:type="dxa"/>
          <w:trHeight w:val="600" w:hRule="atLeast"/>
        </w:trPr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联系电话</w:t>
            </w:r>
          </w:p>
        </w:tc>
        <w:tc>
          <w:tcPr>
            <w:tcW w:w="38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EMAIL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5" w:type="dxa"/>
          <w:trHeight w:val="634" w:hRule="atLeast"/>
        </w:trPr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特    长</w:t>
            </w:r>
          </w:p>
        </w:tc>
        <w:tc>
          <w:tcPr>
            <w:tcW w:w="737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5" w:type="dxa"/>
          <w:trHeight w:val="1267" w:hRule="atLeast"/>
        </w:trPr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简    历</w:t>
            </w:r>
            <w:r>
              <w:rPr>
                <w:kern w:val="0"/>
                <w:sz w:val="22"/>
              </w:rPr>
              <w:br w:type="textWrapping"/>
            </w:r>
            <w:r>
              <w:rPr>
                <w:kern w:val="0"/>
                <w:sz w:val="22"/>
              </w:rPr>
              <w:t>实习经历</w:t>
            </w:r>
            <w:r>
              <w:rPr>
                <w:kern w:val="0"/>
                <w:sz w:val="22"/>
              </w:rPr>
              <w:br w:type="textWrapping"/>
            </w:r>
            <w:r>
              <w:rPr>
                <w:kern w:val="0"/>
                <w:sz w:val="22"/>
              </w:rPr>
              <w:t>奖励情况</w:t>
            </w:r>
          </w:p>
        </w:tc>
        <w:tc>
          <w:tcPr>
            <w:tcW w:w="737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(请从高中填起)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5" w:type="dxa"/>
          <w:trHeight w:val="834" w:hRule="atLeast"/>
        </w:trPr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发表文章及主要研 究 成 果</w:t>
            </w:r>
          </w:p>
        </w:tc>
        <w:tc>
          <w:tcPr>
            <w:tcW w:w="737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5" w:type="dxa"/>
          <w:trHeight w:val="964" w:hRule="atLeast"/>
        </w:trPr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家庭成员情    况</w:t>
            </w:r>
          </w:p>
        </w:tc>
        <w:tc>
          <w:tcPr>
            <w:tcW w:w="7371" w:type="dxa"/>
            <w:gridSpan w:val="1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5" w:type="dxa"/>
          <w:trHeight w:val="330" w:hRule="atLeast"/>
        </w:trPr>
        <w:tc>
          <w:tcPr>
            <w:tcW w:w="1276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备    注</w:t>
            </w:r>
          </w:p>
        </w:tc>
        <w:tc>
          <w:tcPr>
            <w:tcW w:w="7371" w:type="dxa"/>
            <w:gridSpan w:val="1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1.请如实填写表内各相关信息，不得遗漏。如有不实后果自负；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5" w:type="dxa"/>
          <w:trHeight w:val="345" w:hRule="atLeast"/>
        </w:trPr>
        <w:tc>
          <w:tcPr>
            <w:tcW w:w="12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7371" w:type="dxa"/>
            <w:gridSpan w:val="1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2.能否如期取得毕业证书、学位证书:是  否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5" w:type="dxa"/>
          <w:trHeight w:val="345" w:hRule="atLeast"/>
        </w:trPr>
        <w:tc>
          <w:tcPr>
            <w:tcW w:w="12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7371" w:type="dxa"/>
            <w:gridSpan w:val="1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3.是否为学校集体户口：是   否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5" w:type="dxa"/>
          <w:trHeight w:val="330" w:hRule="atLeast"/>
        </w:trPr>
        <w:tc>
          <w:tcPr>
            <w:tcW w:w="12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268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4.其他需要说明的问题：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</w:tr>
    </w:tbl>
    <w:p>
      <w:pPr/>
    </w:p>
    <w:sectPr>
      <w:headerReference r:id="rId3" w:type="default"/>
      <w:footerReference r:id="rId4" w:type="default"/>
      <w:pgSz w:w="11906" w:h="16838"/>
      <w:pgMar w:top="1985" w:right="1616" w:bottom="1814" w:left="161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24437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2961"/>
    <w:rsid w:val="00013D38"/>
    <w:rsid w:val="000145D1"/>
    <w:rsid w:val="00022684"/>
    <w:rsid w:val="00024987"/>
    <w:rsid w:val="00034830"/>
    <w:rsid w:val="000428F3"/>
    <w:rsid w:val="00050003"/>
    <w:rsid w:val="0009627A"/>
    <w:rsid w:val="00096825"/>
    <w:rsid w:val="000A4444"/>
    <w:rsid w:val="000A4EDA"/>
    <w:rsid w:val="000C094B"/>
    <w:rsid w:val="000C20FB"/>
    <w:rsid w:val="00103FD7"/>
    <w:rsid w:val="00104754"/>
    <w:rsid w:val="00131C5B"/>
    <w:rsid w:val="001370A1"/>
    <w:rsid w:val="001445CE"/>
    <w:rsid w:val="001509FE"/>
    <w:rsid w:val="001543D7"/>
    <w:rsid w:val="00187A3F"/>
    <w:rsid w:val="00197BD8"/>
    <w:rsid w:val="001A4885"/>
    <w:rsid w:val="001A5B8C"/>
    <w:rsid w:val="001A74E5"/>
    <w:rsid w:val="001B6DE9"/>
    <w:rsid w:val="001C1E15"/>
    <w:rsid w:val="001F0945"/>
    <w:rsid w:val="00216D70"/>
    <w:rsid w:val="00270EE4"/>
    <w:rsid w:val="00283466"/>
    <w:rsid w:val="002A3A6D"/>
    <w:rsid w:val="002F3770"/>
    <w:rsid w:val="00325674"/>
    <w:rsid w:val="003278B0"/>
    <w:rsid w:val="0035569D"/>
    <w:rsid w:val="003607B0"/>
    <w:rsid w:val="00361C98"/>
    <w:rsid w:val="00384499"/>
    <w:rsid w:val="00393578"/>
    <w:rsid w:val="00397BA7"/>
    <w:rsid w:val="003A0100"/>
    <w:rsid w:val="003B03AB"/>
    <w:rsid w:val="003B0458"/>
    <w:rsid w:val="003B74F3"/>
    <w:rsid w:val="003C11FE"/>
    <w:rsid w:val="003D787A"/>
    <w:rsid w:val="003F0B81"/>
    <w:rsid w:val="00420532"/>
    <w:rsid w:val="00421AB3"/>
    <w:rsid w:val="00435301"/>
    <w:rsid w:val="00437E8D"/>
    <w:rsid w:val="00452F3D"/>
    <w:rsid w:val="0045568C"/>
    <w:rsid w:val="00467EC3"/>
    <w:rsid w:val="00474931"/>
    <w:rsid w:val="004B790B"/>
    <w:rsid w:val="004D2920"/>
    <w:rsid w:val="004F197A"/>
    <w:rsid w:val="004F5784"/>
    <w:rsid w:val="00530EC1"/>
    <w:rsid w:val="0053303E"/>
    <w:rsid w:val="00536F3C"/>
    <w:rsid w:val="00544C1F"/>
    <w:rsid w:val="005606DD"/>
    <w:rsid w:val="005659DF"/>
    <w:rsid w:val="005730E3"/>
    <w:rsid w:val="0058315C"/>
    <w:rsid w:val="005A2DE0"/>
    <w:rsid w:val="005B6158"/>
    <w:rsid w:val="005B7552"/>
    <w:rsid w:val="005C3EA9"/>
    <w:rsid w:val="005F1880"/>
    <w:rsid w:val="00601C77"/>
    <w:rsid w:val="00604A09"/>
    <w:rsid w:val="00612B79"/>
    <w:rsid w:val="00613E6C"/>
    <w:rsid w:val="00616F05"/>
    <w:rsid w:val="00621525"/>
    <w:rsid w:val="006628AA"/>
    <w:rsid w:val="00663CE2"/>
    <w:rsid w:val="00671962"/>
    <w:rsid w:val="00676298"/>
    <w:rsid w:val="0069371F"/>
    <w:rsid w:val="006D0E1A"/>
    <w:rsid w:val="0070183A"/>
    <w:rsid w:val="00750F80"/>
    <w:rsid w:val="00763433"/>
    <w:rsid w:val="00763F92"/>
    <w:rsid w:val="007653B3"/>
    <w:rsid w:val="00780C0B"/>
    <w:rsid w:val="00783B78"/>
    <w:rsid w:val="007A2C0C"/>
    <w:rsid w:val="007E3976"/>
    <w:rsid w:val="007E5C09"/>
    <w:rsid w:val="007E6088"/>
    <w:rsid w:val="007F0CB6"/>
    <w:rsid w:val="0081259C"/>
    <w:rsid w:val="00813484"/>
    <w:rsid w:val="008207BD"/>
    <w:rsid w:val="008271F8"/>
    <w:rsid w:val="0083796B"/>
    <w:rsid w:val="00842380"/>
    <w:rsid w:val="008602B6"/>
    <w:rsid w:val="008637B1"/>
    <w:rsid w:val="00865835"/>
    <w:rsid w:val="00872982"/>
    <w:rsid w:val="0088401A"/>
    <w:rsid w:val="00884429"/>
    <w:rsid w:val="008A2961"/>
    <w:rsid w:val="008A2ADF"/>
    <w:rsid w:val="008A397A"/>
    <w:rsid w:val="008A4823"/>
    <w:rsid w:val="008A4ACB"/>
    <w:rsid w:val="008B2016"/>
    <w:rsid w:val="008B35B2"/>
    <w:rsid w:val="008B6391"/>
    <w:rsid w:val="008B6477"/>
    <w:rsid w:val="008F735B"/>
    <w:rsid w:val="00911699"/>
    <w:rsid w:val="009149ED"/>
    <w:rsid w:val="009251CF"/>
    <w:rsid w:val="00927C25"/>
    <w:rsid w:val="00956A10"/>
    <w:rsid w:val="00974D49"/>
    <w:rsid w:val="009A3AD0"/>
    <w:rsid w:val="009E750F"/>
    <w:rsid w:val="00A046B0"/>
    <w:rsid w:val="00A14511"/>
    <w:rsid w:val="00A15E38"/>
    <w:rsid w:val="00A267B6"/>
    <w:rsid w:val="00A339F0"/>
    <w:rsid w:val="00A44DDC"/>
    <w:rsid w:val="00A51C19"/>
    <w:rsid w:val="00A714F4"/>
    <w:rsid w:val="00A7633A"/>
    <w:rsid w:val="00A9226B"/>
    <w:rsid w:val="00AA2A24"/>
    <w:rsid w:val="00AA2D33"/>
    <w:rsid w:val="00AB2AFD"/>
    <w:rsid w:val="00AB4BD7"/>
    <w:rsid w:val="00AE0030"/>
    <w:rsid w:val="00AE1011"/>
    <w:rsid w:val="00AE4259"/>
    <w:rsid w:val="00B0081A"/>
    <w:rsid w:val="00B0386C"/>
    <w:rsid w:val="00B16C58"/>
    <w:rsid w:val="00B24E41"/>
    <w:rsid w:val="00B277F6"/>
    <w:rsid w:val="00B90F7F"/>
    <w:rsid w:val="00BA4570"/>
    <w:rsid w:val="00BB06AF"/>
    <w:rsid w:val="00BB2710"/>
    <w:rsid w:val="00BB28FE"/>
    <w:rsid w:val="00BB71BD"/>
    <w:rsid w:val="00BC0916"/>
    <w:rsid w:val="00BC1F08"/>
    <w:rsid w:val="00BE10E4"/>
    <w:rsid w:val="00BE3AA5"/>
    <w:rsid w:val="00BF5695"/>
    <w:rsid w:val="00BF7FA0"/>
    <w:rsid w:val="00C02339"/>
    <w:rsid w:val="00C11D70"/>
    <w:rsid w:val="00C2403F"/>
    <w:rsid w:val="00C26691"/>
    <w:rsid w:val="00C335D3"/>
    <w:rsid w:val="00C37F6F"/>
    <w:rsid w:val="00C554C5"/>
    <w:rsid w:val="00C61AFF"/>
    <w:rsid w:val="00C6284F"/>
    <w:rsid w:val="00C722FB"/>
    <w:rsid w:val="00CA085F"/>
    <w:rsid w:val="00CA5904"/>
    <w:rsid w:val="00CA7D8B"/>
    <w:rsid w:val="00CD56C1"/>
    <w:rsid w:val="00CD7035"/>
    <w:rsid w:val="00CF06E6"/>
    <w:rsid w:val="00CF5F62"/>
    <w:rsid w:val="00D05882"/>
    <w:rsid w:val="00D07B13"/>
    <w:rsid w:val="00D16EBC"/>
    <w:rsid w:val="00D37012"/>
    <w:rsid w:val="00D42F12"/>
    <w:rsid w:val="00D55E1D"/>
    <w:rsid w:val="00D62F87"/>
    <w:rsid w:val="00DB42E7"/>
    <w:rsid w:val="00DD02ED"/>
    <w:rsid w:val="00DD5996"/>
    <w:rsid w:val="00E02BDB"/>
    <w:rsid w:val="00E11144"/>
    <w:rsid w:val="00E25FBB"/>
    <w:rsid w:val="00E67BE2"/>
    <w:rsid w:val="00E81872"/>
    <w:rsid w:val="00E81943"/>
    <w:rsid w:val="00E8750E"/>
    <w:rsid w:val="00EC5BD7"/>
    <w:rsid w:val="00ED1680"/>
    <w:rsid w:val="00EF4734"/>
    <w:rsid w:val="00EF6B40"/>
    <w:rsid w:val="00F035A3"/>
    <w:rsid w:val="00F116BA"/>
    <w:rsid w:val="00F12AAA"/>
    <w:rsid w:val="00F24928"/>
    <w:rsid w:val="00F40FEF"/>
    <w:rsid w:val="00F50D1A"/>
    <w:rsid w:val="00F545C2"/>
    <w:rsid w:val="00F6260E"/>
    <w:rsid w:val="00F77EC5"/>
    <w:rsid w:val="00F80C4F"/>
    <w:rsid w:val="00F867A7"/>
    <w:rsid w:val="00FC00B2"/>
    <w:rsid w:val="00FC26C2"/>
    <w:rsid w:val="00FE03CE"/>
    <w:rsid w:val="00FF2DDD"/>
    <w:rsid w:val="00FF3854"/>
    <w:rsid w:val="00FF6086"/>
    <w:rsid w:val="04C40945"/>
    <w:rsid w:val="06807D21"/>
    <w:rsid w:val="07506A90"/>
    <w:rsid w:val="07DA0F01"/>
    <w:rsid w:val="0E781214"/>
    <w:rsid w:val="1A027439"/>
    <w:rsid w:val="1AB31487"/>
    <w:rsid w:val="20FD4F39"/>
    <w:rsid w:val="224C2ED9"/>
    <w:rsid w:val="242D0F8E"/>
    <w:rsid w:val="24610C3D"/>
    <w:rsid w:val="2C13735F"/>
    <w:rsid w:val="2EEC4173"/>
    <w:rsid w:val="31144E94"/>
    <w:rsid w:val="33964F33"/>
    <w:rsid w:val="34EC5FA4"/>
    <w:rsid w:val="3C56470C"/>
    <w:rsid w:val="3F896B4D"/>
    <w:rsid w:val="41F4703C"/>
    <w:rsid w:val="42675C80"/>
    <w:rsid w:val="42975CBB"/>
    <w:rsid w:val="48B335FA"/>
    <w:rsid w:val="552D1314"/>
    <w:rsid w:val="55B9292F"/>
    <w:rsid w:val="58721B03"/>
    <w:rsid w:val="5B3710B2"/>
    <w:rsid w:val="5EA63358"/>
    <w:rsid w:val="660C5D78"/>
    <w:rsid w:val="69976DAD"/>
    <w:rsid w:val="69CE2026"/>
    <w:rsid w:val="6D2752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iPriority w:val="0"/>
    <w:pPr>
      <w:snapToGrid w:val="0"/>
      <w:jc w:val="left"/>
    </w:pPr>
    <w:rPr>
      <w:sz w:val="18"/>
    </w:rPr>
  </w:style>
  <w:style w:type="character" w:styleId="8">
    <w:name w:val="Hyperlink"/>
    <w:uiPriority w:val="0"/>
    <w:rPr>
      <w:color w:val="0000FF"/>
      <w:u w:val="single"/>
    </w:rPr>
  </w:style>
  <w:style w:type="character" w:styleId="9">
    <w:name w:val="annotation reference"/>
    <w:basedOn w:val="7"/>
    <w:uiPriority w:val="0"/>
    <w:rPr>
      <w:sz w:val="21"/>
      <w:szCs w:val="21"/>
    </w:rPr>
  </w:style>
  <w:style w:type="character" w:styleId="10">
    <w:name w:val="footnote reference"/>
    <w:basedOn w:val="7"/>
    <w:uiPriority w:val="0"/>
    <w:rPr>
      <w:vertAlign w:val="superscript"/>
    </w:rPr>
  </w:style>
  <w:style w:type="table" w:styleId="12">
    <w:name w:val="Table Grid"/>
    <w:basedOn w:val="11"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脚 Char"/>
    <w:link w:val="4"/>
    <w:uiPriority w:val="99"/>
    <w:rPr>
      <w:kern w:val="2"/>
      <w:sz w:val="18"/>
      <w:szCs w:val="18"/>
    </w:rPr>
  </w:style>
  <w:style w:type="character" w:customStyle="1" w:styleId="14">
    <w:name w:val="页眉 Char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3E13B4-43DD-4C23-85B8-CF41F1A2E9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361</Words>
  <Characters>2061</Characters>
  <Lines>17</Lines>
  <Paragraphs>4</Paragraphs>
  <TotalTime>0</TotalTime>
  <ScaleCrop>false</ScaleCrop>
  <LinksUpToDate>false</LinksUpToDate>
  <CharactersWithSpaces>2418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2019-02-26T12:19:00Z</dcterms:created>
  <dc:creator>User</dc:creator>
  <cp:lastModifiedBy>装机时修改</cp:lastModifiedBy>
  <cp:lastPrinted>2019-02-26T12:36:00Z</cp:lastPrinted>
  <dcterms:modified xsi:type="dcterms:W3CDTF">2019-03-04T08:15:24Z</dcterms:modified>
  <dc:title>人力资源和社会保障部全国人才流动中心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