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D2" w:rsidRDefault="00D243A8">
      <w:pPr>
        <w:pStyle w:val="a7"/>
        <w:spacing w:beforeAutospacing="0" w:afterAutospacing="0"/>
        <w:ind w:right="300"/>
        <w:jc w:val="both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附件1：</w:t>
      </w:r>
    </w:p>
    <w:p w:rsidR="001F56D2" w:rsidRDefault="00D243A8">
      <w:pPr>
        <w:pStyle w:val="a7"/>
        <w:spacing w:beforeAutospacing="0" w:afterAutospacing="0" w:line="540" w:lineRule="exact"/>
        <w:ind w:left="300" w:right="30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贵州新长征产业投资（集团）有限责任公司</w:t>
      </w:r>
    </w:p>
    <w:p w:rsidR="001F56D2" w:rsidRDefault="0080026D">
      <w:pPr>
        <w:pStyle w:val="a7"/>
        <w:spacing w:beforeAutospacing="0" w:afterAutospacing="0" w:line="540" w:lineRule="exact"/>
        <w:ind w:left="300" w:right="300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hyperlink r:id="rId8" w:tgtFrame="http://www.gzdysx.com/guizhouzhaopinba/share/guiyang/20161118/_blank" w:history="1">
        <w:r w:rsidR="00D243A8">
          <w:rPr>
            <w:rFonts w:ascii="方正小标宋简体" w:eastAsia="方正小标宋简体" w:hAnsi="黑体" w:cs="黑体" w:hint="eastAsia"/>
            <w:bCs/>
            <w:sz w:val="44"/>
            <w:szCs w:val="44"/>
          </w:rPr>
          <w:t>招聘</w:t>
        </w:r>
      </w:hyperlink>
      <w:r w:rsidR="00D243A8">
        <w:rPr>
          <w:rFonts w:ascii="方正小标宋简体" w:eastAsia="方正小标宋简体" w:hAnsi="黑体" w:cs="黑体" w:hint="eastAsia"/>
          <w:bCs/>
          <w:sz w:val="44"/>
          <w:szCs w:val="44"/>
        </w:rPr>
        <w:t>岗位及要求一览表</w:t>
      </w:r>
    </w:p>
    <w:tbl>
      <w:tblPr>
        <w:tblW w:w="10746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425"/>
        <w:gridCol w:w="426"/>
        <w:gridCol w:w="425"/>
        <w:gridCol w:w="426"/>
        <w:gridCol w:w="425"/>
        <w:gridCol w:w="425"/>
        <w:gridCol w:w="709"/>
        <w:gridCol w:w="567"/>
        <w:gridCol w:w="5953"/>
        <w:gridCol w:w="540"/>
      </w:tblGrid>
      <w:tr w:rsidR="001F56D2">
        <w:trPr>
          <w:tblCellSpacing w:w="0" w:type="dxa"/>
        </w:trPr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序号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需求部门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需求岗位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需求人数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政治面貌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性别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学历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工作</w:t>
            </w:r>
          </w:p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经验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主要职责及任职要求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56D2" w:rsidRDefault="00D243A8">
            <w:pPr>
              <w:pStyle w:val="a7"/>
              <w:spacing w:beforeAutospacing="0" w:afterAutospacing="0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备注</w:t>
            </w:r>
          </w:p>
        </w:tc>
      </w:tr>
      <w:tr w:rsidR="001F56D2">
        <w:trPr>
          <w:trHeight w:val="3529"/>
          <w:tblCellSpacing w:w="0" w:type="dxa"/>
        </w:trPr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jc w:val="center"/>
            </w:pPr>
            <w:r>
              <w:rPr>
                <w:rFonts w:hint="eastAsia"/>
              </w:rPr>
              <w:t>1</w:t>
            </w:r>
          </w:p>
          <w:p w:rsidR="001F56D2" w:rsidRDefault="001F56D2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F7701D">
            <w:pPr>
              <w:jc w:val="center"/>
            </w:pPr>
            <w:r>
              <w:rPr>
                <w:rFonts w:hint="eastAsia"/>
              </w:rPr>
              <w:t>财务部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56D2" w:rsidRDefault="00D243A8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F56D2" w:rsidRDefault="00D243A8">
            <w:pPr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F7701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56D2" w:rsidRDefault="00D243A8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6D2" w:rsidRDefault="00F7701D">
            <w:pPr>
              <w:jc w:val="center"/>
            </w:pPr>
            <w:r w:rsidRPr="00F7701D">
              <w:rPr>
                <w:rFonts w:hint="eastAsia"/>
              </w:rPr>
              <w:t>会计</w:t>
            </w:r>
            <w:r w:rsidRPr="00F7701D">
              <w:rPr>
                <w:rFonts w:hint="eastAsia"/>
              </w:rPr>
              <w:t xml:space="preserve"> </w:t>
            </w:r>
            <w:r w:rsidRPr="00F7701D">
              <w:rPr>
                <w:rFonts w:hint="eastAsia"/>
              </w:rPr>
              <w:t>、财务、金融类相关专业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6D2" w:rsidRDefault="00D243A8" w:rsidP="00F7701D">
            <w:pPr>
              <w:jc w:val="center"/>
            </w:pPr>
            <w:r>
              <w:rPr>
                <w:rFonts w:hint="eastAsia"/>
              </w:rPr>
              <w:t>相关行业任职</w:t>
            </w:r>
            <w:r w:rsidR="00F7701D">
              <w:rPr>
                <w:rFonts w:hint="eastAsia"/>
              </w:rPr>
              <w:t>8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7701D" w:rsidRDefault="00F7701D" w:rsidP="00F7701D">
            <w:pPr>
              <w:spacing w:line="24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具有平台企业资本运作经验或上市公司并购操作经验者；</w:t>
            </w:r>
          </w:p>
          <w:p w:rsidR="00F7701D" w:rsidRDefault="00F7701D" w:rsidP="00F7701D">
            <w:pPr>
              <w:spacing w:line="24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了解国家金融行情和产业政策，熟悉投资项目管理、财务、证券、法律等相关知识，良好的项目策划、投资决策分析和运作能力；</w:t>
            </w:r>
          </w:p>
          <w:p w:rsidR="00F7701D" w:rsidRDefault="00F7701D" w:rsidP="00F7701D">
            <w:pPr>
              <w:spacing w:line="24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有出众的商业判断力、洞察力，对商业机会有较强的分析能力，能够以前瞻性的眼光分析商业机会；</w:t>
            </w:r>
          </w:p>
          <w:p w:rsidR="001F56D2" w:rsidRDefault="00F7701D" w:rsidP="00F7701D">
            <w:pPr>
              <w:spacing w:line="24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有广泛的人脉及丰富的资源（如融资机构、政府资源、银行资源、人脉资源等），并具有强有力的业务开拓能力、具有相关技术职称。</w:t>
            </w:r>
          </w:p>
          <w:p w:rsidR="00F7701D" w:rsidRDefault="00F7701D" w:rsidP="00F7701D">
            <w:pPr>
              <w:spacing w:line="24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基金、信托、证券、担保等行业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年以上工作经验；</w:t>
            </w:r>
          </w:p>
          <w:p w:rsidR="00F7701D" w:rsidRDefault="00F7701D" w:rsidP="00F7701D">
            <w:pPr>
              <w:spacing w:line="24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有丰富的资本运作经验，能独立开发高净值个人客户及企业投资客户，有独立完成项目融资的成功案例；</w:t>
            </w:r>
          </w:p>
          <w:p w:rsidR="00F7701D" w:rsidRDefault="00F7701D" w:rsidP="00F7701D">
            <w:pPr>
              <w:spacing w:line="240" w:lineRule="exac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具有较强的谈判、沟通能力；具有相应职务职级任职经历。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56D2" w:rsidRDefault="001F56D2">
            <w:pPr>
              <w:pStyle w:val="a7"/>
              <w:spacing w:beforeAutospacing="0" w:afterAutospacing="0"/>
              <w:jc w:val="center"/>
              <w:rPr>
                <w:kern w:val="2"/>
                <w:sz w:val="21"/>
              </w:rPr>
            </w:pPr>
          </w:p>
        </w:tc>
      </w:tr>
      <w:tr w:rsidR="00705659">
        <w:trPr>
          <w:trHeight w:val="3529"/>
          <w:tblCellSpacing w:w="0" w:type="dxa"/>
        </w:trPr>
        <w:tc>
          <w:tcPr>
            <w:tcW w:w="425" w:type="dxa"/>
            <w:shd w:val="clear" w:color="auto" w:fill="auto"/>
            <w:vAlign w:val="center"/>
          </w:tcPr>
          <w:p w:rsidR="00705659" w:rsidRDefault="007056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5659" w:rsidRDefault="00705659">
            <w:pPr>
              <w:jc w:val="center"/>
            </w:pPr>
            <w:r>
              <w:rPr>
                <w:rFonts w:hint="eastAsia"/>
              </w:rPr>
              <w:t>旅行社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05659" w:rsidRDefault="00705659">
            <w:pPr>
              <w:jc w:val="center"/>
            </w:pPr>
            <w:r>
              <w:rPr>
                <w:rFonts w:hint="eastAsia"/>
              </w:rPr>
              <w:t>总经理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5659" w:rsidRDefault="007056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05659" w:rsidRDefault="00705659" w:rsidP="00A6060F">
            <w:pPr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5659" w:rsidRDefault="00705659" w:rsidP="00A6060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5659" w:rsidRDefault="00705659" w:rsidP="00A6060F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5659" w:rsidRPr="00F7701D" w:rsidRDefault="00705659" w:rsidP="00705659">
            <w:pPr>
              <w:jc w:val="center"/>
            </w:pPr>
            <w:r w:rsidRPr="00705659">
              <w:rPr>
                <w:rFonts w:hint="eastAsia"/>
              </w:rPr>
              <w:t>旅游类类、管理类、金融类等相关专业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5659" w:rsidRDefault="00705659" w:rsidP="00F7701D">
            <w:pPr>
              <w:jc w:val="center"/>
            </w:pPr>
            <w:r>
              <w:rPr>
                <w:rFonts w:hint="eastAsia"/>
              </w:rPr>
              <w:t>相关行业任职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05659" w:rsidRDefault="00705659" w:rsidP="00705659">
            <w:pPr>
              <w:spacing w:line="24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有丰富的项目运作经验，有独立完成项目的成功案例；</w:t>
            </w:r>
          </w:p>
          <w:p w:rsidR="00705659" w:rsidRDefault="00705659" w:rsidP="00705659">
            <w:pPr>
              <w:spacing w:line="24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具有一定的分析能力、行业研究能力，具备敏锐的洞察力和较强的风险控制能力；</w:t>
            </w:r>
          </w:p>
          <w:p w:rsidR="00705659" w:rsidRDefault="00705659" w:rsidP="00705659">
            <w:pPr>
              <w:spacing w:line="24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具备良好的书面及口头表达能力，能够公开演讲和组织培训，以及出色的谈判能力。</w:t>
            </w:r>
          </w:p>
          <w:p w:rsidR="00705659" w:rsidRDefault="00705659" w:rsidP="00806BDB">
            <w:pPr>
              <w:spacing w:line="240" w:lineRule="exact"/>
            </w:pPr>
            <w:r>
              <w:rPr>
                <w:rFonts w:hint="eastAsia"/>
              </w:rPr>
              <w:t>4.</w:t>
            </w:r>
            <w:r w:rsidRPr="00705659">
              <w:rPr>
                <w:rFonts w:hint="eastAsia"/>
              </w:rPr>
              <w:t>具有大数据旅游管理经验，尤其具有旅行社运营管理</w:t>
            </w:r>
            <w:r w:rsidR="00806BDB">
              <w:rPr>
                <w:rFonts w:hint="eastAsia"/>
              </w:rPr>
              <w:t>5</w:t>
            </w:r>
            <w:r w:rsidR="00806BDB">
              <w:rPr>
                <w:rFonts w:hint="eastAsia"/>
              </w:rPr>
              <w:t>年以上工作经验。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05659" w:rsidRDefault="00705659">
            <w:pPr>
              <w:pStyle w:val="a7"/>
              <w:spacing w:beforeAutospacing="0" w:afterAutospacing="0"/>
              <w:jc w:val="center"/>
              <w:rPr>
                <w:kern w:val="2"/>
                <w:sz w:val="21"/>
              </w:rPr>
            </w:pPr>
          </w:p>
        </w:tc>
      </w:tr>
      <w:tr w:rsidR="00E40811">
        <w:trPr>
          <w:trHeight w:val="3529"/>
          <w:tblCellSpacing w:w="0" w:type="dxa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E40811" w:rsidRDefault="00E40811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40811" w:rsidRDefault="00E40811" w:rsidP="00A6060F">
            <w:pPr>
              <w:jc w:val="center"/>
            </w:pPr>
            <w:r>
              <w:rPr>
                <w:rFonts w:hint="eastAsia"/>
              </w:rPr>
              <w:t>物资贸易公司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文员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专科及以上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行政、文秘等专业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0811" w:rsidRDefault="00E40811" w:rsidP="00F546FD">
            <w:pPr>
              <w:jc w:val="center"/>
            </w:pPr>
            <w:r>
              <w:rPr>
                <w:rFonts w:hint="eastAsia"/>
              </w:rPr>
              <w:t>相关行业任职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年龄：</w:t>
            </w:r>
            <w:r>
              <w:rPr>
                <w:rFonts w:hint="eastAsia"/>
              </w:rPr>
              <w:t>22-35</w:t>
            </w:r>
            <w:r>
              <w:rPr>
                <w:rFonts w:hint="eastAsia"/>
              </w:rPr>
              <w:t>岁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文字功底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能写总结、报告、请示、通知、纪要、合同等通用文稿，且熟练公文格式。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素养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五官端正、工作积极主动、任劳任怨、讲政治、能奉献、保密意识强、沟通协调组织能力较强。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负责组织起草、审核各种文稿，做好文书处理工作，检查公司各项制度是否得到执行。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负责处理日常办公室、公关事务、安排公务接待。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负责制定办公室的工作计划和具体措施、主持部门的例会。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经领导授权，负责开具公司对外证明，章印盖章和印鉴管理工作。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负责综合协调工作，充当领导的参谋和助手。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完成领导交办的临时任务。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40811" w:rsidRDefault="00E40811">
            <w:pPr>
              <w:pStyle w:val="a7"/>
              <w:spacing w:beforeAutospacing="0" w:afterAutospacing="0"/>
              <w:jc w:val="center"/>
              <w:rPr>
                <w:kern w:val="2"/>
                <w:sz w:val="21"/>
              </w:rPr>
            </w:pPr>
          </w:p>
        </w:tc>
      </w:tr>
      <w:tr w:rsidR="00E40811">
        <w:trPr>
          <w:trHeight w:val="3529"/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</w:tcPr>
          <w:p w:rsidR="00E40811" w:rsidRDefault="00E40811">
            <w:pPr>
              <w:jc w:val="center"/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业务员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专科及以上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0811" w:rsidRDefault="00E40811" w:rsidP="00A6060F">
            <w:pPr>
              <w:spacing w:line="240" w:lineRule="exact"/>
            </w:pPr>
            <w:r>
              <w:rPr>
                <w:rFonts w:hint="eastAsia"/>
              </w:rPr>
              <w:t>市场营销等专业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相关行业任职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年龄</w:t>
            </w:r>
            <w:r>
              <w:rPr>
                <w:rFonts w:hint="eastAsia"/>
              </w:rPr>
              <w:t>:22-35</w:t>
            </w:r>
            <w:r>
              <w:rPr>
                <w:rFonts w:hint="eastAsia"/>
              </w:rPr>
              <w:t>岁。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素养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五官端正、工作积极主动、任劳任怨、讲政治、能奉献、保密意识强、沟通协调组织能力较强，驾龄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简单的办公室管理。</w:t>
            </w:r>
            <w:r>
              <w:rPr>
                <w:rFonts w:hint="eastAsia"/>
              </w:rPr>
              <w:t xml:space="preserve"> 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>office</w:t>
            </w:r>
            <w:r>
              <w:rPr>
                <w:rFonts w:hint="eastAsia"/>
              </w:rPr>
              <w:t>办公软件、具备电脑文字处理能力。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有较为扎实的文字功底、具备文书起草功底、公文写作能力。</w:t>
            </w:r>
          </w:p>
          <w:p w:rsidR="00E40811" w:rsidRDefault="00E40811" w:rsidP="00F546FD">
            <w:pPr>
              <w:spacing w:line="24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有市场业务和物资采购经验者优先。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40811" w:rsidRDefault="00E40811">
            <w:pPr>
              <w:pStyle w:val="a7"/>
              <w:spacing w:beforeAutospacing="0" w:afterAutospacing="0"/>
              <w:jc w:val="center"/>
              <w:rPr>
                <w:kern w:val="2"/>
                <w:sz w:val="21"/>
              </w:rPr>
            </w:pPr>
          </w:p>
        </w:tc>
      </w:tr>
      <w:tr w:rsidR="00F546FD">
        <w:trPr>
          <w:trHeight w:val="675"/>
          <w:tblCellSpacing w:w="0" w:type="dxa"/>
        </w:trPr>
        <w:tc>
          <w:tcPr>
            <w:tcW w:w="850" w:type="dxa"/>
            <w:gridSpan w:val="2"/>
            <w:shd w:val="clear" w:color="auto" w:fill="auto"/>
            <w:vAlign w:val="center"/>
          </w:tcPr>
          <w:p w:rsidR="00F546FD" w:rsidRDefault="00F546FD">
            <w:pPr>
              <w:pStyle w:val="a7"/>
              <w:spacing w:beforeAutospacing="0" w:afterAutospacing="0"/>
              <w:jc w:val="center"/>
              <w:rPr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备 注</w:t>
            </w:r>
          </w:p>
        </w:tc>
        <w:tc>
          <w:tcPr>
            <w:tcW w:w="9896" w:type="dxa"/>
            <w:gridSpan w:val="9"/>
            <w:shd w:val="clear" w:color="auto" w:fill="auto"/>
            <w:vAlign w:val="center"/>
          </w:tcPr>
          <w:p w:rsidR="00F546FD" w:rsidRDefault="00F546FD">
            <w:pPr>
              <w:pStyle w:val="a7"/>
              <w:spacing w:beforeAutospacing="0" w:afterAutospacing="0"/>
              <w:rPr>
                <w:kern w:val="2"/>
                <w:sz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</w:rPr>
              <w:t>原则上应聘人员应满足上述任职条件要求，特别优秀者、具有国企平台公司工作经验者可以适当放宽条件，以面试考评为依据。</w:t>
            </w:r>
          </w:p>
        </w:tc>
      </w:tr>
    </w:tbl>
    <w:p w:rsidR="001F56D2" w:rsidRDefault="001F56D2">
      <w:pPr>
        <w:pStyle w:val="a7"/>
        <w:spacing w:beforeAutospacing="0" w:afterAutospacing="0"/>
        <w:ind w:right="300"/>
        <w:jc w:val="both"/>
        <w:rPr>
          <w:rFonts w:ascii="黑体" w:eastAsia="黑体" w:hAnsi="黑体" w:cs="仿宋"/>
          <w:sz w:val="32"/>
          <w:szCs w:val="32"/>
        </w:rPr>
      </w:pPr>
    </w:p>
    <w:p w:rsidR="001F56D2" w:rsidRDefault="001F56D2">
      <w:pPr>
        <w:pStyle w:val="a7"/>
        <w:spacing w:beforeAutospacing="0" w:afterAutospacing="0"/>
        <w:ind w:right="300"/>
        <w:jc w:val="both"/>
        <w:rPr>
          <w:rFonts w:ascii="黑体" w:eastAsia="黑体" w:hAnsi="黑体" w:cs="仿宋"/>
          <w:sz w:val="32"/>
          <w:szCs w:val="32"/>
        </w:rPr>
      </w:pPr>
    </w:p>
    <w:p w:rsidR="001F56D2" w:rsidRDefault="001F56D2">
      <w:pPr>
        <w:pStyle w:val="a7"/>
        <w:spacing w:beforeAutospacing="0" w:afterAutospacing="0"/>
        <w:ind w:right="300"/>
        <w:jc w:val="both"/>
        <w:rPr>
          <w:rFonts w:ascii="黑体" w:eastAsia="黑体" w:hAnsi="黑体" w:cs="仿宋"/>
          <w:sz w:val="32"/>
          <w:szCs w:val="32"/>
        </w:rPr>
      </w:pPr>
    </w:p>
    <w:p w:rsidR="001F56D2" w:rsidRDefault="001F56D2">
      <w:pPr>
        <w:pStyle w:val="a7"/>
        <w:spacing w:beforeAutospacing="0" w:afterAutospacing="0"/>
        <w:ind w:right="300"/>
        <w:jc w:val="both"/>
        <w:rPr>
          <w:rFonts w:ascii="黑体" w:eastAsia="黑体" w:hAnsi="黑体" w:cs="仿宋"/>
          <w:sz w:val="32"/>
          <w:szCs w:val="32"/>
        </w:rPr>
      </w:pPr>
    </w:p>
    <w:p w:rsidR="001F56D2" w:rsidRDefault="001F56D2">
      <w:pPr>
        <w:pStyle w:val="a7"/>
        <w:spacing w:beforeAutospacing="0" w:afterAutospacing="0"/>
        <w:ind w:right="300"/>
        <w:jc w:val="both"/>
        <w:rPr>
          <w:rFonts w:ascii="黑体" w:eastAsia="黑体" w:hAnsi="黑体" w:cs="仿宋"/>
          <w:sz w:val="32"/>
          <w:szCs w:val="32"/>
        </w:rPr>
      </w:pPr>
    </w:p>
    <w:p w:rsidR="00DC4541" w:rsidRDefault="00DC4541">
      <w:pPr>
        <w:pStyle w:val="a7"/>
        <w:spacing w:before="0" w:beforeAutospacing="0" w:after="0" w:afterAutospacing="0" w:line="520" w:lineRule="exact"/>
        <w:ind w:right="301"/>
        <w:jc w:val="both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</w:p>
    <w:sectPr w:rsidR="00DC4541" w:rsidSect="001F56D2">
      <w:footerReference w:type="even" r:id="rId9"/>
      <w:footerReference w:type="default" r:id="rId10"/>
      <w:pgSz w:w="11906" w:h="16838"/>
      <w:pgMar w:top="2211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C1E" w:rsidRDefault="005F2C1E" w:rsidP="001F56D2">
      <w:r>
        <w:separator/>
      </w:r>
    </w:p>
  </w:endnote>
  <w:endnote w:type="continuationSeparator" w:id="0">
    <w:p w:rsidR="005F2C1E" w:rsidRDefault="005F2C1E" w:rsidP="001F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1802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243A8" w:rsidRDefault="0080026D">
        <w:pPr>
          <w:pStyle w:val="a5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243A8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607C5" w:rsidRPr="00E607C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E607C5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D243A8" w:rsidRDefault="00D243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179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243A8" w:rsidRDefault="0080026D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243A8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607C5" w:rsidRPr="00E607C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E607C5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D243A8" w:rsidRDefault="00D243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C1E" w:rsidRDefault="005F2C1E" w:rsidP="001F56D2">
      <w:r>
        <w:separator/>
      </w:r>
    </w:p>
  </w:footnote>
  <w:footnote w:type="continuationSeparator" w:id="0">
    <w:p w:rsidR="005F2C1E" w:rsidRDefault="005F2C1E" w:rsidP="001F5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0BB0"/>
    <w:multiLevelType w:val="singleLevel"/>
    <w:tmpl w:val="5A0D0BB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397"/>
    <w:rsid w:val="0000452E"/>
    <w:rsid w:val="00013D87"/>
    <w:rsid w:val="00022231"/>
    <w:rsid w:val="00027B1A"/>
    <w:rsid w:val="00045DDC"/>
    <w:rsid w:val="000A6F3A"/>
    <w:rsid w:val="000A70E1"/>
    <w:rsid w:val="000B205A"/>
    <w:rsid w:val="000B225B"/>
    <w:rsid w:val="00107E88"/>
    <w:rsid w:val="00127D72"/>
    <w:rsid w:val="00132860"/>
    <w:rsid w:val="001569AB"/>
    <w:rsid w:val="00167812"/>
    <w:rsid w:val="00170A54"/>
    <w:rsid w:val="00181018"/>
    <w:rsid w:val="001B06EA"/>
    <w:rsid w:val="001C0A65"/>
    <w:rsid w:val="001D73A4"/>
    <w:rsid w:val="001E5AEE"/>
    <w:rsid w:val="001F56D2"/>
    <w:rsid w:val="00202FBB"/>
    <w:rsid w:val="002040A7"/>
    <w:rsid w:val="002332B3"/>
    <w:rsid w:val="00271456"/>
    <w:rsid w:val="002774D0"/>
    <w:rsid w:val="0029327F"/>
    <w:rsid w:val="002A2454"/>
    <w:rsid w:val="002C0B1F"/>
    <w:rsid w:val="002D6A8F"/>
    <w:rsid w:val="002E34F8"/>
    <w:rsid w:val="00320E92"/>
    <w:rsid w:val="00350B85"/>
    <w:rsid w:val="00361DB7"/>
    <w:rsid w:val="00367981"/>
    <w:rsid w:val="00367A29"/>
    <w:rsid w:val="00387327"/>
    <w:rsid w:val="00393B67"/>
    <w:rsid w:val="003C1DDC"/>
    <w:rsid w:val="003D2104"/>
    <w:rsid w:val="003F085D"/>
    <w:rsid w:val="004511B7"/>
    <w:rsid w:val="0045378F"/>
    <w:rsid w:val="0049167D"/>
    <w:rsid w:val="004A0FD6"/>
    <w:rsid w:val="004B1898"/>
    <w:rsid w:val="004C2147"/>
    <w:rsid w:val="004C6320"/>
    <w:rsid w:val="004D4186"/>
    <w:rsid w:val="004D5397"/>
    <w:rsid w:val="004D67A6"/>
    <w:rsid w:val="004E5923"/>
    <w:rsid w:val="004F537A"/>
    <w:rsid w:val="00561B04"/>
    <w:rsid w:val="00567717"/>
    <w:rsid w:val="005B0CF8"/>
    <w:rsid w:val="005E576A"/>
    <w:rsid w:val="005F2C1E"/>
    <w:rsid w:val="006236AB"/>
    <w:rsid w:val="0067434D"/>
    <w:rsid w:val="00680E24"/>
    <w:rsid w:val="0068579F"/>
    <w:rsid w:val="006966E3"/>
    <w:rsid w:val="006A135D"/>
    <w:rsid w:val="006A5FB0"/>
    <w:rsid w:val="006B5579"/>
    <w:rsid w:val="006D00EA"/>
    <w:rsid w:val="006D12F8"/>
    <w:rsid w:val="006F7C69"/>
    <w:rsid w:val="0070257B"/>
    <w:rsid w:val="00705659"/>
    <w:rsid w:val="00707889"/>
    <w:rsid w:val="00714559"/>
    <w:rsid w:val="0074326B"/>
    <w:rsid w:val="00744809"/>
    <w:rsid w:val="00747759"/>
    <w:rsid w:val="00766C2E"/>
    <w:rsid w:val="00780B69"/>
    <w:rsid w:val="00790A0A"/>
    <w:rsid w:val="007A1922"/>
    <w:rsid w:val="007A770A"/>
    <w:rsid w:val="007C0A01"/>
    <w:rsid w:val="007E3918"/>
    <w:rsid w:val="0080026D"/>
    <w:rsid w:val="00806188"/>
    <w:rsid w:val="00806BDB"/>
    <w:rsid w:val="00807105"/>
    <w:rsid w:val="0081724C"/>
    <w:rsid w:val="00823A1A"/>
    <w:rsid w:val="00850D62"/>
    <w:rsid w:val="00856C67"/>
    <w:rsid w:val="00885527"/>
    <w:rsid w:val="00886959"/>
    <w:rsid w:val="00890D5D"/>
    <w:rsid w:val="008C742D"/>
    <w:rsid w:val="008D1E2D"/>
    <w:rsid w:val="00924C75"/>
    <w:rsid w:val="00943AC1"/>
    <w:rsid w:val="009D1530"/>
    <w:rsid w:val="009D37FB"/>
    <w:rsid w:val="00A020AF"/>
    <w:rsid w:val="00A15A7E"/>
    <w:rsid w:val="00A71914"/>
    <w:rsid w:val="00A85073"/>
    <w:rsid w:val="00A926DB"/>
    <w:rsid w:val="00AC44CB"/>
    <w:rsid w:val="00AC5309"/>
    <w:rsid w:val="00B03A97"/>
    <w:rsid w:val="00B0494B"/>
    <w:rsid w:val="00B13A78"/>
    <w:rsid w:val="00B15372"/>
    <w:rsid w:val="00B341F1"/>
    <w:rsid w:val="00B43CBD"/>
    <w:rsid w:val="00B46AE2"/>
    <w:rsid w:val="00B94DF7"/>
    <w:rsid w:val="00BB0C83"/>
    <w:rsid w:val="00BC7E55"/>
    <w:rsid w:val="00BD25D5"/>
    <w:rsid w:val="00BD7588"/>
    <w:rsid w:val="00BE4763"/>
    <w:rsid w:val="00C014C1"/>
    <w:rsid w:val="00C41D38"/>
    <w:rsid w:val="00C445ED"/>
    <w:rsid w:val="00CA4385"/>
    <w:rsid w:val="00CD3EE7"/>
    <w:rsid w:val="00D02574"/>
    <w:rsid w:val="00D10DC9"/>
    <w:rsid w:val="00D21770"/>
    <w:rsid w:val="00D243A8"/>
    <w:rsid w:val="00D356C0"/>
    <w:rsid w:val="00D51A5E"/>
    <w:rsid w:val="00D7031D"/>
    <w:rsid w:val="00D7622D"/>
    <w:rsid w:val="00D860FA"/>
    <w:rsid w:val="00D941E4"/>
    <w:rsid w:val="00DA63AC"/>
    <w:rsid w:val="00DC4541"/>
    <w:rsid w:val="00DF16C2"/>
    <w:rsid w:val="00E40811"/>
    <w:rsid w:val="00E4495E"/>
    <w:rsid w:val="00E479AA"/>
    <w:rsid w:val="00E607C5"/>
    <w:rsid w:val="00E6634C"/>
    <w:rsid w:val="00EF1C9F"/>
    <w:rsid w:val="00EF4D75"/>
    <w:rsid w:val="00F00675"/>
    <w:rsid w:val="00F02DC1"/>
    <w:rsid w:val="00F17DD8"/>
    <w:rsid w:val="00F432EA"/>
    <w:rsid w:val="00F43753"/>
    <w:rsid w:val="00F51A48"/>
    <w:rsid w:val="00F546FD"/>
    <w:rsid w:val="00F6429E"/>
    <w:rsid w:val="00F7701D"/>
    <w:rsid w:val="00F971E1"/>
    <w:rsid w:val="014E074B"/>
    <w:rsid w:val="03614280"/>
    <w:rsid w:val="04C20A17"/>
    <w:rsid w:val="053E1B7A"/>
    <w:rsid w:val="055372C2"/>
    <w:rsid w:val="05592E19"/>
    <w:rsid w:val="07BE5C62"/>
    <w:rsid w:val="0822727E"/>
    <w:rsid w:val="0902788C"/>
    <w:rsid w:val="09B25909"/>
    <w:rsid w:val="0B3762CD"/>
    <w:rsid w:val="0B5F39D6"/>
    <w:rsid w:val="0CF215F2"/>
    <w:rsid w:val="0D784B28"/>
    <w:rsid w:val="0DAB070B"/>
    <w:rsid w:val="0DFF442D"/>
    <w:rsid w:val="0E1F0B6F"/>
    <w:rsid w:val="0F973DD7"/>
    <w:rsid w:val="10724462"/>
    <w:rsid w:val="111A58FD"/>
    <w:rsid w:val="12077E8B"/>
    <w:rsid w:val="14B3122A"/>
    <w:rsid w:val="158D24AD"/>
    <w:rsid w:val="15E83562"/>
    <w:rsid w:val="161E5D64"/>
    <w:rsid w:val="16450CFC"/>
    <w:rsid w:val="16A767A2"/>
    <w:rsid w:val="17213A86"/>
    <w:rsid w:val="189625A1"/>
    <w:rsid w:val="19346071"/>
    <w:rsid w:val="1AE26F79"/>
    <w:rsid w:val="1B0A7547"/>
    <w:rsid w:val="1BFC40A4"/>
    <w:rsid w:val="1EFE610F"/>
    <w:rsid w:val="1F050BFC"/>
    <w:rsid w:val="20A26DE8"/>
    <w:rsid w:val="22565E67"/>
    <w:rsid w:val="23ED566B"/>
    <w:rsid w:val="245F7478"/>
    <w:rsid w:val="24A826B3"/>
    <w:rsid w:val="25342AD2"/>
    <w:rsid w:val="259A3C89"/>
    <w:rsid w:val="25AA570E"/>
    <w:rsid w:val="270308EF"/>
    <w:rsid w:val="280B19F5"/>
    <w:rsid w:val="28136667"/>
    <w:rsid w:val="28687E05"/>
    <w:rsid w:val="28843DD0"/>
    <w:rsid w:val="28AE78AA"/>
    <w:rsid w:val="2A5D3249"/>
    <w:rsid w:val="2A7D2298"/>
    <w:rsid w:val="2ADD5355"/>
    <w:rsid w:val="2B147F48"/>
    <w:rsid w:val="2BCC10C4"/>
    <w:rsid w:val="2C6F0715"/>
    <w:rsid w:val="2D0B53DC"/>
    <w:rsid w:val="2E553CEB"/>
    <w:rsid w:val="2E7C616D"/>
    <w:rsid w:val="2ED0481A"/>
    <w:rsid w:val="2F68569A"/>
    <w:rsid w:val="302145B8"/>
    <w:rsid w:val="302525F5"/>
    <w:rsid w:val="32A85BBB"/>
    <w:rsid w:val="338D2856"/>
    <w:rsid w:val="33CA0C4F"/>
    <w:rsid w:val="34BB7E23"/>
    <w:rsid w:val="34D63324"/>
    <w:rsid w:val="35EF44BF"/>
    <w:rsid w:val="36946510"/>
    <w:rsid w:val="36F27714"/>
    <w:rsid w:val="37925B27"/>
    <w:rsid w:val="37985A49"/>
    <w:rsid w:val="38F25987"/>
    <w:rsid w:val="39103E0B"/>
    <w:rsid w:val="396C2093"/>
    <w:rsid w:val="39F616DB"/>
    <w:rsid w:val="3A224391"/>
    <w:rsid w:val="3AE31B37"/>
    <w:rsid w:val="3B203B11"/>
    <w:rsid w:val="3B4F7D72"/>
    <w:rsid w:val="3B8A75E3"/>
    <w:rsid w:val="3DFE702A"/>
    <w:rsid w:val="3EB051B8"/>
    <w:rsid w:val="3EEA71EA"/>
    <w:rsid w:val="3EF83FB1"/>
    <w:rsid w:val="3FDA3C64"/>
    <w:rsid w:val="406C2CEE"/>
    <w:rsid w:val="41054D93"/>
    <w:rsid w:val="412D19BE"/>
    <w:rsid w:val="41914987"/>
    <w:rsid w:val="44456B70"/>
    <w:rsid w:val="4525407F"/>
    <w:rsid w:val="46DD0034"/>
    <w:rsid w:val="47200CF7"/>
    <w:rsid w:val="487F1860"/>
    <w:rsid w:val="4985236C"/>
    <w:rsid w:val="4998560F"/>
    <w:rsid w:val="49B03377"/>
    <w:rsid w:val="49CE51C5"/>
    <w:rsid w:val="4A266A85"/>
    <w:rsid w:val="4A7E3755"/>
    <w:rsid w:val="4C1D5CE3"/>
    <w:rsid w:val="4D200A40"/>
    <w:rsid w:val="4DFF4866"/>
    <w:rsid w:val="4F5B76AD"/>
    <w:rsid w:val="4F83114B"/>
    <w:rsid w:val="50135CF5"/>
    <w:rsid w:val="50430751"/>
    <w:rsid w:val="50F65A5D"/>
    <w:rsid w:val="51E84258"/>
    <w:rsid w:val="530B5656"/>
    <w:rsid w:val="539D0E68"/>
    <w:rsid w:val="53C56A84"/>
    <w:rsid w:val="54F84DD7"/>
    <w:rsid w:val="557228FF"/>
    <w:rsid w:val="55C83D07"/>
    <w:rsid w:val="55FB56C7"/>
    <w:rsid w:val="56DD7179"/>
    <w:rsid w:val="56FB6373"/>
    <w:rsid w:val="578F1330"/>
    <w:rsid w:val="585F7A92"/>
    <w:rsid w:val="5885581C"/>
    <w:rsid w:val="593D27C3"/>
    <w:rsid w:val="5A3868D6"/>
    <w:rsid w:val="5E12402F"/>
    <w:rsid w:val="5E2C79FB"/>
    <w:rsid w:val="5E556AEA"/>
    <w:rsid w:val="5F742710"/>
    <w:rsid w:val="607860A1"/>
    <w:rsid w:val="617840AC"/>
    <w:rsid w:val="61F564BC"/>
    <w:rsid w:val="635843AF"/>
    <w:rsid w:val="644E4608"/>
    <w:rsid w:val="661F496F"/>
    <w:rsid w:val="67414C84"/>
    <w:rsid w:val="67A134F7"/>
    <w:rsid w:val="684C7D60"/>
    <w:rsid w:val="68790352"/>
    <w:rsid w:val="68CD3EB6"/>
    <w:rsid w:val="695A007A"/>
    <w:rsid w:val="695C20D7"/>
    <w:rsid w:val="6B1F6741"/>
    <w:rsid w:val="6B264661"/>
    <w:rsid w:val="6B424EC5"/>
    <w:rsid w:val="6B5B432B"/>
    <w:rsid w:val="6BEF61B6"/>
    <w:rsid w:val="6C4713E7"/>
    <w:rsid w:val="6D0E3413"/>
    <w:rsid w:val="6D933922"/>
    <w:rsid w:val="6EBF5DF4"/>
    <w:rsid w:val="702C4482"/>
    <w:rsid w:val="714A5CD4"/>
    <w:rsid w:val="720B3D5D"/>
    <w:rsid w:val="72FA6A49"/>
    <w:rsid w:val="75136F3B"/>
    <w:rsid w:val="778E3AD3"/>
    <w:rsid w:val="78B50431"/>
    <w:rsid w:val="7C132E88"/>
    <w:rsid w:val="7C5228C6"/>
    <w:rsid w:val="7D82529E"/>
    <w:rsid w:val="7D8561C4"/>
    <w:rsid w:val="7E0F4C67"/>
    <w:rsid w:val="7EC1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D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F56D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1F56D2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1F56D2"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unhideWhenUsed/>
    <w:qFormat/>
    <w:rsid w:val="001F56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F5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F5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F5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F56D2"/>
    <w:rPr>
      <w:b/>
      <w:bCs/>
    </w:rPr>
  </w:style>
  <w:style w:type="character" w:styleId="a9">
    <w:name w:val="Hyperlink"/>
    <w:basedOn w:val="a0"/>
    <w:unhideWhenUsed/>
    <w:qFormat/>
    <w:rsid w:val="001F56D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F56D2"/>
  </w:style>
  <w:style w:type="character" w:customStyle="1" w:styleId="Char2">
    <w:name w:val="页眉 Char"/>
    <w:basedOn w:val="a0"/>
    <w:link w:val="a6"/>
    <w:uiPriority w:val="99"/>
    <w:semiHidden/>
    <w:qFormat/>
    <w:rsid w:val="001F56D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F56D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F56D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1F56D2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1F56D2"/>
    <w:rPr>
      <w:rFonts w:ascii="Arial" w:eastAsia="黑体" w:hAnsi="Arial"/>
      <w:b/>
      <w:kern w:val="2"/>
      <w:sz w:val="32"/>
      <w:szCs w:val="24"/>
    </w:rPr>
  </w:style>
  <w:style w:type="paragraph" w:customStyle="1" w:styleId="20">
    <w:name w:val="列出段落2"/>
    <w:basedOn w:val="a"/>
    <w:uiPriority w:val="99"/>
    <w:unhideWhenUsed/>
    <w:qFormat/>
    <w:rsid w:val="001F56D2"/>
    <w:pPr>
      <w:ind w:firstLineChars="200" w:firstLine="420"/>
    </w:pPr>
    <w:rPr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1F56D2"/>
    <w:rPr>
      <w:kern w:val="2"/>
      <w:sz w:val="21"/>
      <w:szCs w:val="22"/>
    </w:rPr>
  </w:style>
  <w:style w:type="paragraph" w:customStyle="1" w:styleId="Style3">
    <w:name w:val="_Style 3"/>
    <w:basedOn w:val="a"/>
    <w:uiPriority w:val="34"/>
    <w:qFormat/>
    <w:rsid w:val="001F56D2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 w:bidi="en-US"/>
    </w:rPr>
  </w:style>
  <w:style w:type="paragraph" w:customStyle="1" w:styleId="10">
    <w:name w:val="列出段落1"/>
    <w:basedOn w:val="a"/>
    <w:uiPriority w:val="99"/>
    <w:unhideWhenUsed/>
    <w:qFormat/>
    <w:rsid w:val="001F56D2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145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dysx.com/guizhouzhaopin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aqy</cp:lastModifiedBy>
  <cp:revision>93</cp:revision>
  <cp:lastPrinted>2017-05-18T00:45:00Z</cp:lastPrinted>
  <dcterms:created xsi:type="dcterms:W3CDTF">2016-11-20T17:00:00Z</dcterms:created>
  <dcterms:modified xsi:type="dcterms:W3CDTF">2017-11-20T03:11:00Z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