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Cs w:val="18"/>
        </w:rPr>
        <w:t xml:space="preserve">附件2  </w:t>
      </w:r>
      <w:r>
        <w:rPr>
          <w:rFonts w:hint="eastAsia" w:ascii="仿宋" w:hAnsi="仿宋" w:eastAsia="仿宋"/>
          <w:b/>
          <w:sz w:val="18"/>
          <w:szCs w:val="18"/>
        </w:rPr>
        <w:t xml:space="preserve">  </w:t>
      </w:r>
    </w:p>
    <w:p>
      <w:pPr>
        <w:jc w:val="center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遵义医科大学医学与科技学院</w:t>
      </w:r>
      <w:r>
        <w:rPr>
          <w:rFonts w:hint="eastAsia"/>
          <w:b/>
          <w:sz w:val="32"/>
          <w:szCs w:val="44"/>
          <w:lang w:eastAsia="zh-CN"/>
        </w:rPr>
        <w:t>筹建医院</w:t>
      </w:r>
      <w:r>
        <w:rPr>
          <w:rFonts w:hint="eastAsia"/>
          <w:b/>
          <w:sz w:val="32"/>
          <w:szCs w:val="44"/>
        </w:rPr>
        <w:t>应聘登记表</w:t>
      </w:r>
    </w:p>
    <w:tbl>
      <w:tblPr>
        <w:tblStyle w:val="5"/>
        <w:tblW w:w="10241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73"/>
        <w:gridCol w:w="1096"/>
        <w:gridCol w:w="1314"/>
        <w:gridCol w:w="1134"/>
        <w:gridCol w:w="20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9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144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1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8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516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00105C31"/>
    <w:rsid w:val="009F0044"/>
    <w:rsid w:val="00B46615"/>
    <w:rsid w:val="05FD564C"/>
    <w:rsid w:val="154F6AFC"/>
    <w:rsid w:val="273D03E5"/>
    <w:rsid w:val="297C5303"/>
    <w:rsid w:val="2E392EFD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陈涵</cp:lastModifiedBy>
  <dcterms:modified xsi:type="dcterms:W3CDTF">2022-04-01T01:14:05Z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D5DCC7D41D084B17B63AFF817478FC21</vt:lpwstr>
  </property>
</Properties>
</file>