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个人防疫情况申报表</w:t>
      </w:r>
    </w:p>
    <w:bookmarkEnd w:id="0"/>
    <w:p>
      <w:pPr>
        <w:rPr>
          <w:rFonts w:hint="eastAsia"/>
          <w:color w:val="000000"/>
        </w:rPr>
      </w:pPr>
    </w:p>
    <w:tbl>
      <w:tblPr>
        <w:tblStyle w:val="3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123"/>
        <w:gridCol w:w="1304"/>
        <w:gridCol w:w="1181"/>
        <w:gridCol w:w="507"/>
        <w:gridCol w:w="966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03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近14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以来旅居史、健康史及接触史情况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1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是否有国外旅居史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1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是否有港、台旅居史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1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是否有高、中风险地区旅居史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1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是否有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本土阳性感染者报告市（州）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旅居史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1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是否曾被诊断为新冠肺炎确诊病例或无症状感染者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1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是否与为新冠肺炎确诊病例或无症状感染者有密切接触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1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是否与来自高、中风险疫情地区人员有密切接触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1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密切接触的家属及同事是否有发热等症状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1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密切接触的家属及同事是否有高中风险地区、港台地区及国境外旅居史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1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是否接种新冠肺炎疫苗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36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本人近14天以来的健康状况：正常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发热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乏力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咽痛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咳嗽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腹泻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36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贵州健康码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颜色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绿色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黄色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 红色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36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行程码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颜色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绿色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黄色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 红色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036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其它需要说明的情况：</w:t>
            </w: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9036" w:type="dxa"/>
            <w:gridSpan w:val="7"/>
            <w:noWrap w:val="0"/>
            <w:vAlign w:val="center"/>
          </w:tcPr>
          <w:p>
            <w:pPr>
              <w:pStyle w:val="2"/>
              <w:ind w:firstLine="482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本人对上述提供的健康相关信息的真实性负责，如因不实信息引起疫情传播和扩散，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本人愿意承担由此带来的全部法律责任。 </w:t>
            </w:r>
          </w:p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   </w:t>
            </w: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申报人：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日期：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D62CC"/>
    <w:rsid w:val="02BA3F8E"/>
    <w:rsid w:val="06400C4E"/>
    <w:rsid w:val="084F33CB"/>
    <w:rsid w:val="0D782A7C"/>
    <w:rsid w:val="110C3C07"/>
    <w:rsid w:val="1A0C4C78"/>
    <w:rsid w:val="1B24462A"/>
    <w:rsid w:val="1CDA1B0B"/>
    <w:rsid w:val="1D102CD1"/>
    <w:rsid w:val="29FB6638"/>
    <w:rsid w:val="2EAD4823"/>
    <w:rsid w:val="375241BA"/>
    <w:rsid w:val="394E6C03"/>
    <w:rsid w:val="3A863748"/>
    <w:rsid w:val="41BB6E00"/>
    <w:rsid w:val="4AC62A9D"/>
    <w:rsid w:val="4C357059"/>
    <w:rsid w:val="5CA70254"/>
    <w:rsid w:val="621D62CC"/>
    <w:rsid w:val="6472739A"/>
    <w:rsid w:val="67792C2C"/>
    <w:rsid w:val="690031C6"/>
    <w:rsid w:val="6A7259FE"/>
    <w:rsid w:val="75D02172"/>
    <w:rsid w:val="76AB6FB1"/>
    <w:rsid w:val="76AC673B"/>
    <w:rsid w:val="77C40E4A"/>
    <w:rsid w:val="78FF7F90"/>
    <w:rsid w:val="7DBE3A17"/>
    <w:rsid w:val="7DEC566F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2021-12-22T02:45:00Z</dcterms:created>
  <dc:creator>涂玉_</dc:creator>
  <cp:lastModifiedBy>涂玉_</cp:lastModifiedBy>
  <dcterms:modified xsi:type="dcterms:W3CDTF">2021-12-22T03:03:51Z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0B1196FDDCC2493F875D5AB65161CFE2</vt:lpwstr>
  </property>
</Properties>
</file>