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表3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铜仁市2021年“特岗计划”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招聘加分申请表</w:t>
      </w:r>
    </w:p>
    <w:p>
      <w:pPr>
        <w:rPr>
          <w:rFonts w:hint="eastAsia" w:ascii="仿宋_GB2312" w:hAnsi="仿宋" w:eastAsia="仿宋_GB2312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第一联：存根联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6"/>
        <w:gridCol w:w="1404"/>
        <w:gridCol w:w="2520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ind w:right="-334" w:rightChars="-159"/>
        <w:rPr>
          <w:rFonts w:hint="eastAsia" w:ascii="宋体" w:hAnsi="宋体"/>
          <w:sz w:val="24"/>
          <w:u w:val="single"/>
        </w:rPr>
      </w:pPr>
    </w:p>
    <w:p>
      <w:pPr>
        <w:ind w:right="-334" w:rightChars="-159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铜仁市2021年“特岗计划”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招聘加分申请表</w:t>
      </w:r>
    </w:p>
    <w:p>
      <w:pPr>
        <w:rPr>
          <w:rFonts w:hint="eastAsia" w:ascii="仿宋_GB2312" w:hAnsi="仿宋" w:eastAsia="仿宋_GB2312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第二联：考生联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6"/>
        <w:gridCol w:w="1290"/>
        <w:gridCol w:w="2664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2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注：考生填写前，请仔细阅读该表，所填写内容必须真实、准确，必须与考生网上报名信息一致，否则不予加分。本申请表一式两联，考生联由考生妥善保管，作为查询加分依据。</w:t>
      </w:r>
    </w:p>
    <w:sectPr>
      <w:pgSz w:w="11906" w:h="16838"/>
      <w:pgMar w:top="779" w:right="146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CF"/>
    <w:rsid w:val="00250260"/>
    <w:rsid w:val="003B2513"/>
    <w:rsid w:val="0043200F"/>
    <w:rsid w:val="00432163"/>
    <w:rsid w:val="00445122"/>
    <w:rsid w:val="004475C4"/>
    <w:rsid w:val="00537FF9"/>
    <w:rsid w:val="005F677C"/>
    <w:rsid w:val="00692F5A"/>
    <w:rsid w:val="006C23A0"/>
    <w:rsid w:val="006C67CD"/>
    <w:rsid w:val="00764CE0"/>
    <w:rsid w:val="0084512A"/>
    <w:rsid w:val="0087060D"/>
    <w:rsid w:val="008D2E21"/>
    <w:rsid w:val="009161D5"/>
    <w:rsid w:val="00943F08"/>
    <w:rsid w:val="00B70785"/>
    <w:rsid w:val="00CB0028"/>
    <w:rsid w:val="00CB1EBC"/>
    <w:rsid w:val="00CD6637"/>
    <w:rsid w:val="00D47624"/>
    <w:rsid w:val="00D57A4C"/>
    <w:rsid w:val="00D60BA9"/>
    <w:rsid w:val="00D9170F"/>
    <w:rsid w:val="00DC340D"/>
    <w:rsid w:val="00DD7004"/>
    <w:rsid w:val="00DD78C8"/>
    <w:rsid w:val="00DE2483"/>
    <w:rsid w:val="00E05454"/>
    <w:rsid w:val="00E061AC"/>
    <w:rsid w:val="00EE1737"/>
    <w:rsid w:val="00F37B19"/>
    <w:rsid w:val="00F50EF1"/>
    <w:rsid w:val="00FA0F81"/>
    <w:rsid w:val="00FC5CCF"/>
    <w:rsid w:val="00FD1A9E"/>
    <w:rsid w:val="06033B81"/>
    <w:rsid w:val="07C82676"/>
    <w:rsid w:val="11C06D37"/>
    <w:rsid w:val="2C1A7112"/>
    <w:rsid w:val="2CFE23CC"/>
    <w:rsid w:val="401910F3"/>
    <w:rsid w:val="479F05BB"/>
    <w:rsid w:val="541471FE"/>
    <w:rsid w:val="5B167E1C"/>
    <w:rsid w:val="5C4C7DED"/>
    <w:rsid w:val="5C9D52DE"/>
    <w:rsid w:val="63926CC6"/>
    <w:rsid w:val="657E5067"/>
    <w:rsid w:val="6B7A751F"/>
    <w:rsid w:val="6D524A98"/>
    <w:rsid w:val="6DEC102E"/>
    <w:rsid w:val="78C22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2016-04-07T01:06:00Z</dcterms:created>
  <dc:creator>微软用户</dc:creator>
  <cp:lastModifiedBy>LONG5</cp:lastModifiedBy>
  <cp:lastPrinted>2019-06-11T18:23:48Z</cp:lastPrinted>
  <dcterms:modified xsi:type="dcterms:W3CDTF">2021-06-23T02:29:54Z</dcterms:modified>
  <dc:title>附件：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CADB4497D6FC4D72ABACB4EE821510D0</vt:lpwstr>
  </property>
</Properties>
</file>