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 w:bidi="ar"/>
        </w:rPr>
        <w:t>贵州省2020年“三支一扶”计划补充招募岗位“高分先选”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 w:bidi="ar"/>
        </w:rPr>
        <w:t>结果登记表</w:t>
      </w:r>
    </w:p>
    <w:bookmarkEnd w:id="0"/>
    <w:tbl>
      <w:tblPr>
        <w:tblStyle w:val="6"/>
        <w:tblW w:w="127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1549"/>
        <w:gridCol w:w="1929"/>
        <w:gridCol w:w="1024"/>
        <w:gridCol w:w="1181"/>
        <w:gridCol w:w="1036"/>
        <w:gridCol w:w="1391"/>
        <w:gridCol w:w="1104"/>
        <w:gridCol w:w="1119"/>
        <w:gridCol w:w="1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报考县区代码</w:t>
            </w: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选岗考生信息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原始笔试成绩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原始面试成绩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    </w:t>
      </w:r>
    </w:p>
    <w:p>
      <w:pPr>
        <w:pStyle w:val="2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工作人员签名：                                        纪检监督人员签名：</w:t>
      </w:r>
    </w:p>
    <w:p/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91468"/>
    <w:rsid w:val="566914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beforeLines="0" w:after="180" w:afterLines="0" w:line="240" w:lineRule="atLeast"/>
    </w:pPr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2020-11-06T08:53:00Z</dcterms:created>
  <dc:creator>pc</dc:creator>
  <cp:lastModifiedBy>pc</cp:lastModifiedBy>
  <dcterms:modified xsi:type="dcterms:W3CDTF">2020-11-06T08:54:33Z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