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贵州省就业见习鉴定表</w:t>
      </w:r>
    </w:p>
    <w:tbl>
      <w:tblPr>
        <w:tblStyle w:val="2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816"/>
        <w:gridCol w:w="837"/>
        <w:gridCol w:w="360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及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u w:val="none"/>
                <w:lang w:eastAsia="zh-CN"/>
              </w:rPr>
              <w:t>见习单位人事（主管）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u w:val="none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人力资源社会保障部门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核定意见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 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687"/>
    <w:rsid w:val="01B72234"/>
    <w:rsid w:val="08B87A0E"/>
    <w:rsid w:val="09F847FA"/>
    <w:rsid w:val="0AF92B2D"/>
    <w:rsid w:val="0D730118"/>
    <w:rsid w:val="1682490F"/>
    <w:rsid w:val="225555D2"/>
    <w:rsid w:val="2D0154EB"/>
    <w:rsid w:val="3383236F"/>
    <w:rsid w:val="3F032F1D"/>
    <w:rsid w:val="54906092"/>
    <w:rsid w:val="6334668B"/>
    <w:rsid w:val="636C4F41"/>
    <w:rsid w:val="6D535020"/>
    <w:rsid w:val="7759121E"/>
    <w:rsid w:val="77720653"/>
    <w:rsid w:val="78C2648E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jeandee</cp:lastModifiedBy>
  <cp:lastPrinted>2019-06-12T10:09:00Z</cp:lastPrinted>
  <dcterms:modified xsi:type="dcterms:W3CDTF">2020-04-28T02:11:47Z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