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cs="宋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bookmarkEnd w:id="0"/>
    <w:tbl>
      <w:tblPr>
        <w:tblStyle w:val="2"/>
        <w:tblpPr w:leftFromText="180" w:rightFromText="180" w:vertAnchor="text" w:horzAnchor="page" w:tblpX="952" w:tblpY="50"/>
        <w:tblOverlap w:val="never"/>
        <w:tblW w:w="100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1020"/>
        <w:gridCol w:w="765"/>
        <w:gridCol w:w="1095"/>
        <w:gridCol w:w="1605"/>
        <w:gridCol w:w="1260"/>
        <w:gridCol w:w="221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</w:rPr>
              <w:t>粘贴本人近期免冠小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</w:rPr>
              <w:t>2寸正面证件照片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所学专业具体名称</w:t>
            </w:r>
          </w:p>
        </w:tc>
        <w:tc>
          <w:tcPr>
            <w:tcW w:w="79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79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是否普通高等教育全日制</w:t>
            </w:r>
          </w:p>
        </w:tc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工作单位是否同意报考</w:t>
            </w:r>
          </w:p>
        </w:tc>
        <w:tc>
          <w:tcPr>
            <w:tcW w:w="3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工作单位（没有填“无”）</w:t>
            </w:r>
          </w:p>
        </w:tc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专业职称</w:t>
            </w:r>
          </w:p>
        </w:tc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职业（从业）资格证</w:t>
            </w:r>
          </w:p>
        </w:tc>
        <w:tc>
          <w:tcPr>
            <w:tcW w:w="3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9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是否满足报考岗位所需要求的所有条件</w:t>
            </w:r>
          </w:p>
        </w:tc>
        <w:tc>
          <w:tcPr>
            <w:tcW w:w="3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报名信息确认栏</w:t>
            </w:r>
          </w:p>
        </w:tc>
        <w:tc>
          <w:tcPr>
            <w:tcW w:w="79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以上填写信息均为本人真实情况，提交报名岗位需要的相关学历、资格等证书和身份证复印件真实有效，若有虚假、遗漏、错误，责任自负。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考生签名：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年   月  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9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17A1D"/>
    <w:rsid w:val="6281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2020-04-26T01:07:00Z</dcterms:created>
  <dc:creator>✨blibli</dc:creator>
  <cp:lastModifiedBy>✨blibli</cp:lastModifiedBy>
  <dcterms:modified xsi:type="dcterms:W3CDTF">2020-04-26T01:08:45Z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