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附件4：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工作经历（同意报考）证明</w:t>
      </w:r>
    </w:p>
    <w:p>
      <w:pPr>
        <w:rPr>
          <w:sz w:val="36"/>
          <w:szCs w:val="36"/>
        </w:rPr>
      </w:pP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花溪区公开</w:t>
      </w:r>
      <w:r>
        <w:rPr>
          <w:rFonts w:hint="eastAsia" w:ascii="华文仿宋" w:hAnsi="华文仿宋" w:eastAsia="华文仿宋"/>
          <w:sz w:val="32"/>
          <w:szCs w:val="32"/>
        </w:rPr>
        <w:t>招聘工作领导小组办公室：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同志，身份证号码：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正式□</w:t>
      </w:r>
      <w:r>
        <w:rPr>
          <w:rFonts w:ascii="楷体_GB2312" w:hAnsi="华文仿宋" w:eastAsia="楷体_GB2312"/>
          <w:b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/>
          <w:sz w:val="32"/>
          <w:szCs w:val="32"/>
        </w:rPr>
        <w:t>职工，该同志从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月在我单位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（部门）从事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（岗位）工作。经研究，同意其报考贵阳市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花溪区</w:t>
      </w:r>
      <w:r>
        <w:rPr>
          <w:rFonts w:hint="eastAsia" w:ascii="华文仿宋" w:hAnsi="华文仿宋" w:eastAsia="华文仿宋"/>
          <w:sz w:val="32"/>
          <w:szCs w:val="32"/>
        </w:rPr>
        <w:t>2019年公开招聘事业单位工作人员。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  <w:bookmarkStart w:id="0" w:name="_GoBack"/>
      <w:bookmarkEnd w:id="0"/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2019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DFB"/>
    <w:rsid w:val="000259AF"/>
    <w:rsid w:val="00054B71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550B5"/>
    <w:rsid w:val="002819F8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4F01BC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8C3FD7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0FD60AD"/>
    <w:rsid w:val="4A45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31</Words>
  <Characters>180</Characters>
  <Lines>1</Lines>
  <Paragraphs>1</Paragraphs>
  <TotalTime>12</TotalTime>
  <ScaleCrop>false</ScaleCrop>
  <LinksUpToDate>false</LinksUpToDate>
  <CharactersWithSpaces>210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尘埃落定</cp:lastModifiedBy>
  <cp:lastPrinted>2019-07-31T10:16:00Z</cp:lastPrinted>
  <dcterms:modified xsi:type="dcterms:W3CDTF">2019-10-10T02:16:38Z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