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7F5" w:rsidRPr="008D0588" w:rsidRDefault="002C352A" w:rsidP="00875801">
      <w:pPr>
        <w:spacing w:line="240" w:lineRule="auto"/>
        <w:jc w:val="center"/>
        <w:rPr>
          <w:rFonts w:eastAsia="华文中宋"/>
          <w:sz w:val="44"/>
          <w:szCs w:val="44"/>
        </w:rPr>
      </w:pPr>
      <w:r w:rsidRPr="008D0588">
        <w:rPr>
          <w:rFonts w:eastAsia="华文中宋"/>
          <w:sz w:val="44"/>
          <w:szCs w:val="44"/>
        </w:rPr>
        <w:t>201</w:t>
      </w:r>
      <w:r w:rsidR="00164154">
        <w:rPr>
          <w:rFonts w:eastAsia="华文中宋" w:hint="eastAsia"/>
          <w:sz w:val="44"/>
          <w:szCs w:val="44"/>
        </w:rPr>
        <w:t>9</w:t>
      </w:r>
      <w:r w:rsidRPr="008D0588">
        <w:rPr>
          <w:rFonts w:eastAsia="华文中宋" w:hAnsi="华文中宋"/>
          <w:sz w:val="44"/>
          <w:szCs w:val="44"/>
        </w:rPr>
        <w:t>年度中央机关及其直属机构公务员</w:t>
      </w:r>
    </w:p>
    <w:p w:rsidR="001D47F5" w:rsidRPr="008D0588" w:rsidRDefault="00164154" w:rsidP="00875801">
      <w:pPr>
        <w:spacing w:line="240" w:lineRule="auto"/>
        <w:jc w:val="center"/>
        <w:rPr>
          <w:rFonts w:eastAsia="华文中宋"/>
          <w:b/>
          <w:bCs/>
          <w:sz w:val="44"/>
          <w:szCs w:val="44"/>
        </w:rPr>
      </w:pPr>
      <w:r w:rsidRPr="008D0588">
        <w:rPr>
          <w:rFonts w:eastAsia="华文中宋" w:hAnsi="华文中宋"/>
          <w:sz w:val="44"/>
          <w:szCs w:val="44"/>
        </w:rPr>
        <w:t>和</w:t>
      </w:r>
      <w:r>
        <w:rPr>
          <w:rFonts w:eastAsia="华文中宋" w:hAnsi="华文中宋" w:hint="eastAsia"/>
          <w:sz w:val="44"/>
          <w:szCs w:val="44"/>
        </w:rPr>
        <w:t>机关</w:t>
      </w:r>
      <w:r w:rsidR="002C352A" w:rsidRPr="008D0588">
        <w:rPr>
          <w:rFonts w:eastAsia="华文中宋" w:hAnsi="华文中宋"/>
          <w:sz w:val="44"/>
          <w:szCs w:val="44"/>
        </w:rPr>
        <w:t>工作人员录用计划表</w:t>
      </w:r>
    </w:p>
    <w:p w:rsidR="001D47F5" w:rsidRPr="008D0588" w:rsidRDefault="00E17310">
      <w:pPr>
        <w:rPr>
          <w:rFonts w:eastAsia="楷体_GB2312"/>
          <w:sz w:val="28"/>
          <w:szCs w:val="28"/>
        </w:rPr>
      </w:pPr>
      <w:r w:rsidRPr="008D0588">
        <w:rPr>
          <w:rFonts w:eastAsia="楷体_GB2312" w:hint="eastAsia"/>
          <w:sz w:val="28"/>
          <w:szCs w:val="28"/>
        </w:rPr>
        <w:t>招录机关</w:t>
      </w:r>
      <w:r w:rsidR="002C352A" w:rsidRPr="008D0588">
        <w:rPr>
          <w:rFonts w:eastAsia="楷体_GB2312" w:hint="eastAsia"/>
          <w:sz w:val="28"/>
          <w:szCs w:val="28"/>
        </w:rPr>
        <w:t>（盖章）</w:t>
      </w:r>
      <w:r w:rsidR="002C352A" w:rsidRPr="008D0588">
        <w:rPr>
          <w:rFonts w:eastAsia="楷体_GB2312"/>
          <w:sz w:val="28"/>
          <w:szCs w:val="28"/>
        </w:rPr>
        <w:t>：</w:t>
      </w:r>
      <w:r w:rsidR="006A2FE1">
        <w:rPr>
          <w:rFonts w:eastAsia="楷体_GB2312" w:hint="eastAsia"/>
          <w:sz w:val="28"/>
          <w:szCs w:val="28"/>
        </w:rPr>
        <w:t>商务部</w:t>
      </w:r>
      <w:r w:rsidR="002C352A" w:rsidRPr="008D0588">
        <w:rPr>
          <w:rFonts w:eastAsia="楷体_GB2312"/>
          <w:sz w:val="28"/>
          <w:szCs w:val="28"/>
        </w:rPr>
        <w:t xml:space="preserve">                                                                </w:t>
      </w:r>
      <w:r w:rsidR="002C352A" w:rsidRPr="008D0588">
        <w:rPr>
          <w:rFonts w:eastAsia="楷体_GB2312"/>
          <w:sz w:val="28"/>
          <w:szCs w:val="28"/>
        </w:rPr>
        <w:t>计划录用人数：</w:t>
      </w:r>
      <w:r w:rsidR="003E34E0">
        <w:rPr>
          <w:rFonts w:eastAsia="楷体_GB2312" w:hint="eastAsia"/>
          <w:sz w:val="28"/>
          <w:szCs w:val="28"/>
        </w:rPr>
        <w:t>3</w:t>
      </w:r>
      <w:r w:rsidR="000978B1">
        <w:rPr>
          <w:rFonts w:eastAsia="楷体_GB2312" w:hint="eastAsia"/>
          <w:sz w:val="28"/>
          <w:szCs w:val="28"/>
        </w:rPr>
        <w:t>0</w:t>
      </w:r>
    </w:p>
    <w:tbl>
      <w:tblPr>
        <w:tblW w:w="16124" w:type="dxa"/>
        <w:jc w:val="center"/>
        <w:tblInd w:w="-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426"/>
        <w:gridCol w:w="425"/>
        <w:gridCol w:w="851"/>
        <w:gridCol w:w="425"/>
        <w:gridCol w:w="1417"/>
        <w:gridCol w:w="426"/>
        <w:gridCol w:w="425"/>
        <w:gridCol w:w="425"/>
        <w:gridCol w:w="425"/>
        <w:gridCol w:w="1134"/>
        <w:gridCol w:w="426"/>
        <w:gridCol w:w="425"/>
        <w:gridCol w:w="425"/>
        <w:gridCol w:w="425"/>
        <w:gridCol w:w="426"/>
        <w:gridCol w:w="708"/>
        <w:gridCol w:w="709"/>
        <w:gridCol w:w="709"/>
        <w:gridCol w:w="425"/>
        <w:gridCol w:w="363"/>
        <w:gridCol w:w="425"/>
        <w:gridCol w:w="3842"/>
      </w:tblGrid>
      <w:tr w:rsidR="00875801" w:rsidRPr="000E55DD" w:rsidTr="009C0D8C">
        <w:trPr>
          <w:cantSplit/>
          <w:trHeight w:val="1402"/>
          <w:jc w:val="center"/>
        </w:trPr>
        <w:tc>
          <w:tcPr>
            <w:tcW w:w="437" w:type="dxa"/>
            <w:vAlign w:val="center"/>
          </w:tcPr>
          <w:p w:rsidR="00E17310" w:rsidRPr="000E55DD" w:rsidRDefault="00E17310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用人司局</w:t>
            </w:r>
          </w:p>
        </w:tc>
        <w:tc>
          <w:tcPr>
            <w:tcW w:w="426" w:type="dxa"/>
            <w:vAlign w:val="center"/>
          </w:tcPr>
          <w:p w:rsidR="00E17310" w:rsidRPr="000E55DD" w:rsidRDefault="00E17310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机构性质</w:t>
            </w:r>
          </w:p>
        </w:tc>
        <w:tc>
          <w:tcPr>
            <w:tcW w:w="425" w:type="dxa"/>
            <w:vAlign w:val="center"/>
          </w:tcPr>
          <w:p w:rsidR="00E17310" w:rsidRPr="000E55DD" w:rsidRDefault="00E17310" w:rsidP="00DF34B5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招考职位</w:t>
            </w:r>
          </w:p>
        </w:tc>
        <w:tc>
          <w:tcPr>
            <w:tcW w:w="851" w:type="dxa"/>
            <w:vAlign w:val="center"/>
          </w:tcPr>
          <w:p w:rsidR="00160463" w:rsidRDefault="00E17310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</w:t>
            </w:r>
          </w:p>
          <w:p w:rsidR="00E17310" w:rsidRPr="000E55DD" w:rsidRDefault="00E17310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属性</w:t>
            </w:r>
          </w:p>
        </w:tc>
        <w:tc>
          <w:tcPr>
            <w:tcW w:w="425" w:type="dxa"/>
            <w:vAlign w:val="center"/>
          </w:tcPr>
          <w:p w:rsidR="00E17310" w:rsidRPr="000E55DD" w:rsidRDefault="00E17310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职位分布</w:t>
            </w:r>
          </w:p>
        </w:tc>
        <w:tc>
          <w:tcPr>
            <w:tcW w:w="1417" w:type="dxa"/>
            <w:vAlign w:val="center"/>
          </w:tcPr>
          <w:p w:rsidR="00E17310" w:rsidRPr="000E55DD" w:rsidRDefault="00E17310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职位简介</w:t>
            </w:r>
          </w:p>
        </w:tc>
        <w:tc>
          <w:tcPr>
            <w:tcW w:w="426" w:type="dxa"/>
            <w:vAlign w:val="center"/>
          </w:tcPr>
          <w:p w:rsidR="00E17310" w:rsidRPr="000E55DD" w:rsidRDefault="00E17310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425" w:type="dxa"/>
            <w:vAlign w:val="center"/>
          </w:tcPr>
          <w:p w:rsidR="00E17310" w:rsidRPr="000E55DD" w:rsidRDefault="00E17310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机构层级</w:t>
            </w:r>
          </w:p>
        </w:tc>
        <w:tc>
          <w:tcPr>
            <w:tcW w:w="425" w:type="dxa"/>
            <w:vAlign w:val="center"/>
          </w:tcPr>
          <w:p w:rsidR="00E17310" w:rsidRPr="000E55DD" w:rsidRDefault="00E17310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考试类别</w:t>
            </w:r>
          </w:p>
        </w:tc>
        <w:tc>
          <w:tcPr>
            <w:tcW w:w="425" w:type="dxa"/>
            <w:vAlign w:val="center"/>
          </w:tcPr>
          <w:p w:rsidR="00E17310" w:rsidRPr="000E55DD" w:rsidRDefault="00E17310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招考人数</w:t>
            </w:r>
          </w:p>
        </w:tc>
        <w:tc>
          <w:tcPr>
            <w:tcW w:w="1134" w:type="dxa"/>
            <w:vAlign w:val="center"/>
          </w:tcPr>
          <w:p w:rsidR="00E17310" w:rsidRPr="000E55DD" w:rsidRDefault="00E17310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专业</w:t>
            </w:r>
          </w:p>
        </w:tc>
        <w:tc>
          <w:tcPr>
            <w:tcW w:w="426" w:type="dxa"/>
            <w:vAlign w:val="center"/>
          </w:tcPr>
          <w:p w:rsidR="00E17310" w:rsidRPr="000E55DD" w:rsidRDefault="00E17310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学历</w:t>
            </w:r>
          </w:p>
        </w:tc>
        <w:tc>
          <w:tcPr>
            <w:tcW w:w="425" w:type="dxa"/>
            <w:vAlign w:val="center"/>
          </w:tcPr>
          <w:p w:rsidR="00E17310" w:rsidRPr="000E55DD" w:rsidRDefault="00E17310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学位</w:t>
            </w:r>
          </w:p>
        </w:tc>
        <w:tc>
          <w:tcPr>
            <w:tcW w:w="425" w:type="dxa"/>
            <w:vAlign w:val="center"/>
          </w:tcPr>
          <w:p w:rsidR="00E17310" w:rsidRPr="000E55DD" w:rsidRDefault="00E17310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政治面貌</w:t>
            </w:r>
          </w:p>
        </w:tc>
        <w:tc>
          <w:tcPr>
            <w:tcW w:w="425" w:type="dxa"/>
            <w:vAlign w:val="center"/>
          </w:tcPr>
          <w:p w:rsidR="00E17310" w:rsidRPr="000E55DD" w:rsidRDefault="00E17310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基层工作最低年限</w:t>
            </w:r>
          </w:p>
        </w:tc>
        <w:tc>
          <w:tcPr>
            <w:tcW w:w="426" w:type="dxa"/>
            <w:vAlign w:val="center"/>
          </w:tcPr>
          <w:p w:rsidR="00E17310" w:rsidRPr="000E55DD" w:rsidRDefault="00186C57" w:rsidP="00DF34B5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服务</w:t>
            </w:r>
            <w:r w:rsidR="00E17310" w:rsidRPr="000E55DD">
              <w:rPr>
                <w:rFonts w:eastAsia="楷体_GB2312"/>
                <w:b/>
                <w:sz w:val="21"/>
                <w:szCs w:val="21"/>
              </w:rPr>
              <w:t>基层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项目</w:t>
            </w:r>
            <w:r w:rsidR="00E17310" w:rsidRPr="000E55DD">
              <w:rPr>
                <w:rFonts w:eastAsia="楷体_GB2312"/>
                <w:b/>
                <w:sz w:val="21"/>
                <w:szCs w:val="21"/>
              </w:rPr>
              <w:t>工作经历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E17310" w:rsidRPr="000E55DD" w:rsidRDefault="00E17310" w:rsidP="00661D47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是否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在面试阶段</w:t>
            </w:r>
            <w:r w:rsidRPr="000E55DD">
              <w:rPr>
                <w:rFonts w:eastAsia="楷体_GB2312"/>
                <w:b/>
                <w:sz w:val="21"/>
                <w:szCs w:val="21"/>
              </w:rPr>
              <w:t>组织专业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能力测试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310" w:rsidRPr="004B07D6" w:rsidRDefault="00E17310" w:rsidP="00160463">
            <w:pPr>
              <w:spacing w:line="240" w:lineRule="atLeast"/>
              <w:jc w:val="center"/>
              <w:rPr>
                <w:rFonts w:eastAsia="楷体_GB2312"/>
                <w:b/>
                <w:sz w:val="18"/>
                <w:szCs w:val="21"/>
              </w:rPr>
            </w:pPr>
            <w:r w:rsidRPr="004B07D6">
              <w:rPr>
                <w:rFonts w:eastAsia="楷体_GB2312" w:hint="eastAsia"/>
                <w:b/>
                <w:sz w:val="18"/>
                <w:szCs w:val="21"/>
              </w:rPr>
              <w:t>是否</w:t>
            </w:r>
            <w:r w:rsidRPr="004B07D6">
              <w:rPr>
                <w:rFonts w:eastAsia="楷体_GB2312"/>
                <w:b/>
                <w:sz w:val="18"/>
                <w:szCs w:val="21"/>
              </w:rPr>
              <w:t>新疆地区限少数民族</w:t>
            </w:r>
            <w:r w:rsidR="00160463" w:rsidRPr="004B07D6">
              <w:rPr>
                <w:rFonts w:eastAsia="楷体_GB2312" w:hint="eastAsia"/>
                <w:b/>
                <w:sz w:val="18"/>
                <w:szCs w:val="21"/>
              </w:rPr>
              <w:t>或</w:t>
            </w:r>
            <w:proofErr w:type="gramStart"/>
            <w:r w:rsidR="00160463" w:rsidRPr="004B07D6">
              <w:rPr>
                <w:rFonts w:eastAsia="楷体_GB2312" w:hint="eastAsia"/>
                <w:b/>
                <w:sz w:val="18"/>
                <w:szCs w:val="21"/>
              </w:rPr>
              <w:t>限当地</w:t>
            </w:r>
            <w:proofErr w:type="gramEnd"/>
            <w:r w:rsidR="00160463" w:rsidRPr="004B07D6">
              <w:rPr>
                <w:rFonts w:eastAsia="楷体_GB2312" w:hint="eastAsia"/>
                <w:b/>
                <w:sz w:val="18"/>
                <w:szCs w:val="21"/>
              </w:rPr>
              <w:t>户籍生源报考</w:t>
            </w:r>
            <w:r w:rsidRPr="004B07D6">
              <w:rPr>
                <w:rFonts w:eastAsia="楷体_GB2312"/>
                <w:b/>
                <w:sz w:val="18"/>
                <w:szCs w:val="21"/>
              </w:rPr>
              <w:t>职位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E17310" w:rsidRPr="004B07D6" w:rsidRDefault="00E17310">
            <w:pPr>
              <w:spacing w:line="240" w:lineRule="atLeast"/>
              <w:jc w:val="center"/>
              <w:rPr>
                <w:rFonts w:eastAsia="楷体_GB2312"/>
                <w:b/>
                <w:sz w:val="18"/>
                <w:szCs w:val="21"/>
              </w:rPr>
            </w:pPr>
            <w:r w:rsidRPr="004B07D6">
              <w:rPr>
                <w:rFonts w:eastAsia="楷体_GB2312" w:hint="eastAsia"/>
                <w:b/>
                <w:sz w:val="18"/>
                <w:szCs w:val="21"/>
              </w:rPr>
              <w:t>是否</w:t>
            </w:r>
            <w:r w:rsidRPr="004B07D6">
              <w:rPr>
                <w:rFonts w:eastAsia="楷体_GB2312"/>
                <w:b/>
                <w:sz w:val="18"/>
                <w:szCs w:val="21"/>
              </w:rPr>
              <w:t>西藏地区限少数民族</w:t>
            </w:r>
            <w:r w:rsidR="00160463" w:rsidRPr="004B07D6">
              <w:rPr>
                <w:rFonts w:eastAsia="楷体_GB2312" w:hint="eastAsia"/>
                <w:b/>
                <w:sz w:val="18"/>
                <w:szCs w:val="21"/>
              </w:rPr>
              <w:t>或</w:t>
            </w:r>
            <w:proofErr w:type="gramStart"/>
            <w:r w:rsidR="00160463" w:rsidRPr="004B07D6">
              <w:rPr>
                <w:rFonts w:eastAsia="楷体_GB2312" w:hint="eastAsia"/>
                <w:b/>
                <w:sz w:val="18"/>
                <w:szCs w:val="21"/>
              </w:rPr>
              <w:t>限当地</w:t>
            </w:r>
            <w:proofErr w:type="gramEnd"/>
            <w:r w:rsidR="00160463" w:rsidRPr="004B07D6">
              <w:rPr>
                <w:rFonts w:eastAsia="楷体_GB2312" w:hint="eastAsia"/>
                <w:b/>
                <w:sz w:val="18"/>
                <w:szCs w:val="21"/>
              </w:rPr>
              <w:t>户籍生源</w:t>
            </w:r>
            <w:r w:rsidRPr="004B07D6">
              <w:rPr>
                <w:rFonts w:eastAsia="楷体_GB2312"/>
                <w:b/>
                <w:sz w:val="18"/>
                <w:szCs w:val="21"/>
              </w:rPr>
              <w:t>报考职位</w:t>
            </w:r>
          </w:p>
        </w:tc>
        <w:tc>
          <w:tcPr>
            <w:tcW w:w="425" w:type="dxa"/>
            <w:vAlign w:val="center"/>
          </w:tcPr>
          <w:p w:rsidR="00E17310" w:rsidRPr="000E55DD" w:rsidRDefault="00E17310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面试人员</w:t>
            </w:r>
            <w:r w:rsidRPr="000E55DD">
              <w:rPr>
                <w:rFonts w:eastAsia="楷体_GB2312"/>
                <w:b/>
                <w:sz w:val="21"/>
                <w:szCs w:val="21"/>
              </w:rPr>
              <w:t>比例</w:t>
            </w:r>
          </w:p>
        </w:tc>
        <w:tc>
          <w:tcPr>
            <w:tcW w:w="363" w:type="dxa"/>
            <w:vAlign w:val="center"/>
          </w:tcPr>
          <w:p w:rsidR="00E17310" w:rsidRPr="000E55DD" w:rsidRDefault="00E17310" w:rsidP="00E17310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工作地点</w:t>
            </w:r>
          </w:p>
        </w:tc>
        <w:tc>
          <w:tcPr>
            <w:tcW w:w="425" w:type="dxa"/>
            <w:vAlign w:val="center"/>
          </w:tcPr>
          <w:p w:rsidR="00E17310" w:rsidRPr="000E55DD" w:rsidRDefault="00E17310" w:rsidP="00E17310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落户地点</w:t>
            </w:r>
          </w:p>
        </w:tc>
        <w:tc>
          <w:tcPr>
            <w:tcW w:w="3842" w:type="dxa"/>
            <w:vAlign w:val="center"/>
          </w:tcPr>
          <w:p w:rsidR="00E17310" w:rsidRPr="000E55DD" w:rsidRDefault="00E17310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备注</w:t>
            </w:r>
          </w:p>
        </w:tc>
      </w:tr>
      <w:tr w:rsidR="009C0D8C" w:rsidRPr="008D0588" w:rsidTr="009C0D8C">
        <w:trPr>
          <w:cantSplit/>
          <w:trHeight w:val="1241"/>
          <w:jc w:val="center"/>
        </w:trPr>
        <w:tc>
          <w:tcPr>
            <w:tcW w:w="437" w:type="dxa"/>
          </w:tcPr>
          <w:p w:rsidR="009C0D8C" w:rsidRPr="008D0588" w:rsidRDefault="00E04E29" w:rsidP="00EB1866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外资</w:t>
            </w:r>
            <w:r w:rsidR="009C0D8C">
              <w:rPr>
                <w:rFonts w:eastAsia="楷体_GB2312" w:hint="eastAsia"/>
                <w:sz w:val="24"/>
                <w:szCs w:val="24"/>
              </w:rPr>
              <w:t>司等</w:t>
            </w:r>
          </w:p>
        </w:tc>
        <w:tc>
          <w:tcPr>
            <w:tcW w:w="426" w:type="dxa"/>
          </w:tcPr>
          <w:p w:rsidR="009C0D8C" w:rsidRPr="008D0588" w:rsidRDefault="009C0D8C" w:rsidP="00EB1866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中央国家行政机关（本级）</w:t>
            </w:r>
          </w:p>
        </w:tc>
        <w:tc>
          <w:tcPr>
            <w:tcW w:w="425" w:type="dxa"/>
          </w:tcPr>
          <w:p w:rsidR="009C0D8C" w:rsidRDefault="009C0D8C" w:rsidP="009C0D8C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英语</w:t>
            </w:r>
          </w:p>
          <w:p w:rsidR="006061A9" w:rsidRPr="008D0588" w:rsidRDefault="006061A9" w:rsidP="009C0D8C">
            <w:pPr>
              <w:rPr>
                <w:rFonts w:eastAsia="楷体_GB2312"/>
                <w:sz w:val="24"/>
                <w:szCs w:val="24"/>
              </w:rPr>
            </w:pPr>
            <w:proofErr w:type="gramStart"/>
            <w:r>
              <w:rPr>
                <w:rFonts w:eastAsia="楷体_GB2312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851" w:type="dxa"/>
          </w:tcPr>
          <w:p w:rsidR="009C0D8C" w:rsidRPr="008D0588" w:rsidRDefault="009C0D8C" w:rsidP="00EB1866">
            <w:pPr>
              <w:rPr>
                <w:rFonts w:eastAsia="楷体_GB2312"/>
                <w:sz w:val="24"/>
                <w:szCs w:val="24"/>
              </w:rPr>
            </w:pPr>
            <w:r w:rsidRPr="006A2FE1">
              <w:rPr>
                <w:rFonts w:eastAsia="楷体_GB2312" w:hint="eastAsia"/>
                <w:sz w:val="24"/>
                <w:szCs w:val="24"/>
              </w:rPr>
              <w:t>普通职位（不含</w:t>
            </w:r>
            <w:r>
              <w:rPr>
                <w:rFonts w:eastAsia="楷体_GB2312" w:hint="eastAsia"/>
                <w:sz w:val="24"/>
                <w:szCs w:val="24"/>
              </w:rPr>
              <w:t>非通用</w:t>
            </w:r>
            <w:r w:rsidRPr="006A2FE1">
              <w:rPr>
                <w:rFonts w:eastAsia="楷体_GB2312" w:hint="eastAsia"/>
                <w:sz w:val="24"/>
                <w:szCs w:val="24"/>
              </w:rPr>
              <w:t>语、特殊专业职位）</w:t>
            </w:r>
          </w:p>
        </w:tc>
        <w:tc>
          <w:tcPr>
            <w:tcW w:w="425" w:type="dxa"/>
          </w:tcPr>
          <w:p w:rsidR="009C0D8C" w:rsidRPr="008D0588" w:rsidRDefault="009C0D8C" w:rsidP="00EB1866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其他职位</w:t>
            </w:r>
          </w:p>
        </w:tc>
        <w:tc>
          <w:tcPr>
            <w:tcW w:w="1417" w:type="dxa"/>
          </w:tcPr>
          <w:p w:rsidR="009C0D8C" w:rsidRPr="008D0588" w:rsidRDefault="009C0D8C" w:rsidP="00EB1866">
            <w:pPr>
              <w:rPr>
                <w:rFonts w:eastAsia="楷体_GB2312"/>
                <w:sz w:val="24"/>
                <w:szCs w:val="24"/>
              </w:rPr>
            </w:pPr>
            <w:r w:rsidRPr="006A2FE1">
              <w:rPr>
                <w:rFonts w:eastAsia="楷体_GB2312" w:hint="eastAsia"/>
                <w:sz w:val="24"/>
                <w:szCs w:val="24"/>
              </w:rPr>
              <w:t>1.</w:t>
            </w:r>
            <w:r w:rsidRPr="006A2FE1">
              <w:rPr>
                <w:rFonts w:eastAsia="楷体_GB2312" w:hint="eastAsia"/>
                <w:sz w:val="24"/>
                <w:szCs w:val="24"/>
              </w:rPr>
              <w:t>综合调研</w:t>
            </w:r>
            <w:r w:rsidRPr="006A2FE1">
              <w:rPr>
                <w:rFonts w:eastAsia="楷体_GB2312" w:hint="eastAsia"/>
                <w:sz w:val="24"/>
                <w:szCs w:val="24"/>
              </w:rPr>
              <w:t>2.</w:t>
            </w:r>
            <w:r w:rsidRPr="006A2FE1">
              <w:rPr>
                <w:rFonts w:eastAsia="楷体_GB2312" w:hint="eastAsia"/>
                <w:sz w:val="24"/>
                <w:szCs w:val="24"/>
              </w:rPr>
              <w:t>外事工作</w:t>
            </w:r>
            <w:r w:rsidRPr="006A2FE1">
              <w:rPr>
                <w:rFonts w:eastAsia="楷体_GB2312" w:hint="eastAsia"/>
                <w:sz w:val="24"/>
                <w:szCs w:val="24"/>
              </w:rPr>
              <w:t>3.</w:t>
            </w:r>
            <w:r w:rsidRPr="006A2FE1">
              <w:rPr>
                <w:rFonts w:eastAsia="楷体_GB2312" w:hint="eastAsia"/>
                <w:sz w:val="24"/>
                <w:szCs w:val="24"/>
              </w:rPr>
              <w:t>翻译谈判</w:t>
            </w:r>
            <w:r w:rsidRPr="006A2FE1">
              <w:rPr>
                <w:rFonts w:eastAsia="楷体_GB2312" w:hint="eastAsia"/>
                <w:sz w:val="24"/>
                <w:szCs w:val="24"/>
              </w:rPr>
              <w:t>4.</w:t>
            </w:r>
            <w:r w:rsidRPr="006A2FE1">
              <w:rPr>
                <w:rFonts w:eastAsia="楷体_GB2312" w:hint="eastAsia"/>
                <w:sz w:val="24"/>
                <w:szCs w:val="24"/>
              </w:rPr>
              <w:t>日常事务</w:t>
            </w:r>
            <w:r w:rsidRPr="006A2FE1">
              <w:rPr>
                <w:rFonts w:eastAsia="楷体_GB2312" w:hint="eastAsia"/>
                <w:sz w:val="24"/>
                <w:szCs w:val="24"/>
              </w:rPr>
              <w:t>5.</w:t>
            </w:r>
            <w:r w:rsidRPr="006A2FE1">
              <w:rPr>
                <w:rFonts w:eastAsia="楷体_GB2312" w:hint="eastAsia"/>
                <w:sz w:val="24"/>
                <w:szCs w:val="24"/>
              </w:rPr>
              <w:t>需赴驻外使领馆经商机构工作</w:t>
            </w:r>
          </w:p>
        </w:tc>
        <w:tc>
          <w:tcPr>
            <w:tcW w:w="426" w:type="dxa"/>
          </w:tcPr>
          <w:p w:rsidR="009C0D8C" w:rsidRPr="008D0588" w:rsidRDefault="009C0D8C" w:rsidP="00EB1866"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25" w:type="dxa"/>
          </w:tcPr>
          <w:p w:rsidR="009C0D8C" w:rsidRPr="008D0588" w:rsidRDefault="009C0D8C" w:rsidP="00EB1866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中央</w:t>
            </w:r>
          </w:p>
        </w:tc>
        <w:tc>
          <w:tcPr>
            <w:tcW w:w="425" w:type="dxa"/>
          </w:tcPr>
          <w:p w:rsidR="009C0D8C" w:rsidRPr="008D0588" w:rsidRDefault="009C0D8C" w:rsidP="00EB1866"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25" w:type="dxa"/>
          </w:tcPr>
          <w:p w:rsidR="009C0D8C" w:rsidRPr="008D0588" w:rsidRDefault="006061A9" w:rsidP="00EB1866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C0D8C" w:rsidRPr="008D0588" w:rsidRDefault="009C0D8C" w:rsidP="00E04E29">
            <w:pPr>
              <w:rPr>
                <w:rFonts w:eastAsia="楷体_GB2312"/>
                <w:sz w:val="24"/>
                <w:szCs w:val="24"/>
              </w:rPr>
            </w:pPr>
            <w:r w:rsidRPr="006A2FE1">
              <w:rPr>
                <w:rFonts w:eastAsia="楷体_GB2312" w:hint="eastAsia"/>
                <w:sz w:val="24"/>
                <w:szCs w:val="24"/>
              </w:rPr>
              <w:t>英语、国际政治、国际关系、外交学</w:t>
            </w:r>
            <w:r w:rsidR="002A5174">
              <w:rPr>
                <w:rFonts w:eastAsia="楷体_GB2312" w:hint="eastAsia"/>
                <w:sz w:val="24"/>
                <w:szCs w:val="24"/>
              </w:rPr>
              <w:t>等专业</w:t>
            </w:r>
          </w:p>
        </w:tc>
        <w:tc>
          <w:tcPr>
            <w:tcW w:w="426" w:type="dxa"/>
          </w:tcPr>
          <w:p w:rsidR="009C0D8C" w:rsidRPr="008D0588" w:rsidRDefault="009C0D8C" w:rsidP="00EB1866">
            <w:pPr>
              <w:rPr>
                <w:rFonts w:eastAsia="楷体_GB2312"/>
                <w:sz w:val="24"/>
                <w:szCs w:val="24"/>
              </w:rPr>
            </w:pPr>
            <w:r w:rsidRPr="006A2FE1">
              <w:rPr>
                <w:rFonts w:eastAsia="楷体_GB2312" w:hint="eastAsia"/>
                <w:sz w:val="24"/>
                <w:szCs w:val="24"/>
              </w:rPr>
              <w:t>本科及以上</w:t>
            </w:r>
          </w:p>
        </w:tc>
        <w:tc>
          <w:tcPr>
            <w:tcW w:w="425" w:type="dxa"/>
          </w:tcPr>
          <w:p w:rsidR="009C0D8C" w:rsidRPr="008D0588" w:rsidRDefault="006061A9" w:rsidP="00EB1866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与最高学历相对应的学位</w:t>
            </w:r>
          </w:p>
        </w:tc>
        <w:tc>
          <w:tcPr>
            <w:tcW w:w="425" w:type="dxa"/>
          </w:tcPr>
          <w:p w:rsidR="009C0D8C" w:rsidRPr="008D0588" w:rsidRDefault="009C0D8C" w:rsidP="00EB1866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不限</w:t>
            </w:r>
          </w:p>
        </w:tc>
        <w:tc>
          <w:tcPr>
            <w:tcW w:w="425" w:type="dxa"/>
          </w:tcPr>
          <w:p w:rsidR="009C0D8C" w:rsidRPr="008D0588" w:rsidRDefault="009C0D8C" w:rsidP="00EB1866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无限制</w:t>
            </w:r>
          </w:p>
        </w:tc>
        <w:tc>
          <w:tcPr>
            <w:tcW w:w="426" w:type="dxa"/>
          </w:tcPr>
          <w:p w:rsidR="009C0D8C" w:rsidRPr="008D0588" w:rsidRDefault="009C0D8C" w:rsidP="00EB1866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无限制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C0D8C" w:rsidRPr="008D0588" w:rsidRDefault="009C0D8C" w:rsidP="00EB1866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0D8C" w:rsidRPr="008D0588" w:rsidRDefault="009C0D8C" w:rsidP="00EB1866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0D8C" w:rsidRPr="008D0588" w:rsidRDefault="009C0D8C" w:rsidP="00EB1866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否</w:t>
            </w:r>
          </w:p>
        </w:tc>
        <w:tc>
          <w:tcPr>
            <w:tcW w:w="425" w:type="dxa"/>
          </w:tcPr>
          <w:p w:rsidR="009C0D8C" w:rsidRPr="008D0588" w:rsidRDefault="009C0D8C" w:rsidP="00EB1866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1:5</w:t>
            </w:r>
          </w:p>
        </w:tc>
        <w:tc>
          <w:tcPr>
            <w:tcW w:w="363" w:type="dxa"/>
          </w:tcPr>
          <w:p w:rsidR="009C0D8C" w:rsidRPr="008D0588" w:rsidRDefault="009C0D8C" w:rsidP="00EB1866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北京</w:t>
            </w:r>
          </w:p>
        </w:tc>
        <w:tc>
          <w:tcPr>
            <w:tcW w:w="425" w:type="dxa"/>
          </w:tcPr>
          <w:p w:rsidR="009C0D8C" w:rsidRPr="008D0588" w:rsidRDefault="009C0D8C" w:rsidP="00EB1866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北京</w:t>
            </w:r>
          </w:p>
        </w:tc>
        <w:tc>
          <w:tcPr>
            <w:tcW w:w="3842" w:type="dxa"/>
          </w:tcPr>
          <w:p w:rsidR="009C0D8C" w:rsidRPr="008D0588" w:rsidRDefault="009C0D8C" w:rsidP="00E04E29">
            <w:pPr>
              <w:rPr>
                <w:rFonts w:eastAsia="楷体_GB2312"/>
                <w:sz w:val="24"/>
                <w:szCs w:val="24"/>
              </w:rPr>
            </w:pPr>
            <w:r w:rsidRPr="00875801">
              <w:rPr>
                <w:rFonts w:eastAsia="楷体_GB2312" w:hint="eastAsia"/>
                <w:sz w:val="24"/>
                <w:szCs w:val="24"/>
              </w:rPr>
              <w:t>1.</w:t>
            </w:r>
            <w:r w:rsidR="00E04E29">
              <w:rPr>
                <w:rFonts w:eastAsia="楷体_GB2312" w:hint="eastAsia"/>
                <w:sz w:val="24"/>
                <w:szCs w:val="24"/>
              </w:rPr>
              <w:t>须</w:t>
            </w:r>
            <w:proofErr w:type="gramStart"/>
            <w:r w:rsidRPr="00875801">
              <w:rPr>
                <w:rFonts w:eastAsia="楷体_GB2312" w:hint="eastAsia"/>
                <w:sz w:val="24"/>
                <w:szCs w:val="24"/>
              </w:rPr>
              <w:t>英语专八合格</w:t>
            </w:r>
            <w:proofErr w:type="gramEnd"/>
            <w:r w:rsidRPr="00875801">
              <w:rPr>
                <w:rFonts w:eastAsia="楷体_GB2312" w:hint="eastAsia"/>
                <w:sz w:val="24"/>
                <w:szCs w:val="24"/>
              </w:rPr>
              <w:t>（</w:t>
            </w:r>
            <w:proofErr w:type="gramStart"/>
            <w:r w:rsidRPr="00875801">
              <w:rPr>
                <w:rFonts w:eastAsia="楷体_GB2312" w:hint="eastAsia"/>
                <w:sz w:val="24"/>
                <w:szCs w:val="24"/>
              </w:rPr>
              <w:t>本科生专四良好</w:t>
            </w:r>
            <w:proofErr w:type="gramEnd"/>
            <w:r w:rsidRPr="00875801">
              <w:rPr>
                <w:rFonts w:eastAsia="楷体_GB2312" w:hint="eastAsia"/>
                <w:sz w:val="24"/>
                <w:szCs w:val="24"/>
              </w:rPr>
              <w:t>），或英语六级</w:t>
            </w:r>
            <w:r w:rsidRPr="00875801">
              <w:rPr>
                <w:rFonts w:eastAsia="楷体_GB2312" w:hint="eastAsia"/>
                <w:sz w:val="24"/>
                <w:szCs w:val="24"/>
              </w:rPr>
              <w:t>550</w:t>
            </w:r>
            <w:r w:rsidRPr="00875801">
              <w:rPr>
                <w:rFonts w:eastAsia="楷体_GB2312" w:hint="eastAsia"/>
                <w:sz w:val="24"/>
                <w:szCs w:val="24"/>
              </w:rPr>
              <w:t>分及以上，</w:t>
            </w:r>
            <w:proofErr w:type="gramStart"/>
            <w:r w:rsidRPr="00875801">
              <w:rPr>
                <w:rFonts w:eastAsia="楷体_GB2312" w:hint="eastAsia"/>
                <w:sz w:val="24"/>
                <w:szCs w:val="24"/>
              </w:rPr>
              <w:t>或雅思</w:t>
            </w:r>
            <w:proofErr w:type="gramEnd"/>
            <w:r w:rsidRPr="00875801">
              <w:rPr>
                <w:rFonts w:eastAsia="楷体_GB2312" w:hint="eastAsia"/>
                <w:sz w:val="24"/>
                <w:szCs w:val="24"/>
              </w:rPr>
              <w:t>7</w:t>
            </w:r>
            <w:r w:rsidRPr="00875801">
              <w:rPr>
                <w:rFonts w:eastAsia="楷体_GB2312" w:hint="eastAsia"/>
                <w:sz w:val="24"/>
                <w:szCs w:val="24"/>
              </w:rPr>
              <w:t>分及以上，或新托福</w:t>
            </w:r>
            <w:r w:rsidRPr="00875801">
              <w:rPr>
                <w:rFonts w:eastAsia="楷体_GB2312" w:hint="eastAsia"/>
                <w:sz w:val="24"/>
                <w:szCs w:val="24"/>
              </w:rPr>
              <w:t>105</w:t>
            </w:r>
            <w:r w:rsidRPr="00875801">
              <w:rPr>
                <w:rFonts w:eastAsia="楷体_GB2312" w:hint="eastAsia"/>
                <w:sz w:val="24"/>
                <w:szCs w:val="24"/>
              </w:rPr>
              <w:t>分及以上</w:t>
            </w:r>
            <w:r w:rsidR="00E04E29">
              <w:rPr>
                <w:rFonts w:eastAsia="楷体_GB2312" w:hint="eastAsia"/>
                <w:sz w:val="24"/>
                <w:szCs w:val="24"/>
              </w:rPr>
              <w:t>（报名时请注明成绩），可熟练使用英语处理涉外事务，能</w:t>
            </w:r>
            <w:r w:rsidRPr="00875801">
              <w:rPr>
                <w:rFonts w:eastAsia="楷体_GB2312" w:hint="eastAsia"/>
                <w:sz w:val="24"/>
                <w:szCs w:val="24"/>
              </w:rPr>
              <w:t>胜任</w:t>
            </w:r>
            <w:r w:rsidR="00E04E29">
              <w:rPr>
                <w:rFonts w:eastAsia="楷体_GB2312" w:hint="eastAsia"/>
                <w:sz w:val="24"/>
                <w:szCs w:val="24"/>
              </w:rPr>
              <w:t>中英文口笔译</w:t>
            </w:r>
            <w:r w:rsidRPr="00875801">
              <w:rPr>
                <w:rFonts w:eastAsia="楷体_GB2312" w:hint="eastAsia"/>
                <w:sz w:val="24"/>
                <w:szCs w:val="24"/>
              </w:rPr>
              <w:t>工作。</w:t>
            </w:r>
            <w:r w:rsidRPr="00875801">
              <w:rPr>
                <w:rFonts w:eastAsia="楷体_GB2312" w:hint="eastAsia"/>
                <w:sz w:val="24"/>
                <w:szCs w:val="24"/>
              </w:rPr>
              <w:t>2.</w:t>
            </w:r>
            <w:r w:rsidR="00E04E29">
              <w:rPr>
                <w:rFonts w:eastAsia="楷体_GB2312" w:hint="eastAsia"/>
                <w:sz w:val="24"/>
                <w:szCs w:val="24"/>
              </w:rPr>
              <w:t>具有较强的文字表达和沟通协调能力。</w:t>
            </w:r>
            <w:r w:rsidR="00E04E29">
              <w:rPr>
                <w:rFonts w:eastAsia="楷体_GB2312" w:hint="eastAsia"/>
                <w:sz w:val="24"/>
                <w:szCs w:val="24"/>
              </w:rPr>
              <w:t>3.</w:t>
            </w:r>
            <w:r w:rsidRPr="00875801">
              <w:rPr>
                <w:rFonts w:eastAsia="楷体_GB2312" w:hint="eastAsia"/>
                <w:sz w:val="24"/>
                <w:szCs w:val="24"/>
              </w:rPr>
              <w:t>海外留学人员报名时须获国外学历学位证书，并在面试前取得教育部留学服务中心出具的《国外学历学位认证书》</w:t>
            </w:r>
            <w:r w:rsidR="00E04E29">
              <w:rPr>
                <w:rFonts w:eastAsia="楷体_GB2312" w:hint="eastAsia"/>
                <w:sz w:val="24"/>
                <w:szCs w:val="24"/>
              </w:rPr>
              <w:t>。</w:t>
            </w:r>
            <w:r w:rsidR="00E04E29">
              <w:rPr>
                <w:rFonts w:eastAsia="楷体_GB2312" w:hint="eastAsia"/>
                <w:sz w:val="24"/>
                <w:szCs w:val="24"/>
              </w:rPr>
              <w:t>4.</w:t>
            </w:r>
            <w:r w:rsidRPr="00875801">
              <w:rPr>
                <w:rFonts w:eastAsia="楷体_GB2312" w:hint="eastAsia"/>
                <w:sz w:val="24"/>
                <w:szCs w:val="24"/>
              </w:rPr>
              <w:t>我部专业考试和面试将于公务员考试成绩公布后择期进行，</w:t>
            </w:r>
            <w:proofErr w:type="gramStart"/>
            <w:r w:rsidRPr="00875801">
              <w:rPr>
                <w:rFonts w:eastAsia="楷体_GB2312" w:hint="eastAsia"/>
                <w:sz w:val="24"/>
                <w:szCs w:val="24"/>
              </w:rPr>
              <w:t>届时见</w:t>
            </w:r>
            <w:proofErr w:type="gramEnd"/>
            <w:r w:rsidRPr="00875801">
              <w:rPr>
                <w:rFonts w:eastAsia="楷体_GB2312" w:hint="eastAsia"/>
                <w:sz w:val="24"/>
                <w:szCs w:val="24"/>
              </w:rPr>
              <w:t>商务部人事司网站。</w:t>
            </w:r>
          </w:p>
        </w:tc>
      </w:tr>
      <w:tr w:rsidR="00DD213C" w:rsidRPr="008D0588" w:rsidTr="009C0D8C">
        <w:trPr>
          <w:cantSplit/>
          <w:trHeight w:val="1241"/>
          <w:jc w:val="center"/>
        </w:trPr>
        <w:tc>
          <w:tcPr>
            <w:tcW w:w="437" w:type="dxa"/>
            <w:vAlign w:val="center"/>
          </w:tcPr>
          <w:p w:rsidR="00DD213C" w:rsidRPr="000E55DD" w:rsidRDefault="00DD213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lastRenderedPageBreak/>
              <w:t>用人司局</w:t>
            </w:r>
          </w:p>
        </w:tc>
        <w:tc>
          <w:tcPr>
            <w:tcW w:w="426" w:type="dxa"/>
            <w:vAlign w:val="center"/>
          </w:tcPr>
          <w:p w:rsidR="00DD213C" w:rsidRPr="000E55DD" w:rsidRDefault="00DD213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机构性质</w:t>
            </w:r>
          </w:p>
        </w:tc>
        <w:tc>
          <w:tcPr>
            <w:tcW w:w="425" w:type="dxa"/>
            <w:vAlign w:val="center"/>
          </w:tcPr>
          <w:p w:rsidR="00DD213C" w:rsidRPr="000E55DD" w:rsidRDefault="00DD213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招考职位</w:t>
            </w:r>
          </w:p>
        </w:tc>
        <w:tc>
          <w:tcPr>
            <w:tcW w:w="851" w:type="dxa"/>
            <w:vAlign w:val="center"/>
          </w:tcPr>
          <w:p w:rsidR="00DD213C" w:rsidRDefault="00DD213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</w:t>
            </w:r>
          </w:p>
          <w:p w:rsidR="00DD213C" w:rsidRPr="000E55DD" w:rsidRDefault="00DD213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属性</w:t>
            </w:r>
          </w:p>
        </w:tc>
        <w:tc>
          <w:tcPr>
            <w:tcW w:w="425" w:type="dxa"/>
            <w:vAlign w:val="center"/>
          </w:tcPr>
          <w:p w:rsidR="00DD213C" w:rsidRPr="000E55DD" w:rsidRDefault="00DD213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职位分布</w:t>
            </w:r>
          </w:p>
        </w:tc>
        <w:tc>
          <w:tcPr>
            <w:tcW w:w="1417" w:type="dxa"/>
            <w:vAlign w:val="center"/>
          </w:tcPr>
          <w:p w:rsidR="00DD213C" w:rsidRPr="000E55DD" w:rsidRDefault="00DD213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职位简介</w:t>
            </w:r>
          </w:p>
        </w:tc>
        <w:tc>
          <w:tcPr>
            <w:tcW w:w="426" w:type="dxa"/>
            <w:vAlign w:val="center"/>
          </w:tcPr>
          <w:p w:rsidR="00DD213C" w:rsidRPr="000E55DD" w:rsidRDefault="00DD213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425" w:type="dxa"/>
            <w:vAlign w:val="center"/>
          </w:tcPr>
          <w:p w:rsidR="00DD213C" w:rsidRPr="000E55DD" w:rsidRDefault="00DD213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机构层级</w:t>
            </w:r>
          </w:p>
        </w:tc>
        <w:tc>
          <w:tcPr>
            <w:tcW w:w="425" w:type="dxa"/>
            <w:vAlign w:val="center"/>
          </w:tcPr>
          <w:p w:rsidR="00DD213C" w:rsidRPr="000E55DD" w:rsidRDefault="00DD213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考试类别</w:t>
            </w:r>
          </w:p>
        </w:tc>
        <w:tc>
          <w:tcPr>
            <w:tcW w:w="425" w:type="dxa"/>
            <w:vAlign w:val="center"/>
          </w:tcPr>
          <w:p w:rsidR="00DD213C" w:rsidRPr="000E55DD" w:rsidRDefault="00DD213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招考人数</w:t>
            </w:r>
          </w:p>
        </w:tc>
        <w:tc>
          <w:tcPr>
            <w:tcW w:w="1134" w:type="dxa"/>
            <w:vAlign w:val="center"/>
          </w:tcPr>
          <w:p w:rsidR="00DD213C" w:rsidRPr="000E55DD" w:rsidRDefault="00DD213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专业</w:t>
            </w:r>
          </w:p>
        </w:tc>
        <w:tc>
          <w:tcPr>
            <w:tcW w:w="426" w:type="dxa"/>
            <w:vAlign w:val="center"/>
          </w:tcPr>
          <w:p w:rsidR="00DD213C" w:rsidRPr="000E55DD" w:rsidRDefault="00DD213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学历</w:t>
            </w:r>
          </w:p>
        </w:tc>
        <w:tc>
          <w:tcPr>
            <w:tcW w:w="425" w:type="dxa"/>
            <w:vAlign w:val="center"/>
          </w:tcPr>
          <w:p w:rsidR="00DD213C" w:rsidRPr="000E55DD" w:rsidRDefault="00DD213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学位</w:t>
            </w:r>
          </w:p>
        </w:tc>
        <w:tc>
          <w:tcPr>
            <w:tcW w:w="425" w:type="dxa"/>
            <w:vAlign w:val="center"/>
          </w:tcPr>
          <w:p w:rsidR="00DD213C" w:rsidRPr="000E55DD" w:rsidRDefault="00DD213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政治面貌</w:t>
            </w:r>
          </w:p>
        </w:tc>
        <w:tc>
          <w:tcPr>
            <w:tcW w:w="425" w:type="dxa"/>
            <w:vAlign w:val="center"/>
          </w:tcPr>
          <w:p w:rsidR="00DD213C" w:rsidRPr="000E55DD" w:rsidRDefault="00DD213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基层工作最低年限</w:t>
            </w:r>
          </w:p>
        </w:tc>
        <w:tc>
          <w:tcPr>
            <w:tcW w:w="426" w:type="dxa"/>
            <w:vAlign w:val="center"/>
          </w:tcPr>
          <w:p w:rsidR="00DD213C" w:rsidRPr="000E55DD" w:rsidRDefault="00DD213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服务</w:t>
            </w:r>
            <w:r w:rsidRPr="000E55DD">
              <w:rPr>
                <w:rFonts w:eastAsia="楷体_GB2312"/>
                <w:b/>
                <w:sz w:val="21"/>
                <w:szCs w:val="21"/>
              </w:rPr>
              <w:t>基层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项目</w:t>
            </w:r>
            <w:r w:rsidRPr="000E55DD">
              <w:rPr>
                <w:rFonts w:eastAsia="楷体_GB2312"/>
                <w:b/>
                <w:sz w:val="21"/>
                <w:szCs w:val="21"/>
              </w:rPr>
              <w:t>工作经历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D213C" w:rsidRPr="000E55DD" w:rsidRDefault="00DD213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是否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在面试阶段</w:t>
            </w:r>
            <w:r w:rsidRPr="000E55DD">
              <w:rPr>
                <w:rFonts w:eastAsia="楷体_GB2312"/>
                <w:b/>
                <w:sz w:val="21"/>
                <w:szCs w:val="21"/>
              </w:rPr>
              <w:t>组织专业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能力测试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13C" w:rsidRPr="00AD5CAA" w:rsidRDefault="00DD213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AD5CAA">
              <w:rPr>
                <w:rFonts w:eastAsia="楷体_GB2312" w:hint="eastAsia"/>
                <w:b/>
                <w:sz w:val="21"/>
                <w:szCs w:val="21"/>
              </w:rPr>
              <w:t>是否</w:t>
            </w:r>
            <w:r w:rsidRPr="00AD5CAA">
              <w:rPr>
                <w:rFonts w:eastAsia="楷体_GB2312"/>
                <w:b/>
                <w:sz w:val="21"/>
                <w:szCs w:val="21"/>
              </w:rPr>
              <w:t>新疆地区限少数民族</w:t>
            </w:r>
            <w:r w:rsidRPr="00AD5CAA">
              <w:rPr>
                <w:rFonts w:eastAsia="楷体_GB2312" w:hint="eastAsia"/>
                <w:b/>
                <w:sz w:val="21"/>
                <w:szCs w:val="21"/>
              </w:rPr>
              <w:t>或</w:t>
            </w:r>
            <w:proofErr w:type="gramStart"/>
            <w:r w:rsidRPr="00AD5CAA">
              <w:rPr>
                <w:rFonts w:eastAsia="楷体_GB2312" w:hint="eastAsia"/>
                <w:b/>
                <w:sz w:val="21"/>
                <w:szCs w:val="21"/>
              </w:rPr>
              <w:t>限当地</w:t>
            </w:r>
            <w:proofErr w:type="gramEnd"/>
            <w:r w:rsidRPr="00AD5CAA">
              <w:rPr>
                <w:rFonts w:eastAsia="楷体_GB2312" w:hint="eastAsia"/>
                <w:b/>
                <w:sz w:val="21"/>
                <w:szCs w:val="21"/>
              </w:rPr>
              <w:t>户籍生源报考</w:t>
            </w:r>
            <w:r w:rsidRPr="00AD5CAA">
              <w:rPr>
                <w:rFonts w:eastAsia="楷体_GB2312"/>
                <w:b/>
                <w:sz w:val="21"/>
                <w:szCs w:val="21"/>
              </w:rPr>
              <w:t>职位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D213C" w:rsidRPr="00AD5CAA" w:rsidRDefault="00DD213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AD5CAA">
              <w:rPr>
                <w:rFonts w:eastAsia="楷体_GB2312" w:hint="eastAsia"/>
                <w:b/>
                <w:sz w:val="21"/>
                <w:szCs w:val="21"/>
              </w:rPr>
              <w:t>是否</w:t>
            </w:r>
            <w:r w:rsidRPr="00AD5CAA">
              <w:rPr>
                <w:rFonts w:eastAsia="楷体_GB2312"/>
                <w:b/>
                <w:sz w:val="21"/>
                <w:szCs w:val="21"/>
              </w:rPr>
              <w:t>西藏地区限少数民族</w:t>
            </w:r>
            <w:r w:rsidRPr="00AD5CAA">
              <w:rPr>
                <w:rFonts w:eastAsia="楷体_GB2312" w:hint="eastAsia"/>
                <w:b/>
                <w:sz w:val="21"/>
                <w:szCs w:val="21"/>
              </w:rPr>
              <w:t>或</w:t>
            </w:r>
            <w:proofErr w:type="gramStart"/>
            <w:r w:rsidRPr="00AD5CAA">
              <w:rPr>
                <w:rFonts w:eastAsia="楷体_GB2312" w:hint="eastAsia"/>
                <w:b/>
                <w:sz w:val="21"/>
                <w:szCs w:val="21"/>
              </w:rPr>
              <w:t>限当地</w:t>
            </w:r>
            <w:proofErr w:type="gramEnd"/>
            <w:r w:rsidRPr="00AD5CAA">
              <w:rPr>
                <w:rFonts w:eastAsia="楷体_GB2312" w:hint="eastAsia"/>
                <w:b/>
                <w:sz w:val="21"/>
                <w:szCs w:val="21"/>
              </w:rPr>
              <w:t>户籍生源</w:t>
            </w:r>
            <w:r w:rsidRPr="00AD5CAA">
              <w:rPr>
                <w:rFonts w:eastAsia="楷体_GB2312"/>
                <w:b/>
                <w:sz w:val="21"/>
                <w:szCs w:val="21"/>
              </w:rPr>
              <w:t>报考职位</w:t>
            </w:r>
          </w:p>
        </w:tc>
        <w:tc>
          <w:tcPr>
            <w:tcW w:w="425" w:type="dxa"/>
            <w:vAlign w:val="center"/>
          </w:tcPr>
          <w:p w:rsidR="00DD213C" w:rsidRPr="000E55DD" w:rsidRDefault="00DD213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面试人员</w:t>
            </w:r>
            <w:r w:rsidRPr="000E55DD">
              <w:rPr>
                <w:rFonts w:eastAsia="楷体_GB2312"/>
                <w:b/>
                <w:sz w:val="21"/>
                <w:szCs w:val="21"/>
              </w:rPr>
              <w:t>比例</w:t>
            </w:r>
          </w:p>
        </w:tc>
        <w:tc>
          <w:tcPr>
            <w:tcW w:w="363" w:type="dxa"/>
            <w:vAlign w:val="center"/>
          </w:tcPr>
          <w:p w:rsidR="00DD213C" w:rsidRPr="000E55DD" w:rsidRDefault="00DD213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工作地点</w:t>
            </w:r>
          </w:p>
        </w:tc>
        <w:tc>
          <w:tcPr>
            <w:tcW w:w="425" w:type="dxa"/>
            <w:vAlign w:val="center"/>
          </w:tcPr>
          <w:p w:rsidR="00DD213C" w:rsidRPr="000E55DD" w:rsidRDefault="00DD213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落户地点</w:t>
            </w:r>
          </w:p>
        </w:tc>
        <w:tc>
          <w:tcPr>
            <w:tcW w:w="3842" w:type="dxa"/>
            <w:vAlign w:val="center"/>
          </w:tcPr>
          <w:p w:rsidR="00DD213C" w:rsidRPr="000E55DD" w:rsidRDefault="00DD213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备注</w:t>
            </w:r>
          </w:p>
        </w:tc>
      </w:tr>
      <w:tr w:rsidR="00DD213C" w:rsidRPr="000E55DD" w:rsidTr="009C0D8C">
        <w:trPr>
          <w:cantSplit/>
          <w:trHeight w:val="1117"/>
          <w:jc w:val="center"/>
        </w:trPr>
        <w:tc>
          <w:tcPr>
            <w:tcW w:w="437" w:type="dxa"/>
          </w:tcPr>
          <w:p w:rsidR="00DD213C" w:rsidRPr="008D0588" w:rsidRDefault="00E04E29" w:rsidP="00EB1866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国际司</w:t>
            </w:r>
            <w:r w:rsidR="00DD213C">
              <w:rPr>
                <w:rFonts w:eastAsia="楷体_GB2312" w:hint="eastAsia"/>
                <w:sz w:val="24"/>
                <w:szCs w:val="24"/>
              </w:rPr>
              <w:t>等</w:t>
            </w:r>
          </w:p>
        </w:tc>
        <w:tc>
          <w:tcPr>
            <w:tcW w:w="426" w:type="dxa"/>
          </w:tcPr>
          <w:p w:rsidR="00DD213C" w:rsidRPr="008D0588" w:rsidRDefault="00DD213C" w:rsidP="00EB1866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中央国家行政机关（本级）</w:t>
            </w:r>
          </w:p>
        </w:tc>
        <w:tc>
          <w:tcPr>
            <w:tcW w:w="425" w:type="dxa"/>
          </w:tcPr>
          <w:p w:rsidR="00DD213C" w:rsidRPr="008D0588" w:rsidRDefault="006061A9" w:rsidP="00EB1866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英语二</w:t>
            </w:r>
          </w:p>
        </w:tc>
        <w:tc>
          <w:tcPr>
            <w:tcW w:w="851" w:type="dxa"/>
          </w:tcPr>
          <w:p w:rsidR="00DD213C" w:rsidRPr="008D0588" w:rsidRDefault="00DD213C" w:rsidP="00EB1866">
            <w:pPr>
              <w:rPr>
                <w:rFonts w:eastAsia="楷体_GB2312"/>
                <w:sz w:val="24"/>
                <w:szCs w:val="24"/>
              </w:rPr>
            </w:pPr>
            <w:r w:rsidRPr="006A2FE1">
              <w:rPr>
                <w:rFonts w:eastAsia="楷体_GB2312" w:hint="eastAsia"/>
                <w:sz w:val="24"/>
                <w:szCs w:val="24"/>
              </w:rPr>
              <w:t>普通职位（不含</w:t>
            </w:r>
            <w:r>
              <w:rPr>
                <w:rFonts w:eastAsia="楷体_GB2312" w:hint="eastAsia"/>
                <w:sz w:val="24"/>
                <w:szCs w:val="24"/>
              </w:rPr>
              <w:t>非通用</w:t>
            </w:r>
            <w:r w:rsidRPr="006A2FE1">
              <w:rPr>
                <w:rFonts w:eastAsia="楷体_GB2312" w:hint="eastAsia"/>
                <w:sz w:val="24"/>
                <w:szCs w:val="24"/>
              </w:rPr>
              <w:t>语、特殊专业职位）</w:t>
            </w:r>
          </w:p>
        </w:tc>
        <w:tc>
          <w:tcPr>
            <w:tcW w:w="425" w:type="dxa"/>
          </w:tcPr>
          <w:p w:rsidR="00DD213C" w:rsidRPr="008D0588" w:rsidRDefault="00DD213C" w:rsidP="00EB1866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其他职位</w:t>
            </w:r>
          </w:p>
        </w:tc>
        <w:tc>
          <w:tcPr>
            <w:tcW w:w="1417" w:type="dxa"/>
          </w:tcPr>
          <w:p w:rsidR="00DD213C" w:rsidRDefault="00DD213C" w:rsidP="00EB1866">
            <w:pPr>
              <w:rPr>
                <w:rFonts w:eastAsia="楷体_GB2312"/>
                <w:sz w:val="24"/>
                <w:szCs w:val="24"/>
              </w:rPr>
            </w:pPr>
            <w:r w:rsidRPr="000E646D">
              <w:rPr>
                <w:rFonts w:eastAsia="楷体_GB2312" w:hint="eastAsia"/>
                <w:sz w:val="24"/>
                <w:szCs w:val="24"/>
              </w:rPr>
              <w:t>1.</w:t>
            </w:r>
            <w:r w:rsidRPr="000E646D">
              <w:rPr>
                <w:rFonts w:eastAsia="楷体_GB2312" w:hint="eastAsia"/>
                <w:sz w:val="24"/>
                <w:szCs w:val="24"/>
              </w:rPr>
              <w:t>政策研究实施</w:t>
            </w:r>
          </w:p>
          <w:p w:rsidR="00DD213C" w:rsidRDefault="00DD213C" w:rsidP="00EB1866">
            <w:pPr>
              <w:rPr>
                <w:rFonts w:eastAsia="楷体_GB2312"/>
                <w:sz w:val="24"/>
                <w:szCs w:val="24"/>
              </w:rPr>
            </w:pPr>
            <w:r w:rsidRPr="000E646D">
              <w:rPr>
                <w:rFonts w:eastAsia="楷体_GB2312" w:hint="eastAsia"/>
                <w:sz w:val="24"/>
                <w:szCs w:val="24"/>
              </w:rPr>
              <w:t>2.</w:t>
            </w:r>
            <w:r w:rsidRPr="00011B3B">
              <w:rPr>
                <w:rFonts w:eastAsia="楷体_GB2312" w:hint="eastAsia"/>
                <w:sz w:val="24"/>
                <w:szCs w:val="24"/>
              </w:rPr>
              <w:t>经贸谈判</w:t>
            </w:r>
            <w:r w:rsidRPr="000E646D">
              <w:rPr>
                <w:rFonts w:eastAsia="楷体_GB2312" w:hint="eastAsia"/>
                <w:sz w:val="24"/>
                <w:szCs w:val="24"/>
              </w:rPr>
              <w:t>3.</w:t>
            </w:r>
            <w:r w:rsidRPr="000E646D">
              <w:rPr>
                <w:rFonts w:eastAsia="楷体_GB2312" w:hint="eastAsia"/>
                <w:sz w:val="24"/>
                <w:szCs w:val="24"/>
              </w:rPr>
              <w:t>综合业务管理</w:t>
            </w:r>
          </w:p>
          <w:p w:rsidR="00DD213C" w:rsidRPr="008D0588" w:rsidRDefault="00DD213C" w:rsidP="00EB1866">
            <w:pPr>
              <w:rPr>
                <w:rFonts w:eastAsia="楷体_GB2312"/>
                <w:sz w:val="24"/>
                <w:szCs w:val="24"/>
              </w:rPr>
            </w:pPr>
            <w:r w:rsidRPr="000E646D">
              <w:rPr>
                <w:rFonts w:eastAsia="楷体_GB2312" w:hint="eastAsia"/>
                <w:sz w:val="24"/>
                <w:szCs w:val="24"/>
              </w:rPr>
              <w:t>4.</w:t>
            </w:r>
            <w:r w:rsidRPr="000E646D">
              <w:rPr>
                <w:rFonts w:eastAsia="楷体_GB2312" w:hint="eastAsia"/>
                <w:sz w:val="24"/>
                <w:szCs w:val="24"/>
              </w:rPr>
              <w:t>日常事务</w:t>
            </w:r>
            <w:r w:rsidRPr="000E55DD">
              <w:rPr>
                <w:rFonts w:eastAsia="楷体_GB2312" w:hint="eastAsia"/>
                <w:sz w:val="24"/>
                <w:szCs w:val="24"/>
              </w:rPr>
              <w:t>5.</w:t>
            </w:r>
            <w:r w:rsidRPr="000E55DD">
              <w:rPr>
                <w:rFonts w:eastAsia="楷体_GB2312" w:hint="eastAsia"/>
                <w:sz w:val="24"/>
                <w:szCs w:val="24"/>
              </w:rPr>
              <w:t>需赴驻外使领馆经商机构工作</w:t>
            </w:r>
          </w:p>
        </w:tc>
        <w:tc>
          <w:tcPr>
            <w:tcW w:w="426" w:type="dxa"/>
          </w:tcPr>
          <w:p w:rsidR="00DD213C" w:rsidRPr="008D0588" w:rsidRDefault="00DD213C" w:rsidP="00EB1866"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25" w:type="dxa"/>
          </w:tcPr>
          <w:p w:rsidR="00DD213C" w:rsidRPr="008D0588" w:rsidRDefault="00DD213C" w:rsidP="00EB1866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中央</w:t>
            </w:r>
          </w:p>
        </w:tc>
        <w:tc>
          <w:tcPr>
            <w:tcW w:w="425" w:type="dxa"/>
          </w:tcPr>
          <w:p w:rsidR="00DD213C" w:rsidRPr="008D0588" w:rsidRDefault="00DD213C" w:rsidP="00EB1866"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25" w:type="dxa"/>
          </w:tcPr>
          <w:p w:rsidR="00DD213C" w:rsidRPr="008D0588" w:rsidRDefault="00DD213C" w:rsidP="00AD5CAA">
            <w:pPr>
              <w:rPr>
                <w:rFonts w:eastAsia="楷体_GB2312"/>
                <w:sz w:val="24"/>
                <w:szCs w:val="24"/>
              </w:rPr>
            </w:pPr>
            <w:r w:rsidRPr="00FD30DC">
              <w:rPr>
                <w:rFonts w:eastAsia="楷体_GB2312" w:hint="eastAsia"/>
                <w:sz w:val="20"/>
                <w:szCs w:val="24"/>
              </w:rPr>
              <w:t>1</w:t>
            </w:r>
            <w:r w:rsidR="00AD5CAA">
              <w:rPr>
                <w:rFonts w:eastAsia="楷体_GB2312" w:hint="eastAsia"/>
                <w:sz w:val="20"/>
                <w:szCs w:val="24"/>
              </w:rPr>
              <w:t>0</w:t>
            </w:r>
          </w:p>
        </w:tc>
        <w:tc>
          <w:tcPr>
            <w:tcW w:w="1134" w:type="dxa"/>
          </w:tcPr>
          <w:p w:rsidR="00DD213C" w:rsidRPr="008D0588" w:rsidRDefault="00DD213C" w:rsidP="002A5174">
            <w:pPr>
              <w:rPr>
                <w:rFonts w:eastAsia="楷体_GB2312"/>
                <w:sz w:val="24"/>
                <w:szCs w:val="24"/>
              </w:rPr>
            </w:pPr>
            <w:r w:rsidRPr="000E646D">
              <w:rPr>
                <w:rFonts w:eastAsia="楷体_GB2312" w:hint="eastAsia"/>
                <w:sz w:val="24"/>
                <w:szCs w:val="24"/>
              </w:rPr>
              <w:t>经济学、金融学、统计学、数量经济学</w:t>
            </w:r>
            <w:r w:rsidR="006061A9" w:rsidRPr="006A2FE1">
              <w:rPr>
                <w:rFonts w:eastAsia="楷体_GB2312" w:hint="eastAsia"/>
                <w:sz w:val="24"/>
                <w:szCs w:val="24"/>
              </w:rPr>
              <w:t>、</w:t>
            </w:r>
            <w:r w:rsidR="00E04E29" w:rsidRPr="006A2FE1">
              <w:rPr>
                <w:rFonts w:eastAsia="楷体_GB2312" w:hint="eastAsia"/>
                <w:sz w:val="24"/>
                <w:szCs w:val="24"/>
              </w:rPr>
              <w:t>国际经济与贸易、</w:t>
            </w:r>
            <w:r w:rsidR="006061A9" w:rsidRPr="006A2FE1">
              <w:rPr>
                <w:rFonts w:eastAsia="楷体_GB2312" w:hint="eastAsia"/>
                <w:sz w:val="24"/>
                <w:szCs w:val="24"/>
              </w:rPr>
              <w:t>国际商务</w:t>
            </w:r>
            <w:r>
              <w:rPr>
                <w:rFonts w:eastAsia="楷体_GB2312" w:hint="eastAsia"/>
                <w:sz w:val="24"/>
                <w:szCs w:val="24"/>
              </w:rPr>
              <w:t>等</w:t>
            </w:r>
            <w:r w:rsidRPr="000E646D">
              <w:rPr>
                <w:rFonts w:eastAsia="楷体_GB2312" w:hint="eastAsia"/>
                <w:sz w:val="24"/>
                <w:szCs w:val="24"/>
              </w:rPr>
              <w:t>专业</w:t>
            </w:r>
          </w:p>
        </w:tc>
        <w:tc>
          <w:tcPr>
            <w:tcW w:w="426" w:type="dxa"/>
          </w:tcPr>
          <w:p w:rsidR="00DD213C" w:rsidRPr="008D0588" w:rsidRDefault="00DD213C" w:rsidP="00EB1866">
            <w:pPr>
              <w:rPr>
                <w:rFonts w:eastAsia="楷体_GB2312"/>
                <w:sz w:val="24"/>
                <w:szCs w:val="24"/>
              </w:rPr>
            </w:pPr>
            <w:r w:rsidRPr="006A2FE1">
              <w:rPr>
                <w:rFonts w:eastAsia="楷体_GB2312" w:hint="eastAsia"/>
                <w:sz w:val="24"/>
                <w:szCs w:val="24"/>
              </w:rPr>
              <w:t>本科及以上</w:t>
            </w:r>
          </w:p>
        </w:tc>
        <w:tc>
          <w:tcPr>
            <w:tcW w:w="425" w:type="dxa"/>
          </w:tcPr>
          <w:p w:rsidR="00DD213C" w:rsidRPr="008D0588" w:rsidRDefault="006061A9" w:rsidP="00EB1866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与最高学历相对应的学位</w:t>
            </w:r>
          </w:p>
        </w:tc>
        <w:tc>
          <w:tcPr>
            <w:tcW w:w="425" w:type="dxa"/>
          </w:tcPr>
          <w:p w:rsidR="00DD213C" w:rsidRPr="008D0588" w:rsidRDefault="00DD213C" w:rsidP="00EB1866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不限</w:t>
            </w:r>
          </w:p>
        </w:tc>
        <w:tc>
          <w:tcPr>
            <w:tcW w:w="425" w:type="dxa"/>
          </w:tcPr>
          <w:p w:rsidR="00DD213C" w:rsidRPr="008D0588" w:rsidRDefault="00DD213C" w:rsidP="00EB1866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无限制</w:t>
            </w:r>
          </w:p>
        </w:tc>
        <w:tc>
          <w:tcPr>
            <w:tcW w:w="426" w:type="dxa"/>
          </w:tcPr>
          <w:p w:rsidR="00DD213C" w:rsidRPr="008D0588" w:rsidRDefault="00DD213C" w:rsidP="00EB1866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无限制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D213C" w:rsidRPr="008D0588" w:rsidRDefault="00DD213C" w:rsidP="00EB1866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213C" w:rsidRPr="008D0588" w:rsidRDefault="00DD213C" w:rsidP="00EB1866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D213C" w:rsidRPr="008D0588" w:rsidRDefault="00DD213C" w:rsidP="00EB1866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否</w:t>
            </w:r>
          </w:p>
        </w:tc>
        <w:tc>
          <w:tcPr>
            <w:tcW w:w="425" w:type="dxa"/>
          </w:tcPr>
          <w:p w:rsidR="00DD213C" w:rsidRPr="008D0588" w:rsidRDefault="00DD213C" w:rsidP="00EB1866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1:5</w:t>
            </w:r>
          </w:p>
        </w:tc>
        <w:tc>
          <w:tcPr>
            <w:tcW w:w="363" w:type="dxa"/>
          </w:tcPr>
          <w:p w:rsidR="00DD213C" w:rsidRPr="008D0588" w:rsidRDefault="00DD213C" w:rsidP="00EB1866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北京</w:t>
            </w:r>
          </w:p>
        </w:tc>
        <w:tc>
          <w:tcPr>
            <w:tcW w:w="425" w:type="dxa"/>
          </w:tcPr>
          <w:p w:rsidR="00DD213C" w:rsidRPr="008D0588" w:rsidRDefault="00DD213C" w:rsidP="00EB1866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北京</w:t>
            </w:r>
          </w:p>
        </w:tc>
        <w:tc>
          <w:tcPr>
            <w:tcW w:w="3842" w:type="dxa"/>
          </w:tcPr>
          <w:p w:rsidR="00DD213C" w:rsidRPr="008D0588" w:rsidRDefault="00DD213C" w:rsidP="00E04E29">
            <w:pPr>
              <w:rPr>
                <w:rFonts w:eastAsia="楷体_GB2312"/>
                <w:sz w:val="24"/>
                <w:szCs w:val="24"/>
              </w:rPr>
            </w:pPr>
            <w:r w:rsidRPr="00875801">
              <w:rPr>
                <w:rFonts w:eastAsia="楷体_GB2312" w:hint="eastAsia"/>
                <w:sz w:val="24"/>
                <w:szCs w:val="24"/>
              </w:rPr>
              <w:t>1.</w:t>
            </w:r>
            <w:r w:rsidR="00E04E29">
              <w:rPr>
                <w:rFonts w:eastAsia="楷体_GB2312" w:hint="eastAsia"/>
                <w:sz w:val="24"/>
                <w:szCs w:val="24"/>
              </w:rPr>
              <w:t>须</w:t>
            </w:r>
            <w:r w:rsidRPr="000E646D">
              <w:rPr>
                <w:rFonts w:eastAsia="楷体_GB2312" w:hint="eastAsia"/>
                <w:sz w:val="24"/>
                <w:szCs w:val="24"/>
              </w:rPr>
              <w:t>英语六级</w:t>
            </w:r>
            <w:r w:rsidRPr="000E646D">
              <w:rPr>
                <w:rFonts w:eastAsia="楷体_GB2312" w:hint="eastAsia"/>
                <w:sz w:val="24"/>
                <w:szCs w:val="24"/>
              </w:rPr>
              <w:t>500</w:t>
            </w:r>
            <w:r w:rsidRPr="000E646D">
              <w:rPr>
                <w:rFonts w:eastAsia="楷体_GB2312" w:hint="eastAsia"/>
                <w:sz w:val="24"/>
                <w:szCs w:val="24"/>
              </w:rPr>
              <w:t>分及以上，</w:t>
            </w:r>
            <w:proofErr w:type="gramStart"/>
            <w:r w:rsidRPr="000E646D">
              <w:rPr>
                <w:rFonts w:eastAsia="楷体_GB2312" w:hint="eastAsia"/>
                <w:sz w:val="24"/>
                <w:szCs w:val="24"/>
              </w:rPr>
              <w:t>或雅思</w:t>
            </w:r>
            <w:proofErr w:type="gramEnd"/>
            <w:r w:rsidRPr="000E646D">
              <w:rPr>
                <w:rFonts w:eastAsia="楷体_GB2312" w:hint="eastAsia"/>
                <w:sz w:val="24"/>
                <w:szCs w:val="24"/>
              </w:rPr>
              <w:t>6.5</w:t>
            </w:r>
            <w:r w:rsidRPr="000E646D">
              <w:rPr>
                <w:rFonts w:eastAsia="楷体_GB2312" w:hint="eastAsia"/>
                <w:sz w:val="24"/>
                <w:szCs w:val="24"/>
              </w:rPr>
              <w:t>分及以上，或新托福</w:t>
            </w:r>
            <w:r w:rsidRPr="000E646D">
              <w:rPr>
                <w:rFonts w:eastAsia="楷体_GB2312" w:hint="eastAsia"/>
                <w:sz w:val="24"/>
                <w:szCs w:val="24"/>
              </w:rPr>
              <w:t>95</w:t>
            </w:r>
            <w:r w:rsidRPr="000E646D">
              <w:rPr>
                <w:rFonts w:eastAsia="楷体_GB2312" w:hint="eastAsia"/>
                <w:sz w:val="24"/>
                <w:szCs w:val="24"/>
              </w:rPr>
              <w:t>分及以上</w:t>
            </w:r>
            <w:r w:rsidR="00E04E29">
              <w:rPr>
                <w:rFonts w:eastAsia="楷体_GB2312" w:hint="eastAsia"/>
                <w:sz w:val="24"/>
                <w:szCs w:val="24"/>
              </w:rPr>
              <w:t>（报名时请注明成绩），可</w:t>
            </w:r>
            <w:r w:rsidRPr="000E646D">
              <w:rPr>
                <w:rFonts w:eastAsia="楷体_GB2312" w:hint="eastAsia"/>
                <w:sz w:val="24"/>
                <w:szCs w:val="24"/>
              </w:rPr>
              <w:t>熟练使用英语处理涉外事务</w:t>
            </w:r>
            <w:r w:rsidR="00E04E29">
              <w:rPr>
                <w:rFonts w:eastAsia="楷体_GB2312" w:hint="eastAsia"/>
                <w:sz w:val="24"/>
                <w:szCs w:val="24"/>
              </w:rPr>
              <w:t>，能胜任经贸谈判工作</w:t>
            </w:r>
            <w:r w:rsidRPr="000E646D">
              <w:rPr>
                <w:rFonts w:eastAsia="楷体_GB2312" w:hint="eastAsia"/>
                <w:sz w:val="24"/>
                <w:szCs w:val="24"/>
              </w:rPr>
              <w:t>。</w:t>
            </w:r>
            <w:r w:rsidR="00E04E29" w:rsidRPr="00875801">
              <w:rPr>
                <w:rFonts w:eastAsia="楷体_GB2312" w:hint="eastAsia"/>
                <w:sz w:val="24"/>
                <w:szCs w:val="24"/>
              </w:rPr>
              <w:t>2.</w:t>
            </w:r>
            <w:r w:rsidR="00E04E29">
              <w:rPr>
                <w:rFonts w:eastAsia="楷体_GB2312" w:hint="eastAsia"/>
                <w:sz w:val="24"/>
                <w:szCs w:val="24"/>
              </w:rPr>
              <w:t>具有较强的文字表达和沟通协调能力。</w:t>
            </w:r>
            <w:r w:rsidR="00E04E29">
              <w:rPr>
                <w:rFonts w:eastAsia="楷体_GB2312" w:hint="eastAsia"/>
                <w:sz w:val="24"/>
                <w:szCs w:val="24"/>
              </w:rPr>
              <w:t>3.</w:t>
            </w:r>
            <w:r w:rsidR="00E04E29" w:rsidRPr="00875801">
              <w:rPr>
                <w:rFonts w:eastAsia="楷体_GB2312" w:hint="eastAsia"/>
                <w:sz w:val="24"/>
                <w:szCs w:val="24"/>
              </w:rPr>
              <w:t>海外留学人员报名时须获国外学历学位证书，并在面试前取得教育部留学服务中心出具的《国外学历学位认证书》</w:t>
            </w:r>
            <w:r w:rsidR="00E04E29">
              <w:rPr>
                <w:rFonts w:eastAsia="楷体_GB2312" w:hint="eastAsia"/>
                <w:sz w:val="24"/>
                <w:szCs w:val="24"/>
              </w:rPr>
              <w:t>。</w:t>
            </w:r>
            <w:r w:rsidR="00E04E29">
              <w:rPr>
                <w:rFonts w:eastAsia="楷体_GB2312" w:hint="eastAsia"/>
                <w:sz w:val="24"/>
                <w:szCs w:val="24"/>
              </w:rPr>
              <w:t>4.</w:t>
            </w:r>
            <w:r w:rsidR="00E04E29" w:rsidRPr="00875801">
              <w:rPr>
                <w:rFonts w:eastAsia="楷体_GB2312" w:hint="eastAsia"/>
                <w:sz w:val="24"/>
                <w:szCs w:val="24"/>
              </w:rPr>
              <w:t>我部专业考试和面试将于公务员考试成绩公布后择期进行，</w:t>
            </w:r>
            <w:proofErr w:type="gramStart"/>
            <w:r w:rsidR="00E04E29" w:rsidRPr="00875801">
              <w:rPr>
                <w:rFonts w:eastAsia="楷体_GB2312" w:hint="eastAsia"/>
                <w:sz w:val="24"/>
                <w:szCs w:val="24"/>
              </w:rPr>
              <w:t>届时见</w:t>
            </w:r>
            <w:proofErr w:type="gramEnd"/>
            <w:r w:rsidR="00E04E29" w:rsidRPr="00875801">
              <w:rPr>
                <w:rFonts w:eastAsia="楷体_GB2312" w:hint="eastAsia"/>
                <w:sz w:val="24"/>
                <w:szCs w:val="24"/>
              </w:rPr>
              <w:t>商务部人事司网站。</w:t>
            </w:r>
          </w:p>
        </w:tc>
      </w:tr>
      <w:tr w:rsidR="009C0D8C" w:rsidRPr="008D0588" w:rsidTr="009C0D8C">
        <w:trPr>
          <w:cantSplit/>
          <w:trHeight w:val="1117"/>
          <w:jc w:val="center"/>
        </w:trPr>
        <w:tc>
          <w:tcPr>
            <w:tcW w:w="437" w:type="dxa"/>
            <w:vAlign w:val="center"/>
          </w:tcPr>
          <w:p w:rsidR="009C0D8C" w:rsidRPr="000E55DD" w:rsidRDefault="009C0D8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lastRenderedPageBreak/>
              <w:t>用人司局</w:t>
            </w:r>
          </w:p>
        </w:tc>
        <w:tc>
          <w:tcPr>
            <w:tcW w:w="426" w:type="dxa"/>
            <w:vAlign w:val="center"/>
          </w:tcPr>
          <w:p w:rsidR="009C0D8C" w:rsidRPr="000E55DD" w:rsidRDefault="009C0D8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机构性质</w:t>
            </w:r>
          </w:p>
        </w:tc>
        <w:tc>
          <w:tcPr>
            <w:tcW w:w="425" w:type="dxa"/>
            <w:vAlign w:val="center"/>
          </w:tcPr>
          <w:p w:rsidR="009C0D8C" w:rsidRPr="000E55DD" w:rsidRDefault="009C0D8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招考职位</w:t>
            </w:r>
          </w:p>
        </w:tc>
        <w:tc>
          <w:tcPr>
            <w:tcW w:w="851" w:type="dxa"/>
            <w:vAlign w:val="center"/>
          </w:tcPr>
          <w:p w:rsidR="009C0D8C" w:rsidRDefault="009C0D8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</w:t>
            </w:r>
          </w:p>
          <w:p w:rsidR="009C0D8C" w:rsidRPr="000E55DD" w:rsidRDefault="009C0D8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属性</w:t>
            </w:r>
          </w:p>
        </w:tc>
        <w:tc>
          <w:tcPr>
            <w:tcW w:w="425" w:type="dxa"/>
            <w:vAlign w:val="center"/>
          </w:tcPr>
          <w:p w:rsidR="009C0D8C" w:rsidRPr="000E55DD" w:rsidRDefault="009C0D8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职位分布</w:t>
            </w:r>
          </w:p>
        </w:tc>
        <w:tc>
          <w:tcPr>
            <w:tcW w:w="1417" w:type="dxa"/>
            <w:vAlign w:val="center"/>
          </w:tcPr>
          <w:p w:rsidR="009C0D8C" w:rsidRPr="000E55DD" w:rsidRDefault="009C0D8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职位简介</w:t>
            </w:r>
          </w:p>
        </w:tc>
        <w:tc>
          <w:tcPr>
            <w:tcW w:w="426" w:type="dxa"/>
            <w:vAlign w:val="center"/>
          </w:tcPr>
          <w:p w:rsidR="009C0D8C" w:rsidRPr="000E55DD" w:rsidRDefault="009C0D8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425" w:type="dxa"/>
            <w:vAlign w:val="center"/>
          </w:tcPr>
          <w:p w:rsidR="009C0D8C" w:rsidRPr="000E55DD" w:rsidRDefault="009C0D8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机构层级</w:t>
            </w:r>
          </w:p>
        </w:tc>
        <w:tc>
          <w:tcPr>
            <w:tcW w:w="425" w:type="dxa"/>
            <w:vAlign w:val="center"/>
          </w:tcPr>
          <w:p w:rsidR="009C0D8C" w:rsidRPr="000E55DD" w:rsidRDefault="009C0D8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考试类别</w:t>
            </w:r>
          </w:p>
        </w:tc>
        <w:tc>
          <w:tcPr>
            <w:tcW w:w="425" w:type="dxa"/>
            <w:vAlign w:val="center"/>
          </w:tcPr>
          <w:p w:rsidR="009C0D8C" w:rsidRPr="000E55DD" w:rsidRDefault="009C0D8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招考人数</w:t>
            </w:r>
          </w:p>
        </w:tc>
        <w:tc>
          <w:tcPr>
            <w:tcW w:w="1134" w:type="dxa"/>
            <w:vAlign w:val="center"/>
          </w:tcPr>
          <w:p w:rsidR="009C0D8C" w:rsidRPr="000E55DD" w:rsidRDefault="009C0D8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专业</w:t>
            </w:r>
          </w:p>
        </w:tc>
        <w:tc>
          <w:tcPr>
            <w:tcW w:w="426" w:type="dxa"/>
            <w:vAlign w:val="center"/>
          </w:tcPr>
          <w:p w:rsidR="009C0D8C" w:rsidRPr="000E55DD" w:rsidRDefault="009C0D8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学历</w:t>
            </w:r>
          </w:p>
        </w:tc>
        <w:tc>
          <w:tcPr>
            <w:tcW w:w="425" w:type="dxa"/>
            <w:vAlign w:val="center"/>
          </w:tcPr>
          <w:p w:rsidR="009C0D8C" w:rsidRPr="000E55DD" w:rsidRDefault="009C0D8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学位</w:t>
            </w:r>
          </w:p>
        </w:tc>
        <w:tc>
          <w:tcPr>
            <w:tcW w:w="425" w:type="dxa"/>
            <w:vAlign w:val="center"/>
          </w:tcPr>
          <w:p w:rsidR="009C0D8C" w:rsidRPr="000E55DD" w:rsidRDefault="009C0D8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政治面貌</w:t>
            </w:r>
          </w:p>
        </w:tc>
        <w:tc>
          <w:tcPr>
            <w:tcW w:w="425" w:type="dxa"/>
            <w:vAlign w:val="center"/>
          </w:tcPr>
          <w:p w:rsidR="009C0D8C" w:rsidRPr="000E55DD" w:rsidRDefault="009C0D8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基层工作最低年限</w:t>
            </w:r>
          </w:p>
        </w:tc>
        <w:tc>
          <w:tcPr>
            <w:tcW w:w="426" w:type="dxa"/>
            <w:vAlign w:val="center"/>
          </w:tcPr>
          <w:p w:rsidR="009C0D8C" w:rsidRPr="000E55DD" w:rsidRDefault="009C0D8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服务</w:t>
            </w:r>
            <w:r w:rsidRPr="000E55DD">
              <w:rPr>
                <w:rFonts w:eastAsia="楷体_GB2312"/>
                <w:b/>
                <w:sz w:val="21"/>
                <w:szCs w:val="21"/>
              </w:rPr>
              <w:t>基层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项目</w:t>
            </w:r>
            <w:r w:rsidRPr="000E55DD">
              <w:rPr>
                <w:rFonts w:eastAsia="楷体_GB2312"/>
                <w:b/>
                <w:sz w:val="21"/>
                <w:szCs w:val="21"/>
              </w:rPr>
              <w:t>工作经历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C0D8C" w:rsidRPr="000E55DD" w:rsidRDefault="009C0D8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是否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在面试阶段</w:t>
            </w:r>
            <w:r w:rsidRPr="000E55DD">
              <w:rPr>
                <w:rFonts w:eastAsia="楷体_GB2312"/>
                <w:b/>
                <w:sz w:val="21"/>
                <w:szCs w:val="21"/>
              </w:rPr>
              <w:t>组织专业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能力测试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D8C" w:rsidRPr="00AD5CAA" w:rsidRDefault="009C0D8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AD5CAA">
              <w:rPr>
                <w:rFonts w:eastAsia="楷体_GB2312" w:hint="eastAsia"/>
                <w:b/>
                <w:sz w:val="21"/>
                <w:szCs w:val="21"/>
              </w:rPr>
              <w:t>是否</w:t>
            </w:r>
            <w:r w:rsidRPr="00AD5CAA">
              <w:rPr>
                <w:rFonts w:eastAsia="楷体_GB2312"/>
                <w:b/>
                <w:sz w:val="21"/>
                <w:szCs w:val="21"/>
              </w:rPr>
              <w:t>新疆地区限少数民族</w:t>
            </w:r>
            <w:r w:rsidRPr="00AD5CAA">
              <w:rPr>
                <w:rFonts w:eastAsia="楷体_GB2312" w:hint="eastAsia"/>
                <w:b/>
                <w:sz w:val="21"/>
                <w:szCs w:val="21"/>
              </w:rPr>
              <w:t>或</w:t>
            </w:r>
            <w:proofErr w:type="gramStart"/>
            <w:r w:rsidRPr="00AD5CAA">
              <w:rPr>
                <w:rFonts w:eastAsia="楷体_GB2312" w:hint="eastAsia"/>
                <w:b/>
                <w:sz w:val="21"/>
                <w:szCs w:val="21"/>
              </w:rPr>
              <w:t>限当地</w:t>
            </w:r>
            <w:proofErr w:type="gramEnd"/>
            <w:r w:rsidRPr="00AD5CAA">
              <w:rPr>
                <w:rFonts w:eastAsia="楷体_GB2312" w:hint="eastAsia"/>
                <w:b/>
                <w:sz w:val="21"/>
                <w:szCs w:val="21"/>
              </w:rPr>
              <w:t>户籍生源报考</w:t>
            </w:r>
            <w:r w:rsidRPr="00AD5CAA">
              <w:rPr>
                <w:rFonts w:eastAsia="楷体_GB2312"/>
                <w:b/>
                <w:sz w:val="21"/>
                <w:szCs w:val="21"/>
              </w:rPr>
              <w:t>职位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C0D8C" w:rsidRPr="00AD5CAA" w:rsidRDefault="009C0D8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AD5CAA">
              <w:rPr>
                <w:rFonts w:eastAsia="楷体_GB2312" w:hint="eastAsia"/>
                <w:b/>
                <w:sz w:val="21"/>
                <w:szCs w:val="21"/>
              </w:rPr>
              <w:t>是否</w:t>
            </w:r>
            <w:r w:rsidRPr="00AD5CAA">
              <w:rPr>
                <w:rFonts w:eastAsia="楷体_GB2312"/>
                <w:b/>
                <w:sz w:val="21"/>
                <w:szCs w:val="21"/>
              </w:rPr>
              <w:t>西藏地区限少数民族</w:t>
            </w:r>
            <w:r w:rsidRPr="00AD5CAA">
              <w:rPr>
                <w:rFonts w:eastAsia="楷体_GB2312" w:hint="eastAsia"/>
                <w:b/>
                <w:sz w:val="21"/>
                <w:szCs w:val="21"/>
              </w:rPr>
              <w:t>或</w:t>
            </w:r>
            <w:proofErr w:type="gramStart"/>
            <w:r w:rsidRPr="00AD5CAA">
              <w:rPr>
                <w:rFonts w:eastAsia="楷体_GB2312" w:hint="eastAsia"/>
                <w:b/>
                <w:sz w:val="21"/>
                <w:szCs w:val="21"/>
              </w:rPr>
              <w:t>限当地</w:t>
            </w:r>
            <w:proofErr w:type="gramEnd"/>
            <w:r w:rsidRPr="00AD5CAA">
              <w:rPr>
                <w:rFonts w:eastAsia="楷体_GB2312" w:hint="eastAsia"/>
                <w:b/>
                <w:sz w:val="21"/>
                <w:szCs w:val="21"/>
              </w:rPr>
              <w:t>户籍生源</w:t>
            </w:r>
            <w:r w:rsidRPr="00AD5CAA">
              <w:rPr>
                <w:rFonts w:eastAsia="楷体_GB2312"/>
                <w:b/>
                <w:sz w:val="21"/>
                <w:szCs w:val="21"/>
              </w:rPr>
              <w:t>报考职位</w:t>
            </w:r>
          </w:p>
        </w:tc>
        <w:tc>
          <w:tcPr>
            <w:tcW w:w="425" w:type="dxa"/>
            <w:vAlign w:val="center"/>
          </w:tcPr>
          <w:p w:rsidR="009C0D8C" w:rsidRPr="000E55DD" w:rsidRDefault="009C0D8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面试人员</w:t>
            </w:r>
            <w:r w:rsidRPr="000E55DD">
              <w:rPr>
                <w:rFonts w:eastAsia="楷体_GB2312"/>
                <w:b/>
                <w:sz w:val="21"/>
                <w:szCs w:val="21"/>
              </w:rPr>
              <w:t>比例</w:t>
            </w:r>
          </w:p>
        </w:tc>
        <w:tc>
          <w:tcPr>
            <w:tcW w:w="363" w:type="dxa"/>
            <w:vAlign w:val="center"/>
          </w:tcPr>
          <w:p w:rsidR="009C0D8C" w:rsidRPr="000E55DD" w:rsidRDefault="009C0D8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工作地点</w:t>
            </w:r>
          </w:p>
        </w:tc>
        <w:tc>
          <w:tcPr>
            <w:tcW w:w="425" w:type="dxa"/>
            <w:vAlign w:val="center"/>
          </w:tcPr>
          <w:p w:rsidR="009C0D8C" w:rsidRPr="000E55DD" w:rsidRDefault="009C0D8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落户地点</w:t>
            </w:r>
          </w:p>
        </w:tc>
        <w:tc>
          <w:tcPr>
            <w:tcW w:w="3842" w:type="dxa"/>
            <w:vAlign w:val="center"/>
          </w:tcPr>
          <w:p w:rsidR="009C0D8C" w:rsidRPr="000E55DD" w:rsidRDefault="009C0D8C" w:rsidP="00EB1866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备注</w:t>
            </w:r>
          </w:p>
        </w:tc>
      </w:tr>
      <w:tr w:rsidR="009C0D8C" w:rsidRPr="008D0588" w:rsidTr="009C0D8C">
        <w:trPr>
          <w:cantSplit/>
          <w:trHeight w:val="1117"/>
          <w:jc w:val="center"/>
        </w:trPr>
        <w:tc>
          <w:tcPr>
            <w:tcW w:w="437" w:type="dxa"/>
          </w:tcPr>
          <w:p w:rsidR="009C0D8C" w:rsidRPr="008D0588" w:rsidRDefault="008661E1" w:rsidP="00875801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世贸司</w:t>
            </w:r>
            <w:r w:rsidR="009C0D8C">
              <w:rPr>
                <w:rFonts w:eastAsia="楷体_GB2312" w:hint="eastAsia"/>
                <w:sz w:val="24"/>
                <w:szCs w:val="24"/>
              </w:rPr>
              <w:t>等</w:t>
            </w:r>
          </w:p>
        </w:tc>
        <w:tc>
          <w:tcPr>
            <w:tcW w:w="426" w:type="dxa"/>
          </w:tcPr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中央国家行政机关（本级）</w:t>
            </w:r>
          </w:p>
        </w:tc>
        <w:tc>
          <w:tcPr>
            <w:tcW w:w="425" w:type="dxa"/>
          </w:tcPr>
          <w:p w:rsidR="009C0D8C" w:rsidRPr="008D0588" w:rsidRDefault="006061A9" w:rsidP="00875801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英语三</w:t>
            </w:r>
          </w:p>
        </w:tc>
        <w:tc>
          <w:tcPr>
            <w:tcW w:w="851" w:type="dxa"/>
          </w:tcPr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  <w:r w:rsidRPr="006A2FE1">
              <w:rPr>
                <w:rFonts w:eastAsia="楷体_GB2312" w:hint="eastAsia"/>
                <w:sz w:val="24"/>
                <w:szCs w:val="24"/>
              </w:rPr>
              <w:t>普通职位（不含</w:t>
            </w:r>
            <w:r>
              <w:rPr>
                <w:rFonts w:eastAsia="楷体_GB2312" w:hint="eastAsia"/>
                <w:sz w:val="24"/>
                <w:szCs w:val="24"/>
              </w:rPr>
              <w:t>非通用</w:t>
            </w:r>
            <w:r w:rsidRPr="006A2FE1">
              <w:rPr>
                <w:rFonts w:eastAsia="楷体_GB2312" w:hint="eastAsia"/>
                <w:sz w:val="24"/>
                <w:szCs w:val="24"/>
              </w:rPr>
              <w:t>语、特殊专业职位）</w:t>
            </w:r>
          </w:p>
        </w:tc>
        <w:tc>
          <w:tcPr>
            <w:tcW w:w="425" w:type="dxa"/>
          </w:tcPr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其他职位</w:t>
            </w:r>
          </w:p>
        </w:tc>
        <w:tc>
          <w:tcPr>
            <w:tcW w:w="1417" w:type="dxa"/>
          </w:tcPr>
          <w:p w:rsidR="009C0D8C" w:rsidRDefault="009C0D8C" w:rsidP="000B7F6D">
            <w:pPr>
              <w:rPr>
                <w:rFonts w:eastAsia="楷体_GB2312"/>
                <w:sz w:val="24"/>
                <w:szCs w:val="24"/>
              </w:rPr>
            </w:pPr>
            <w:r w:rsidRPr="000E646D">
              <w:rPr>
                <w:rFonts w:eastAsia="楷体_GB2312" w:hint="eastAsia"/>
                <w:sz w:val="24"/>
                <w:szCs w:val="24"/>
              </w:rPr>
              <w:t>1.</w:t>
            </w:r>
            <w:r>
              <w:rPr>
                <w:rFonts w:eastAsia="楷体_GB2312" w:hint="eastAsia"/>
                <w:sz w:val="24"/>
                <w:szCs w:val="24"/>
              </w:rPr>
              <w:t>法律条约起草</w:t>
            </w:r>
          </w:p>
          <w:p w:rsidR="009C0D8C" w:rsidRDefault="009C0D8C" w:rsidP="000B7F6D">
            <w:pPr>
              <w:rPr>
                <w:rFonts w:eastAsia="楷体_GB2312"/>
                <w:sz w:val="24"/>
                <w:szCs w:val="24"/>
              </w:rPr>
            </w:pPr>
            <w:r w:rsidRPr="000E646D">
              <w:rPr>
                <w:rFonts w:eastAsia="楷体_GB2312" w:hint="eastAsia"/>
                <w:sz w:val="24"/>
                <w:szCs w:val="24"/>
              </w:rPr>
              <w:t>2.</w:t>
            </w:r>
            <w:r w:rsidRPr="00011B3B">
              <w:rPr>
                <w:rFonts w:eastAsia="楷体_GB2312" w:hint="eastAsia"/>
                <w:sz w:val="24"/>
                <w:szCs w:val="24"/>
              </w:rPr>
              <w:t>经贸谈判</w:t>
            </w:r>
            <w:r w:rsidRPr="000E646D">
              <w:rPr>
                <w:rFonts w:eastAsia="楷体_GB2312" w:hint="eastAsia"/>
                <w:sz w:val="24"/>
                <w:szCs w:val="24"/>
              </w:rPr>
              <w:t>3.</w:t>
            </w:r>
            <w:r>
              <w:rPr>
                <w:rFonts w:eastAsia="楷体_GB2312" w:hint="eastAsia"/>
                <w:sz w:val="24"/>
                <w:szCs w:val="24"/>
              </w:rPr>
              <w:t>贸易争端应对</w:t>
            </w:r>
          </w:p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  <w:r w:rsidRPr="000E646D">
              <w:rPr>
                <w:rFonts w:eastAsia="楷体_GB2312" w:hint="eastAsia"/>
                <w:sz w:val="24"/>
                <w:szCs w:val="24"/>
              </w:rPr>
              <w:t>4.</w:t>
            </w:r>
            <w:r w:rsidRPr="000E646D">
              <w:rPr>
                <w:rFonts w:eastAsia="楷体_GB2312" w:hint="eastAsia"/>
                <w:sz w:val="24"/>
                <w:szCs w:val="24"/>
              </w:rPr>
              <w:t>日常事务</w:t>
            </w:r>
            <w:r w:rsidRPr="000E55DD">
              <w:rPr>
                <w:rFonts w:eastAsia="楷体_GB2312" w:hint="eastAsia"/>
                <w:sz w:val="24"/>
                <w:szCs w:val="24"/>
              </w:rPr>
              <w:t>5.</w:t>
            </w:r>
            <w:r w:rsidRPr="000E55DD">
              <w:rPr>
                <w:rFonts w:eastAsia="楷体_GB2312" w:hint="eastAsia"/>
                <w:sz w:val="24"/>
                <w:szCs w:val="24"/>
              </w:rPr>
              <w:t>需赴驻外使领馆经商机构工作</w:t>
            </w:r>
          </w:p>
        </w:tc>
        <w:tc>
          <w:tcPr>
            <w:tcW w:w="426" w:type="dxa"/>
          </w:tcPr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25" w:type="dxa"/>
          </w:tcPr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中央</w:t>
            </w:r>
          </w:p>
        </w:tc>
        <w:tc>
          <w:tcPr>
            <w:tcW w:w="425" w:type="dxa"/>
          </w:tcPr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25" w:type="dxa"/>
          </w:tcPr>
          <w:p w:rsidR="009C0D8C" w:rsidRPr="008D0588" w:rsidRDefault="0037520D" w:rsidP="000B7F6D">
            <w:pPr>
              <w:rPr>
                <w:rFonts w:eastAsia="楷体_GB2312"/>
                <w:sz w:val="24"/>
                <w:szCs w:val="24"/>
              </w:rPr>
            </w:pPr>
            <w:r w:rsidRPr="0037520D">
              <w:rPr>
                <w:rFonts w:eastAsia="楷体_GB2312" w:hint="eastAsia"/>
                <w:sz w:val="20"/>
                <w:szCs w:val="24"/>
              </w:rPr>
              <w:t>10</w:t>
            </w:r>
          </w:p>
        </w:tc>
        <w:tc>
          <w:tcPr>
            <w:tcW w:w="1134" w:type="dxa"/>
          </w:tcPr>
          <w:p w:rsidR="009C0D8C" w:rsidRPr="008D0588" w:rsidRDefault="009C0D8C" w:rsidP="004A5DFC">
            <w:pPr>
              <w:rPr>
                <w:rFonts w:eastAsia="楷体_GB2312"/>
                <w:sz w:val="24"/>
                <w:szCs w:val="24"/>
              </w:rPr>
            </w:pPr>
            <w:r w:rsidRPr="000E646D">
              <w:rPr>
                <w:rFonts w:eastAsia="楷体_GB2312" w:hint="eastAsia"/>
                <w:sz w:val="24"/>
                <w:szCs w:val="24"/>
              </w:rPr>
              <w:t>法律（限经济法、国际经济法、国际法、民商法、竞争法、法学理论</w:t>
            </w:r>
            <w:r>
              <w:rPr>
                <w:rFonts w:eastAsia="楷体_GB2312" w:hint="eastAsia"/>
                <w:sz w:val="24"/>
                <w:szCs w:val="24"/>
              </w:rPr>
              <w:t>等</w:t>
            </w:r>
            <w:r w:rsidRPr="000E646D">
              <w:rPr>
                <w:rFonts w:eastAsia="楷体_GB2312" w:hint="eastAsia"/>
                <w:sz w:val="24"/>
                <w:szCs w:val="24"/>
              </w:rPr>
              <w:t>）</w:t>
            </w:r>
          </w:p>
        </w:tc>
        <w:tc>
          <w:tcPr>
            <w:tcW w:w="426" w:type="dxa"/>
          </w:tcPr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  <w:r w:rsidRPr="006A2FE1">
              <w:rPr>
                <w:rFonts w:eastAsia="楷体_GB2312" w:hint="eastAsia"/>
                <w:sz w:val="24"/>
                <w:szCs w:val="24"/>
              </w:rPr>
              <w:t>本科及以上</w:t>
            </w:r>
          </w:p>
        </w:tc>
        <w:tc>
          <w:tcPr>
            <w:tcW w:w="425" w:type="dxa"/>
          </w:tcPr>
          <w:p w:rsidR="009C0D8C" w:rsidRPr="008D0588" w:rsidRDefault="006061A9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与最高学历相对应的学位</w:t>
            </w:r>
          </w:p>
        </w:tc>
        <w:tc>
          <w:tcPr>
            <w:tcW w:w="425" w:type="dxa"/>
          </w:tcPr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不限</w:t>
            </w:r>
          </w:p>
        </w:tc>
        <w:tc>
          <w:tcPr>
            <w:tcW w:w="425" w:type="dxa"/>
          </w:tcPr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无限制</w:t>
            </w:r>
          </w:p>
        </w:tc>
        <w:tc>
          <w:tcPr>
            <w:tcW w:w="426" w:type="dxa"/>
          </w:tcPr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无限制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否</w:t>
            </w:r>
          </w:p>
        </w:tc>
        <w:tc>
          <w:tcPr>
            <w:tcW w:w="425" w:type="dxa"/>
          </w:tcPr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1:5</w:t>
            </w:r>
          </w:p>
        </w:tc>
        <w:tc>
          <w:tcPr>
            <w:tcW w:w="363" w:type="dxa"/>
          </w:tcPr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北京</w:t>
            </w:r>
          </w:p>
        </w:tc>
        <w:tc>
          <w:tcPr>
            <w:tcW w:w="425" w:type="dxa"/>
          </w:tcPr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北京</w:t>
            </w:r>
          </w:p>
        </w:tc>
        <w:tc>
          <w:tcPr>
            <w:tcW w:w="3842" w:type="dxa"/>
          </w:tcPr>
          <w:p w:rsidR="009C0D8C" w:rsidRPr="008D0588" w:rsidRDefault="00E04E29" w:rsidP="00E4098C">
            <w:pPr>
              <w:rPr>
                <w:rFonts w:eastAsia="楷体_GB2312"/>
                <w:sz w:val="24"/>
                <w:szCs w:val="24"/>
              </w:rPr>
            </w:pPr>
            <w:r w:rsidRPr="00875801">
              <w:rPr>
                <w:rFonts w:eastAsia="楷体_GB2312" w:hint="eastAsia"/>
                <w:sz w:val="24"/>
                <w:szCs w:val="24"/>
              </w:rPr>
              <w:t>1.</w:t>
            </w:r>
            <w:r>
              <w:rPr>
                <w:rFonts w:eastAsia="楷体_GB2312" w:hint="eastAsia"/>
                <w:sz w:val="24"/>
                <w:szCs w:val="24"/>
              </w:rPr>
              <w:t>须</w:t>
            </w:r>
            <w:r w:rsidRPr="000E646D">
              <w:rPr>
                <w:rFonts w:eastAsia="楷体_GB2312" w:hint="eastAsia"/>
                <w:sz w:val="24"/>
                <w:szCs w:val="24"/>
              </w:rPr>
              <w:t>英语六级</w:t>
            </w:r>
            <w:r w:rsidRPr="000E646D">
              <w:rPr>
                <w:rFonts w:eastAsia="楷体_GB2312" w:hint="eastAsia"/>
                <w:sz w:val="24"/>
                <w:szCs w:val="24"/>
              </w:rPr>
              <w:t>500</w:t>
            </w:r>
            <w:r w:rsidRPr="000E646D">
              <w:rPr>
                <w:rFonts w:eastAsia="楷体_GB2312" w:hint="eastAsia"/>
                <w:sz w:val="24"/>
                <w:szCs w:val="24"/>
              </w:rPr>
              <w:t>分及以上，</w:t>
            </w:r>
            <w:proofErr w:type="gramStart"/>
            <w:r w:rsidRPr="000E646D">
              <w:rPr>
                <w:rFonts w:eastAsia="楷体_GB2312" w:hint="eastAsia"/>
                <w:sz w:val="24"/>
                <w:szCs w:val="24"/>
              </w:rPr>
              <w:t>或雅思</w:t>
            </w:r>
            <w:proofErr w:type="gramEnd"/>
            <w:r w:rsidRPr="000E646D">
              <w:rPr>
                <w:rFonts w:eastAsia="楷体_GB2312" w:hint="eastAsia"/>
                <w:sz w:val="24"/>
                <w:szCs w:val="24"/>
              </w:rPr>
              <w:t>6.5</w:t>
            </w:r>
            <w:r w:rsidRPr="000E646D">
              <w:rPr>
                <w:rFonts w:eastAsia="楷体_GB2312" w:hint="eastAsia"/>
                <w:sz w:val="24"/>
                <w:szCs w:val="24"/>
              </w:rPr>
              <w:t>分及以上，或新托福</w:t>
            </w:r>
            <w:r w:rsidRPr="000E646D">
              <w:rPr>
                <w:rFonts w:eastAsia="楷体_GB2312" w:hint="eastAsia"/>
                <w:sz w:val="24"/>
                <w:szCs w:val="24"/>
              </w:rPr>
              <w:t>95</w:t>
            </w:r>
            <w:r w:rsidRPr="000E646D">
              <w:rPr>
                <w:rFonts w:eastAsia="楷体_GB2312" w:hint="eastAsia"/>
                <w:sz w:val="24"/>
                <w:szCs w:val="24"/>
              </w:rPr>
              <w:t>分及以上</w:t>
            </w:r>
            <w:r>
              <w:rPr>
                <w:rFonts w:eastAsia="楷体_GB2312" w:hint="eastAsia"/>
                <w:sz w:val="24"/>
                <w:szCs w:val="24"/>
              </w:rPr>
              <w:t>（报名时请注明成绩），可</w:t>
            </w:r>
            <w:r w:rsidRPr="000E646D">
              <w:rPr>
                <w:rFonts w:eastAsia="楷体_GB2312" w:hint="eastAsia"/>
                <w:sz w:val="24"/>
                <w:szCs w:val="24"/>
              </w:rPr>
              <w:t>熟练使用英语处理涉外事务</w:t>
            </w:r>
            <w:r>
              <w:rPr>
                <w:rFonts w:eastAsia="楷体_GB2312" w:hint="eastAsia"/>
                <w:sz w:val="24"/>
                <w:szCs w:val="24"/>
              </w:rPr>
              <w:t>，能胜任经贸谈判工作</w:t>
            </w:r>
            <w:r w:rsidRPr="000E646D">
              <w:rPr>
                <w:rFonts w:eastAsia="楷体_GB2312" w:hint="eastAsia"/>
                <w:sz w:val="24"/>
                <w:szCs w:val="24"/>
              </w:rPr>
              <w:t>。</w:t>
            </w:r>
            <w:r w:rsidRPr="00875801">
              <w:rPr>
                <w:rFonts w:eastAsia="楷体_GB2312" w:hint="eastAsia"/>
                <w:sz w:val="24"/>
                <w:szCs w:val="24"/>
              </w:rPr>
              <w:t>2.</w:t>
            </w:r>
            <w:r>
              <w:rPr>
                <w:rFonts w:eastAsia="楷体_GB2312" w:hint="eastAsia"/>
                <w:sz w:val="24"/>
                <w:szCs w:val="24"/>
              </w:rPr>
              <w:t>具有较强的文字表达和沟通协调能力。</w:t>
            </w:r>
            <w:r>
              <w:rPr>
                <w:rFonts w:eastAsia="楷体_GB2312" w:hint="eastAsia"/>
                <w:sz w:val="24"/>
                <w:szCs w:val="24"/>
              </w:rPr>
              <w:t>3.</w:t>
            </w:r>
            <w:r w:rsidRPr="00875801">
              <w:rPr>
                <w:rFonts w:eastAsia="楷体_GB2312" w:hint="eastAsia"/>
                <w:sz w:val="24"/>
                <w:szCs w:val="24"/>
              </w:rPr>
              <w:t>海外留学人员报名时须获国外学历学位证书，并在面试前取得教育部留学服务中心出具的《国外学历学位认证书》</w:t>
            </w:r>
            <w:r>
              <w:rPr>
                <w:rFonts w:eastAsia="楷体_GB2312" w:hint="eastAsia"/>
                <w:sz w:val="24"/>
                <w:szCs w:val="24"/>
              </w:rPr>
              <w:t>。</w:t>
            </w:r>
            <w:r>
              <w:rPr>
                <w:rFonts w:eastAsia="楷体_GB2312" w:hint="eastAsia"/>
                <w:sz w:val="24"/>
                <w:szCs w:val="24"/>
              </w:rPr>
              <w:t>4.</w:t>
            </w:r>
            <w:r w:rsidRPr="00875801">
              <w:rPr>
                <w:rFonts w:eastAsia="楷体_GB2312" w:hint="eastAsia"/>
                <w:sz w:val="24"/>
                <w:szCs w:val="24"/>
              </w:rPr>
              <w:t>我部专业考试和面试将于公务员考试成绩公布后择期进行，</w:t>
            </w:r>
            <w:proofErr w:type="gramStart"/>
            <w:r w:rsidRPr="00875801">
              <w:rPr>
                <w:rFonts w:eastAsia="楷体_GB2312" w:hint="eastAsia"/>
                <w:sz w:val="24"/>
                <w:szCs w:val="24"/>
              </w:rPr>
              <w:t>届时见</w:t>
            </w:r>
            <w:proofErr w:type="gramEnd"/>
            <w:r w:rsidRPr="00875801">
              <w:rPr>
                <w:rFonts w:eastAsia="楷体_GB2312" w:hint="eastAsia"/>
                <w:sz w:val="24"/>
                <w:szCs w:val="24"/>
              </w:rPr>
              <w:t>商务部人事司网站。</w:t>
            </w:r>
          </w:p>
        </w:tc>
      </w:tr>
      <w:tr w:rsidR="00AD5CAA" w:rsidRPr="000E55DD" w:rsidTr="009C0D8C">
        <w:trPr>
          <w:cantSplit/>
          <w:trHeight w:val="1117"/>
          <w:jc w:val="center"/>
        </w:trPr>
        <w:tc>
          <w:tcPr>
            <w:tcW w:w="437" w:type="dxa"/>
            <w:vAlign w:val="center"/>
          </w:tcPr>
          <w:p w:rsidR="00AD5CAA" w:rsidRPr="000E55DD" w:rsidRDefault="00AD5CAA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lastRenderedPageBreak/>
              <w:t>用人司局</w:t>
            </w:r>
          </w:p>
        </w:tc>
        <w:tc>
          <w:tcPr>
            <w:tcW w:w="426" w:type="dxa"/>
            <w:vAlign w:val="center"/>
          </w:tcPr>
          <w:p w:rsidR="00AD5CAA" w:rsidRPr="000E55DD" w:rsidRDefault="00AD5CAA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机构性质</w:t>
            </w:r>
          </w:p>
        </w:tc>
        <w:tc>
          <w:tcPr>
            <w:tcW w:w="425" w:type="dxa"/>
            <w:vAlign w:val="center"/>
          </w:tcPr>
          <w:p w:rsidR="00AD5CAA" w:rsidRPr="000E55DD" w:rsidRDefault="00AD5CAA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招考职位</w:t>
            </w:r>
          </w:p>
        </w:tc>
        <w:tc>
          <w:tcPr>
            <w:tcW w:w="851" w:type="dxa"/>
            <w:vAlign w:val="center"/>
          </w:tcPr>
          <w:p w:rsidR="00AD5CAA" w:rsidRPr="000E55DD" w:rsidRDefault="00AD5CAA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职位属性</w:t>
            </w:r>
          </w:p>
        </w:tc>
        <w:tc>
          <w:tcPr>
            <w:tcW w:w="425" w:type="dxa"/>
            <w:vAlign w:val="center"/>
          </w:tcPr>
          <w:p w:rsidR="00AD5CAA" w:rsidRPr="000E55DD" w:rsidRDefault="00AD5CAA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职位分布</w:t>
            </w:r>
          </w:p>
        </w:tc>
        <w:tc>
          <w:tcPr>
            <w:tcW w:w="1417" w:type="dxa"/>
            <w:vAlign w:val="center"/>
          </w:tcPr>
          <w:p w:rsidR="00AD5CAA" w:rsidRPr="000E55DD" w:rsidRDefault="00AD5CAA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职位简介</w:t>
            </w:r>
          </w:p>
        </w:tc>
        <w:tc>
          <w:tcPr>
            <w:tcW w:w="426" w:type="dxa"/>
            <w:vAlign w:val="center"/>
          </w:tcPr>
          <w:p w:rsidR="00AD5CAA" w:rsidRPr="000E55DD" w:rsidRDefault="00AD5CAA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425" w:type="dxa"/>
            <w:vAlign w:val="center"/>
          </w:tcPr>
          <w:p w:rsidR="00AD5CAA" w:rsidRPr="000E55DD" w:rsidRDefault="00AD5CAA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机构层级</w:t>
            </w:r>
          </w:p>
        </w:tc>
        <w:tc>
          <w:tcPr>
            <w:tcW w:w="425" w:type="dxa"/>
            <w:vAlign w:val="center"/>
          </w:tcPr>
          <w:p w:rsidR="00AD5CAA" w:rsidRPr="000E55DD" w:rsidRDefault="00AD5CAA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考试类别</w:t>
            </w:r>
          </w:p>
        </w:tc>
        <w:tc>
          <w:tcPr>
            <w:tcW w:w="425" w:type="dxa"/>
            <w:vAlign w:val="center"/>
          </w:tcPr>
          <w:p w:rsidR="00AD5CAA" w:rsidRPr="000E55DD" w:rsidRDefault="00AD5CAA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招考人数</w:t>
            </w:r>
          </w:p>
        </w:tc>
        <w:tc>
          <w:tcPr>
            <w:tcW w:w="1134" w:type="dxa"/>
            <w:vAlign w:val="center"/>
          </w:tcPr>
          <w:p w:rsidR="00AD5CAA" w:rsidRPr="000E55DD" w:rsidRDefault="00AD5CAA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专业</w:t>
            </w:r>
          </w:p>
        </w:tc>
        <w:tc>
          <w:tcPr>
            <w:tcW w:w="426" w:type="dxa"/>
            <w:vAlign w:val="center"/>
          </w:tcPr>
          <w:p w:rsidR="00AD5CAA" w:rsidRPr="000E55DD" w:rsidRDefault="00AD5CAA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学历</w:t>
            </w:r>
          </w:p>
        </w:tc>
        <w:tc>
          <w:tcPr>
            <w:tcW w:w="425" w:type="dxa"/>
            <w:vAlign w:val="center"/>
          </w:tcPr>
          <w:p w:rsidR="00AD5CAA" w:rsidRPr="000E55DD" w:rsidRDefault="00AD5CAA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学位</w:t>
            </w:r>
          </w:p>
        </w:tc>
        <w:tc>
          <w:tcPr>
            <w:tcW w:w="425" w:type="dxa"/>
            <w:vAlign w:val="center"/>
          </w:tcPr>
          <w:p w:rsidR="00AD5CAA" w:rsidRPr="000E55DD" w:rsidRDefault="00AD5CAA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政治面貌</w:t>
            </w:r>
          </w:p>
        </w:tc>
        <w:tc>
          <w:tcPr>
            <w:tcW w:w="425" w:type="dxa"/>
            <w:vAlign w:val="center"/>
          </w:tcPr>
          <w:p w:rsidR="00AD5CAA" w:rsidRPr="000E55DD" w:rsidRDefault="00AD5CAA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基层工作最低年限</w:t>
            </w:r>
          </w:p>
        </w:tc>
        <w:tc>
          <w:tcPr>
            <w:tcW w:w="426" w:type="dxa"/>
            <w:vAlign w:val="center"/>
          </w:tcPr>
          <w:p w:rsidR="00AD5CAA" w:rsidRPr="000E55DD" w:rsidRDefault="00AD5CAA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服务</w:t>
            </w:r>
            <w:r w:rsidRPr="000E55DD">
              <w:rPr>
                <w:rFonts w:eastAsia="楷体_GB2312"/>
                <w:b/>
                <w:sz w:val="21"/>
                <w:szCs w:val="21"/>
              </w:rPr>
              <w:t>基层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项目</w:t>
            </w:r>
            <w:r w:rsidRPr="000E55DD">
              <w:rPr>
                <w:rFonts w:eastAsia="楷体_GB2312"/>
                <w:b/>
                <w:sz w:val="21"/>
                <w:szCs w:val="21"/>
              </w:rPr>
              <w:t>工作经历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D5CAA" w:rsidRPr="000E55DD" w:rsidRDefault="00AD5CAA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是否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在面试阶段</w:t>
            </w:r>
            <w:r w:rsidRPr="000E55DD">
              <w:rPr>
                <w:rFonts w:eastAsia="楷体_GB2312"/>
                <w:b/>
                <w:sz w:val="21"/>
                <w:szCs w:val="21"/>
              </w:rPr>
              <w:t>组织专业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能力测试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CAA" w:rsidRPr="00AD5CAA" w:rsidRDefault="00AD5CAA" w:rsidP="00AD20C8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AD5CAA">
              <w:rPr>
                <w:rFonts w:eastAsia="楷体_GB2312" w:hint="eastAsia"/>
                <w:b/>
                <w:sz w:val="21"/>
                <w:szCs w:val="21"/>
              </w:rPr>
              <w:t>是否</w:t>
            </w:r>
            <w:r w:rsidRPr="00AD5CAA">
              <w:rPr>
                <w:rFonts w:eastAsia="楷体_GB2312"/>
                <w:b/>
                <w:sz w:val="21"/>
                <w:szCs w:val="21"/>
              </w:rPr>
              <w:t>新疆地区限少数民族</w:t>
            </w:r>
            <w:r w:rsidRPr="00AD5CAA">
              <w:rPr>
                <w:rFonts w:eastAsia="楷体_GB2312" w:hint="eastAsia"/>
                <w:b/>
                <w:sz w:val="21"/>
                <w:szCs w:val="21"/>
              </w:rPr>
              <w:t>或</w:t>
            </w:r>
            <w:proofErr w:type="gramStart"/>
            <w:r w:rsidRPr="00AD5CAA">
              <w:rPr>
                <w:rFonts w:eastAsia="楷体_GB2312" w:hint="eastAsia"/>
                <w:b/>
                <w:sz w:val="21"/>
                <w:szCs w:val="21"/>
              </w:rPr>
              <w:t>限当地</w:t>
            </w:r>
            <w:proofErr w:type="gramEnd"/>
            <w:r w:rsidRPr="00AD5CAA">
              <w:rPr>
                <w:rFonts w:eastAsia="楷体_GB2312" w:hint="eastAsia"/>
                <w:b/>
                <w:sz w:val="21"/>
                <w:szCs w:val="21"/>
              </w:rPr>
              <w:t>户籍生源报考</w:t>
            </w:r>
            <w:r w:rsidRPr="00AD5CAA">
              <w:rPr>
                <w:rFonts w:eastAsia="楷体_GB2312"/>
                <w:b/>
                <w:sz w:val="21"/>
                <w:szCs w:val="21"/>
              </w:rPr>
              <w:t>职位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D5CAA" w:rsidRPr="00AD5CAA" w:rsidRDefault="00AD5CAA" w:rsidP="00AD20C8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AD5CAA">
              <w:rPr>
                <w:rFonts w:eastAsia="楷体_GB2312" w:hint="eastAsia"/>
                <w:b/>
                <w:sz w:val="21"/>
                <w:szCs w:val="21"/>
              </w:rPr>
              <w:t>是否</w:t>
            </w:r>
            <w:r w:rsidRPr="00AD5CAA">
              <w:rPr>
                <w:rFonts w:eastAsia="楷体_GB2312"/>
                <w:b/>
                <w:sz w:val="21"/>
                <w:szCs w:val="21"/>
              </w:rPr>
              <w:t>西藏地区限少数民族</w:t>
            </w:r>
            <w:r w:rsidRPr="00AD5CAA">
              <w:rPr>
                <w:rFonts w:eastAsia="楷体_GB2312" w:hint="eastAsia"/>
                <w:b/>
                <w:sz w:val="21"/>
                <w:szCs w:val="21"/>
              </w:rPr>
              <w:t>或</w:t>
            </w:r>
            <w:proofErr w:type="gramStart"/>
            <w:r w:rsidRPr="00AD5CAA">
              <w:rPr>
                <w:rFonts w:eastAsia="楷体_GB2312" w:hint="eastAsia"/>
                <w:b/>
                <w:sz w:val="21"/>
                <w:szCs w:val="21"/>
              </w:rPr>
              <w:t>限当地</w:t>
            </w:r>
            <w:proofErr w:type="gramEnd"/>
            <w:r w:rsidRPr="00AD5CAA">
              <w:rPr>
                <w:rFonts w:eastAsia="楷体_GB2312" w:hint="eastAsia"/>
                <w:b/>
                <w:sz w:val="21"/>
                <w:szCs w:val="21"/>
              </w:rPr>
              <w:t>户籍生源</w:t>
            </w:r>
            <w:r w:rsidRPr="00AD5CAA">
              <w:rPr>
                <w:rFonts w:eastAsia="楷体_GB2312"/>
                <w:b/>
                <w:sz w:val="21"/>
                <w:szCs w:val="21"/>
              </w:rPr>
              <w:t>报考职位</w:t>
            </w:r>
          </w:p>
        </w:tc>
        <w:tc>
          <w:tcPr>
            <w:tcW w:w="425" w:type="dxa"/>
            <w:vAlign w:val="center"/>
          </w:tcPr>
          <w:p w:rsidR="00AD5CAA" w:rsidRPr="000E55DD" w:rsidRDefault="00AD5CAA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面试人员</w:t>
            </w:r>
            <w:r w:rsidRPr="000E55DD">
              <w:rPr>
                <w:rFonts w:eastAsia="楷体_GB2312"/>
                <w:b/>
                <w:sz w:val="21"/>
                <w:szCs w:val="21"/>
              </w:rPr>
              <w:t>比例</w:t>
            </w:r>
          </w:p>
        </w:tc>
        <w:tc>
          <w:tcPr>
            <w:tcW w:w="363" w:type="dxa"/>
            <w:vAlign w:val="center"/>
          </w:tcPr>
          <w:p w:rsidR="00AD5CAA" w:rsidRPr="000E55DD" w:rsidRDefault="00AD5CAA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工作地点</w:t>
            </w:r>
          </w:p>
        </w:tc>
        <w:tc>
          <w:tcPr>
            <w:tcW w:w="425" w:type="dxa"/>
            <w:vAlign w:val="center"/>
          </w:tcPr>
          <w:p w:rsidR="00AD5CAA" w:rsidRPr="000E55DD" w:rsidRDefault="00AD5CAA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落户地点</w:t>
            </w:r>
          </w:p>
        </w:tc>
        <w:tc>
          <w:tcPr>
            <w:tcW w:w="3842" w:type="dxa"/>
            <w:vAlign w:val="center"/>
          </w:tcPr>
          <w:p w:rsidR="00AD5CAA" w:rsidRPr="000E55DD" w:rsidRDefault="00AD5CAA" w:rsidP="000B7F6D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备注</w:t>
            </w:r>
          </w:p>
        </w:tc>
      </w:tr>
      <w:tr w:rsidR="009C0D8C" w:rsidRPr="008D0588" w:rsidTr="009C0D8C">
        <w:trPr>
          <w:cantSplit/>
          <w:trHeight w:val="1117"/>
          <w:jc w:val="center"/>
        </w:trPr>
        <w:tc>
          <w:tcPr>
            <w:tcW w:w="437" w:type="dxa"/>
          </w:tcPr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外贸司等</w:t>
            </w:r>
          </w:p>
        </w:tc>
        <w:tc>
          <w:tcPr>
            <w:tcW w:w="426" w:type="dxa"/>
          </w:tcPr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中央国家行政机关</w:t>
            </w:r>
            <w:r w:rsidR="00BE1E1D">
              <w:rPr>
                <w:rFonts w:eastAsia="楷体_GB2312" w:hint="eastAsia"/>
                <w:sz w:val="24"/>
                <w:szCs w:val="24"/>
              </w:rPr>
              <w:t>（本级）</w:t>
            </w:r>
          </w:p>
        </w:tc>
        <w:tc>
          <w:tcPr>
            <w:tcW w:w="425" w:type="dxa"/>
          </w:tcPr>
          <w:p w:rsidR="009C0D8C" w:rsidRPr="008D0588" w:rsidRDefault="006061A9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英语四</w:t>
            </w:r>
          </w:p>
        </w:tc>
        <w:tc>
          <w:tcPr>
            <w:tcW w:w="851" w:type="dxa"/>
          </w:tcPr>
          <w:p w:rsidR="009C0D8C" w:rsidRPr="008D0588" w:rsidRDefault="009E256B" w:rsidP="000B7F6D">
            <w:pPr>
              <w:rPr>
                <w:rFonts w:eastAsia="楷体_GB2312"/>
                <w:sz w:val="24"/>
                <w:szCs w:val="24"/>
              </w:rPr>
            </w:pPr>
            <w:r w:rsidRPr="006A2FE1">
              <w:rPr>
                <w:rFonts w:eastAsia="楷体_GB2312" w:hint="eastAsia"/>
                <w:sz w:val="24"/>
                <w:szCs w:val="24"/>
              </w:rPr>
              <w:t>普通职位（不含</w:t>
            </w:r>
            <w:r>
              <w:rPr>
                <w:rFonts w:eastAsia="楷体_GB2312" w:hint="eastAsia"/>
                <w:sz w:val="24"/>
                <w:szCs w:val="24"/>
              </w:rPr>
              <w:t>非通用</w:t>
            </w:r>
            <w:r w:rsidRPr="006A2FE1">
              <w:rPr>
                <w:rFonts w:eastAsia="楷体_GB2312" w:hint="eastAsia"/>
                <w:sz w:val="24"/>
                <w:szCs w:val="24"/>
              </w:rPr>
              <w:t>语、特殊专业职位）</w:t>
            </w:r>
          </w:p>
        </w:tc>
        <w:tc>
          <w:tcPr>
            <w:tcW w:w="425" w:type="dxa"/>
          </w:tcPr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其他职位</w:t>
            </w:r>
          </w:p>
        </w:tc>
        <w:tc>
          <w:tcPr>
            <w:tcW w:w="1417" w:type="dxa"/>
          </w:tcPr>
          <w:p w:rsidR="009C0D8C" w:rsidRDefault="009C0D8C" w:rsidP="004A5DFC">
            <w:pPr>
              <w:rPr>
                <w:rFonts w:eastAsia="楷体_GB2312"/>
                <w:sz w:val="24"/>
                <w:szCs w:val="24"/>
              </w:rPr>
            </w:pPr>
            <w:r w:rsidRPr="000E55DD">
              <w:rPr>
                <w:rFonts w:eastAsia="楷体_GB2312" w:hint="eastAsia"/>
                <w:sz w:val="24"/>
                <w:szCs w:val="24"/>
              </w:rPr>
              <w:t>1.</w:t>
            </w:r>
            <w:r w:rsidR="00D220DD">
              <w:rPr>
                <w:rFonts w:eastAsia="楷体_GB2312" w:hint="eastAsia"/>
                <w:sz w:val="24"/>
                <w:szCs w:val="24"/>
              </w:rPr>
              <w:t>行业研究</w:t>
            </w:r>
          </w:p>
          <w:p w:rsidR="009C0D8C" w:rsidRDefault="009C0D8C" w:rsidP="004A5DFC">
            <w:pPr>
              <w:rPr>
                <w:rFonts w:eastAsia="楷体_GB2312"/>
                <w:sz w:val="24"/>
                <w:szCs w:val="24"/>
              </w:rPr>
            </w:pPr>
            <w:r w:rsidRPr="000E55DD">
              <w:rPr>
                <w:rFonts w:eastAsia="楷体_GB2312" w:hint="eastAsia"/>
                <w:sz w:val="24"/>
                <w:szCs w:val="24"/>
              </w:rPr>
              <w:t>2.</w:t>
            </w:r>
            <w:r w:rsidR="00D220DD">
              <w:rPr>
                <w:rFonts w:eastAsia="楷体_GB2312" w:hint="eastAsia"/>
                <w:sz w:val="24"/>
                <w:szCs w:val="24"/>
              </w:rPr>
              <w:t>市场监测</w:t>
            </w:r>
          </w:p>
          <w:p w:rsidR="009C0D8C" w:rsidRPr="008D0588" w:rsidRDefault="009C0D8C" w:rsidP="00D961D4">
            <w:pPr>
              <w:rPr>
                <w:rFonts w:eastAsia="楷体_GB2312"/>
                <w:sz w:val="24"/>
                <w:szCs w:val="24"/>
              </w:rPr>
            </w:pPr>
            <w:r w:rsidRPr="000E55DD">
              <w:rPr>
                <w:rFonts w:eastAsia="楷体_GB2312" w:hint="eastAsia"/>
                <w:sz w:val="24"/>
                <w:szCs w:val="24"/>
              </w:rPr>
              <w:t>3.</w:t>
            </w:r>
            <w:r>
              <w:rPr>
                <w:rFonts w:eastAsia="楷体_GB2312" w:hint="eastAsia"/>
                <w:sz w:val="24"/>
                <w:szCs w:val="24"/>
              </w:rPr>
              <w:t>文件草拟</w:t>
            </w:r>
            <w:r w:rsidRPr="000E55DD">
              <w:rPr>
                <w:rFonts w:eastAsia="楷体_GB2312" w:hint="eastAsia"/>
                <w:sz w:val="24"/>
                <w:szCs w:val="24"/>
              </w:rPr>
              <w:t>4.</w:t>
            </w:r>
            <w:r w:rsidRPr="000E55DD">
              <w:rPr>
                <w:rFonts w:eastAsia="楷体_GB2312" w:hint="eastAsia"/>
                <w:sz w:val="24"/>
                <w:szCs w:val="24"/>
              </w:rPr>
              <w:t>日常事务</w:t>
            </w:r>
            <w:r w:rsidRPr="000E55DD">
              <w:rPr>
                <w:rFonts w:eastAsia="楷体_GB2312" w:hint="eastAsia"/>
                <w:sz w:val="24"/>
                <w:szCs w:val="24"/>
              </w:rPr>
              <w:t>5.</w:t>
            </w:r>
            <w:r w:rsidRPr="000E55DD">
              <w:rPr>
                <w:rFonts w:eastAsia="楷体_GB2312" w:hint="eastAsia"/>
                <w:sz w:val="24"/>
                <w:szCs w:val="24"/>
              </w:rPr>
              <w:t>需赴驻外使领馆经商机构工作</w:t>
            </w:r>
          </w:p>
        </w:tc>
        <w:tc>
          <w:tcPr>
            <w:tcW w:w="426" w:type="dxa"/>
          </w:tcPr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25" w:type="dxa"/>
          </w:tcPr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中央</w:t>
            </w:r>
          </w:p>
        </w:tc>
        <w:tc>
          <w:tcPr>
            <w:tcW w:w="425" w:type="dxa"/>
          </w:tcPr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25" w:type="dxa"/>
          </w:tcPr>
          <w:p w:rsidR="009C0D8C" w:rsidRPr="008D0588" w:rsidRDefault="00AD5CAA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C0D8C" w:rsidRPr="008D0588" w:rsidRDefault="009C0D8C" w:rsidP="002A5174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计算机</w:t>
            </w:r>
            <w:r w:rsidR="00E04E29">
              <w:rPr>
                <w:rFonts w:eastAsia="楷体_GB2312" w:hint="eastAsia"/>
                <w:sz w:val="24"/>
                <w:szCs w:val="24"/>
              </w:rPr>
              <w:t>类</w:t>
            </w:r>
            <w:r>
              <w:rPr>
                <w:rFonts w:eastAsia="楷体_GB2312" w:hint="eastAsia"/>
                <w:sz w:val="24"/>
                <w:szCs w:val="24"/>
              </w:rPr>
              <w:t>、</w:t>
            </w:r>
            <w:r w:rsidR="00D14742">
              <w:rPr>
                <w:rFonts w:eastAsia="楷体_GB2312" w:hint="eastAsia"/>
                <w:sz w:val="24"/>
                <w:szCs w:val="24"/>
              </w:rPr>
              <w:t>电子</w:t>
            </w:r>
            <w:r>
              <w:rPr>
                <w:rFonts w:eastAsia="楷体_GB2312" w:hint="eastAsia"/>
                <w:sz w:val="24"/>
                <w:szCs w:val="24"/>
              </w:rPr>
              <w:t>信息</w:t>
            </w:r>
            <w:r w:rsidR="00E04E29">
              <w:rPr>
                <w:rFonts w:eastAsia="楷体_GB2312" w:hint="eastAsia"/>
                <w:sz w:val="24"/>
                <w:szCs w:val="24"/>
              </w:rPr>
              <w:t>类</w:t>
            </w:r>
            <w:r>
              <w:rPr>
                <w:rFonts w:eastAsia="楷体_GB2312" w:hint="eastAsia"/>
                <w:sz w:val="24"/>
                <w:szCs w:val="24"/>
              </w:rPr>
              <w:t>、物流工程</w:t>
            </w:r>
            <w:r w:rsidR="00E04E29">
              <w:rPr>
                <w:rFonts w:eastAsia="楷体_GB2312" w:hint="eastAsia"/>
                <w:sz w:val="24"/>
                <w:szCs w:val="24"/>
              </w:rPr>
              <w:t>与</w:t>
            </w:r>
            <w:r>
              <w:rPr>
                <w:rFonts w:eastAsia="楷体_GB2312" w:hint="eastAsia"/>
                <w:sz w:val="24"/>
                <w:szCs w:val="24"/>
              </w:rPr>
              <w:t>管理</w:t>
            </w:r>
            <w:r w:rsidR="00E04E29">
              <w:rPr>
                <w:rFonts w:eastAsia="楷体_GB2312" w:hint="eastAsia"/>
                <w:sz w:val="24"/>
                <w:szCs w:val="24"/>
              </w:rPr>
              <w:t>类</w:t>
            </w:r>
            <w:r>
              <w:rPr>
                <w:rFonts w:eastAsia="楷体_GB2312" w:hint="eastAsia"/>
                <w:sz w:val="24"/>
                <w:szCs w:val="24"/>
              </w:rPr>
              <w:t>、电子商务</w:t>
            </w:r>
            <w:r w:rsidR="00E04E29">
              <w:rPr>
                <w:rFonts w:eastAsia="楷体_GB2312" w:hint="eastAsia"/>
                <w:sz w:val="24"/>
                <w:szCs w:val="24"/>
              </w:rPr>
              <w:t>类</w:t>
            </w:r>
            <w:r w:rsidR="00D14742">
              <w:rPr>
                <w:rFonts w:eastAsia="楷体_GB2312" w:hint="eastAsia"/>
                <w:sz w:val="24"/>
                <w:szCs w:val="24"/>
              </w:rPr>
              <w:t>、管理科学与工程类、机械类</w:t>
            </w:r>
            <w:r w:rsidR="002A5174">
              <w:rPr>
                <w:rFonts w:eastAsia="楷体_GB2312" w:hint="eastAsia"/>
                <w:sz w:val="24"/>
                <w:szCs w:val="24"/>
              </w:rPr>
              <w:t>、土木类、自动化类、电气类等</w:t>
            </w:r>
            <w:r w:rsidR="00D14742">
              <w:rPr>
                <w:rFonts w:eastAsia="楷体_GB2312" w:hint="eastAsia"/>
                <w:sz w:val="24"/>
                <w:szCs w:val="24"/>
              </w:rPr>
              <w:t>专业</w:t>
            </w:r>
          </w:p>
        </w:tc>
        <w:tc>
          <w:tcPr>
            <w:tcW w:w="426" w:type="dxa"/>
          </w:tcPr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  <w:r w:rsidRPr="006A2FE1">
              <w:rPr>
                <w:rFonts w:eastAsia="楷体_GB2312" w:hint="eastAsia"/>
                <w:sz w:val="24"/>
                <w:szCs w:val="24"/>
              </w:rPr>
              <w:t>本科及以上</w:t>
            </w:r>
          </w:p>
        </w:tc>
        <w:tc>
          <w:tcPr>
            <w:tcW w:w="425" w:type="dxa"/>
          </w:tcPr>
          <w:p w:rsidR="009C0D8C" w:rsidRPr="008D0588" w:rsidRDefault="006061A9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与最高学历相对应的学位</w:t>
            </w:r>
          </w:p>
        </w:tc>
        <w:tc>
          <w:tcPr>
            <w:tcW w:w="425" w:type="dxa"/>
          </w:tcPr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不限</w:t>
            </w:r>
          </w:p>
        </w:tc>
        <w:tc>
          <w:tcPr>
            <w:tcW w:w="425" w:type="dxa"/>
          </w:tcPr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无限制</w:t>
            </w:r>
          </w:p>
        </w:tc>
        <w:tc>
          <w:tcPr>
            <w:tcW w:w="426" w:type="dxa"/>
          </w:tcPr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无限制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否</w:t>
            </w:r>
          </w:p>
        </w:tc>
        <w:tc>
          <w:tcPr>
            <w:tcW w:w="425" w:type="dxa"/>
          </w:tcPr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1:5</w:t>
            </w:r>
          </w:p>
        </w:tc>
        <w:tc>
          <w:tcPr>
            <w:tcW w:w="363" w:type="dxa"/>
          </w:tcPr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北京</w:t>
            </w:r>
          </w:p>
        </w:tc>
        <w:tc>
          <w:tcPr>
            <w:tcW w:w="425" w:type="dxa"/>
          </w:tcPr>
          <w:p w:rsidR="009C0D8C" w:rsidRPr="008D0588" w:rsidRDefault="009C0D8C" w:rsidP="000B7F6D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北京</w:t>
            </w:r>
          </w:p>
        </w:tc>
        <w:tc>
          <w:tcPr>
            <w:tcW w:w="3842" w:type="dxa"/>
          </w:tcPr>
          <w:p w:rsidR="009C0D8C" w:rsidRPr="008D0588" w:rsidRDefault="00BC4027" w:rsidP="00E04E29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1.</w:t>
            </w:r>
            <w:r w:rsidR="00E04E29">
              <w:rPr>
                <w:rFonts w:eastAsia="楷体_GB2312" w:hint="eastAsia"/>
                <w:sz w:val="24"/>
                <w:szCs w:val="24"/>
              </w:rPr>
              <w:t>须</w:t>
            </w:r>
            <w:r w:rsidR="009C0D8C" w:rsidRPr="000E646D">
              <w:rPr>
                <w:rFonts w:eastAsia="楷体_GB2312" w:hint="eastAsia"/>
                <w:sz w:val="24"/>
                <w:szCs w:val="24"/>
              </w:rPr>
              <w:t>英语六级</w:t>
            </w:r>
            <w:r w:rsidR="009C0D8C">
              <w:rPr>
                <w:rFonts w:eastAsia="楷体_GB2312" w:hint="eastAsia"/>
                <w:sz w:val="24"/>
                <w:szCs w:val="24"/>
              </w:rPr>
              <w:t>425</w:t>
            </w:r>
            <w:r w:rsidR="009C0D8C" w:rsidRPr="000E646D">
              <w:rPr>
                <w:rFonts w:eastAsia="楷体_GB2312" w:hint="eastAsia"/>
                <w:sz w:val="24"/>
                <w:szCs w:val="24"/>
              </w:rPr>
              <w:t>分及以上，或雅思</w:t>
            </w:r>
            <w:r w:rsidR="009C0D8C" w:rsidRPr="000E646D">
              <w:rPr>
                <w:rFonts w:eastAsia="楷体_GB2312" w:hint="eastAsia"/>
                <w:sz w:val="24"/>
                <w:szCs w:val="24"/>
              </w:rPr>
              <w:t>6</w:t>
            </w:r>
            <w:r w:rsidR="009C0D8C" w:rsidRPr="000E646D">
              <w:rPr>
                <w:rFonts w:eastAsia="楷体_GB2312" w:hint="eastAsia"/>
                <w:sz w:val="24"/>
                <w:szCs w:val="24"/>
              </w:rPr>
              <w:t>分及以上，或新托福</w:t>
            </w:r>
            <w:r w:rsidR="009C0D8C">
              <w:rPr>
                <w:rFonts w:eastAsia="楷体_GB2312" w:hint="eastAsia"/>
                <w:sz w:val="24"/>
                <w:szCs w:val="24"/>
              </w:rPr>
              <w:t>8</w:t>
            </w:r>
            <w:r w:rsidR="009C0D8C" w:rsidRPr="000E646D">
              <w:rPr>
                <w:rFonts w:eastAsia="楷体_GB2312" w:hint="eastAsia"/>
                <w:sz w:val="24"/>
                <w:szCs w:val="24"/>
              </w:rPr>
              <w:t>5</w:t>
            </w:r>
            <w:r w:rsidR="009C0D8C" w:rsidRPr="000E646D">
              <w:rPr>
                <w:rFonts w:eastAsia="楷体_GB2312" w:hint="eastAsia"/>
                <w:sz w:val="24"/>
                <w:szCs w:val="24"/>
              </w:rPr>
              <w:t>分及以上</w:t>
            </w:r>
            <w:r w:rsidR="00631D59">
              <w:rPr>
                <w:rFonts w:eastAsia="楷体_GB2312" w:hint="eastAsia"/>
                <w:sz w:val="24"/>
                <w:szCs w:val="24"/>
              </w:rPr>
              <w:t>（报名时请注明成绩）</w:t>
            </w:r>
            <w:r w:rsidR="009C0D8C" w:rsidRPr="000E646D">
              <w:rPr>
                <w:rFonts w:eastAsia="楷体_GB2312" w:hint="eastAsia"/>
                <w:sz w:val="24"/>
                <w:szCs w:val="24"/>
              </w:rPr>
              <w:t>。</w:t>
            </w:r>
            <w:r w:rsidR="00E04E29">
              <w:rPr>
                <w:rFonts w:eastAsia="楷体_GB2312" w:hint="eastAsia"/>
                <w:sz w:val="24"/>
                <w:szCs w:val="24"/>
              </w:rPr>
              <w:t>2.</w:t>
            </w:r>
            <w:r w:rsidR="00D14742">
              <w:rPr>
                <w:rFonts w:eastAsia="楷体_GB2312" w:hint="eastAsia"/>
                <w:sz w:val="24"/>
                <w:szCs w:val="24"/>
              </w:rPr>
              <w:t>具有较强的文字表达和沟通协调能力。</w:t>
            </w:r>
            <w:r w:rsidR="00E04E29">
              <w:rPr>
                <w:rFonts w:eastAsia="楷体_GB2312" w:hint="eastAsia"/>
                <w:sz w:val="24"/>
                <w:szCs w:val="24"/>
              </w:rPr>
              <w:t>3.</w:t>
            </w:r>
            <w:r w:rsidR="00E04E29" w:rsidRPr="00875801">
              <w:rPr>
                <w:rFonts w:eastAsia="楷体_GB2312" w:hint="eastAsia"/>
                <w:sz w:val="24"/>
                <w:szCs w:val="24"/>
              </w:rPr>
              <w:t>海外留学人员报名时须获国外学历学位证书，并在面试前取得教育部留学服务中心出具的《国外学历学位认证书》</w:t>
            </w:r>
            <w:r w:rsidR="00E04E29">
              <w:rPr>
                <w:rFonts w:eastAsia="楷体_GB2312" w:hint="eastAsia"/>
                <w:sz w:val="24"/>
                <w:szCs w:val="24"/>
              </w:rPr>
              <w:t>。</w:t>
            </w:r>
            <w:r w:rsidR="00E04E29">
              <w:rPr>
                <w:rFonts w:eastAsia="楷体_GB2312" w:hint="eastAsia"/>
                <w:sz w:val="24"/>
                <w:szCs w:val="24"/>
              </w:rPr>
              <w:t>4.</w:t>
            </w:r>
            <w:r w:rsidR="00E04E29" w:rsidRPr="00875801">
              <w:rPr>
                <w:rFonts w:eastAsia="楷体_GB2312" w:hint="eastAsia"/>
                <w:sz w:val="24"/>
                <w:szCs w:val="24"/>
              </w:rPr>
              <w:t>我部专业考试和面试将于公务员考试成绩公布后择期进行，</w:t>
            </w:r>
            <w:proofErr w:type="gramStart"/>
            <w:r w:rsidR="00E04E29" w:rsidRPr="00875801">
              <w:rPr>
                <w:rFonts w:eastAsia="楷体_GB2312" w:hint="eastAsia"/>
                <w:sz w:val="24"/>
                <w:szCs w:val="24"/>
              </w:rPr>
              <w:t>届时见</w:t>
            </w:r>
            <w:proofErr w:type="gramEnd"/>
            <w:r w:rsidR="00E04E29" w:rsidRPr="00875801">
              <w:rPr>
                <w:rFonts w:eastAsia="楷体_GB2312" w:hint="eastAsia"/>
                <w:sz w:val="24"/>
                <w:szCs w:val="24"/>
              </w:rPr>
              <w:t>商务部人事司网站。</w:t>
            </w:r>
          </w:p>
        </w:tc>
      </w:tr>
      <w:tr w:rsidR="00AD5CAA" w:rsidRPr="00780557" w:rsidTr="009C0D8C">
        <w:trPr>
          <w:cantSplit/>
          <w:trHeight w:val="1117"/>
          <w:jc w:val="center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CAA" w:rsidRPr="000E55DD" w:rsidRDefault="00AD5CAA" w:rsidP="00AD20C8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lastRenderedPageBreak/>
              <w:t>用人司局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CAA" w:rsidRPr="000E55DD" w:rsidRDefault="00AD5CAA" w:rsidP="00AD20C8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机构性质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CAA" w:rsidRPr="000E55DD" w:rsidRDefault="00AD5CAA" w:rsidP="00AD20C8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招考职位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CAA" w:rsidRPr="000E55DD" w:rsidRDefault="00AD5CAA" w:rsidP="00AD20C8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职位属性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CAA" w:rsidRPr="000E55DD" w:rsidRDefault="00AD5CAA" w:rsidP="00AD20C8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职位分布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CAA" w:rsidRPr="000E55DD" w:rsidRDefault="00AD5CAA" w:rsidP="00AD20C8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职位简介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CAA" w:rsidRPr="000E55DD" w:rsidRDefault="00AD5CAA" w:rsidP="00AD20C8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职位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CAA" w:rsidRPr="000E55DD" w:rsidRDefault="00AD5CAA" w:rsidP="00AD20C8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机构层级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CAA" w:rsidRPr="000E55DD" w:rsidRDefault="00AD5CAA" w:rsidP="00AD20C8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考试类别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CAA" w:rsidRPr="000E55DD" w:rsidRDefault="00AD5CAA" w:rsidP="00AD20C8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招考人数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CAA" w:rsidRPr="000E55DD" w:rsidRDefault="00AD5CAA" w:rsidP="00AD20C8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专业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CAA" w:rsidRPr="000E55DD" w:rsidRDefault="00AD5CAA" w:rsidP="00AD20C8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学历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CAA" w:rsidRPr="000E55DD" w:rsidRDefault="00AD5CAA" w:rsidP="00AD20C8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学位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CAA" w:rsidRPr="000E55DD" w:rsidRDefault="00AD5CAA" w:rsidP="00AD20C8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政治面貌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CAA" w:rsidRPr="000E55DD" w:rsidRDefault="00AD5CAA" w:rsidP="00AD20C8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基层工作最低年限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CAA" w:rsidRPr="000E55DD" w:rsidRDefault="00AD5CAA" w:rsidP="00AD20C8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服务</w:t>
            </w:r>
            <w:r w:rsidRPr="000E55DD">
              <w:rPr>
                <w:rFonts w:eastAsia="楷体_GB2312"/>
                <w:b/>
                <w:sz w:val="21"/>
                <w:szCs w:val="21"/>
              </w:rPr>
              <w:t>基层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项目</w:t>
            </w:r>
            <w:r w:rsidRPr="000E55DD">
              <w:rPr>
                <w:rFonts w:eastAsia="楷体_GB2312"/>
                <w:b/>
                <w:sz w:val="21"/>
                <w:szCs w:val="21"/>
              </w:rPr>
              <w:t>工作经历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CAA" w:rsidRPr="000E55DD" w:rsidRDefault="00AD5CAA" w:rsidP="00AD20C8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是否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在面试阶段</w:t>
            </w:r>
            <w:r w:rsidRPr="000E55DD">
              <w:rPr>
                <w:rFonts w:eastAsia="楷体_GB2312"/>
                <w:b/>
                <w:sz w:val="21"/>
                <w:szCs w:val="21"/>
              </w:rPr>
              <w:t>组织专业</w:t>
            </w:r>
            <w:r w:rsidRPr="000E55DD">
              <w:rPr>
                <w:rFonts w:eastAsia="楷体_GB2312" w:hint="eastAsia"/>
                <w:b/>
                <w:sz w:val="21"/>
                <w:szCs w:val="21"/>
              </w:rPr>
              <w:t>能力测试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CAA" w:rsidRPr="00AD5CAA" w:rsidRDefault="00AD5CAA" w:rsidP="00AD20C8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AD5CAA">
              <w:rPr>
                <w:rFonts w:eastAsia="楷体_GB2312" w:hint="eastAsia"/>
                <w:b/>
                <w:sz w:val="21"/>
                <w:szCs w:val="21"/>
              </w:rPr>
              <w:t>是否</w:t>
            </w:r>
            <w:r w:rsidRPr="00AD5CAA">
              <w:rPr>
                <w:rFonts w:eastAsia="楷体_GB2312"/>
                <w:b/>
                <w:sz w:val="21"/>
                <w:szCs w:val="21"/>
              </w:rPr>
              <w:t>新疆地区限少数民族</w:t>
            </w:r>
            <w:r w:rsidRPr="00AD5CAA">
              <w:rPr>
                <w:rFonts w:eastAsia="楷体_GB2312" w:hint="eastAsia"/>
                <w:b/>
                <w:sz w:val="21"/>
                <w:szCs w:val="21"/>
              </w:rPr>
              <w:t>或</w:t>
            </w:r>
            <w:proofErr w:type="gramStart"/>
            <w:r w:rsidRPr="00AD5CAA">
              <w:rPr>
                <w:rFonts w:eastAsia="楷体_GB2312" w:hint="eastAsia"/>
                <w:b/>
                <w:sz w:val="21"/>
                <w:szCs w:val="21"/>
              </w:rPr>
              <w:t>限当地</w:t>
            </w:r>
            <w:proofErr w:type="gramEnd"/>
            <w:r w:rsidRPr="00AD5CAA">
              <w:rPr>
                <w:rFonts w:eastAsia="楷体_GB2312" w:hint="eastAsia"/>
                <w:b/>
                <w:sz w:val="21"/>
                <w:szCs w:val="21"/>
              </w:rPr>
              <w:t>户籍生源报考</w:t>
            </w:r>
            <w:r w:rsidRPr="00AD5CAA">
              <w:rPr>
                <w:rFonts w:eastAsia="楷体_GB2312"/>
                <w:b/>
                <w:sz w:val="21"/>
                <w:szCs w:val="21"/>
              </w:rPr>
              <w:t>职位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CAA" w:rsidRPr="00AD5CAA" w:rsidRDefault="00AD5CAA" w:rsidP="00AD20C8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AD5CAA">
              <w:rPr>
                <w:rFonts w:eastAsia="楷体_GB2312" w:hint="eastAsia"/>
                <w:b/>
                <w:sz w:val="21"/>
                <w:szCs w:val="21"/>
              </w:rPr>
              <w:t>是否</w:t>
            </w:r>
            <w:r w:rsidRPr="00AD5CAA">
              <w:rPr>
                <w:rFonts w:eastAsia="楷体_GB2312"/>
                <w:b/>
                <w:sz w:val="21"/>
                <w:szCs w:val="21"/>
              </w:rPr>
              <w:t>西藏地区限少数民族</w:t>
            </w:r>
            <w:r w:rsidRPr="00AD5CAA">
              <w:rPr>
                <w:rFonts w:eastAsia="楷体_GB2312" w:hint="eastAsia"/>
                <w:b/>
                <w:sz w:val="21"/>
                <w:szCs w:val="21"/>
              </w:rPr>
              <w:t>或</w:t>
            </w:r>
            <w:proofErr w:type="gramStart"/>
            <w:r w:rsidRPr="00AD5CAA">
              <w:rPr>
                <w:rFonts w:eastAsia="楷体_GB2312" w:hint="eastAsia"/>
                <w:b/>
                <w:sz w:val="21"/>
                <w:szCs w:val="21"/>
              </w:rPr>
              <w:t>限当地</w:t>
            </w:r>
            <w:proofErr w:type="gramEnd"/>
            <w:r w:rsidRPr="00AD5CAA">
              <w:rPr>
                <w:rFonts w:eastAsia="楷体_GB2312" w:hint="eastAsia"/>
                <w:b/>
                <w:sz w:val="21"/>
                <w:szCs w:val="21"/>
              </w:rPr>
              <w:t>户籍生源</w:t>
            </w:r>
            <w:r w:rsidRPr="00AD5CAA">
              <w:rPr>
                <w:rFonts w:eastAsia="楷体_GB2312"/>
                <w:b/>
                <w:sz w:val="21"/>
                <w:szCs w:val="21"/>
              </w:rPr>
              <w:t>报考职位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CAA" w:rsidRPr="000E55DD" w:rsidRDefault="00AD5CAA" w:rsidP="00AD20C8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面试人员</w:t>
            </w:r>
            <w:r w:rsidRPr="000E55DD">
              <w:rPr>
                <w:rFonts w:eastAsia="楷体_GB2312"/>
                <w:b/>
                <w:sz w:val="21"/>
                <w:szCs w:val="21"/>
              </w:rPr>
              <w:t>比例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CAA" w:rsidRPr="000E55DD" w:rsidRDefault="00AD5CAA" w:rsidP="00AD20C8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工作地点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CAA" w:rsidRPr="000E55DD" w:rsidRDefault="00AD5CAA" w:rsidP="00AD20C8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 w:hint="eastAsia"/>
                <w:b/>
                <w:sz w:val="21"/>
                <w:szCs w:val="21"/>
              </w:rPr>
              <w:t>落户地点</w:t>
            </w: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CAA" w:rsidRPr="000E55DD" w:rsidRDefault="00AD5CAA" w:rsidP="00AD20C8">
            <w:pPr>
              <w:spacing w:line="240" w:lineRule="atLeas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0E55DD">
              <w:rPr>
                <w:rFonts w:eastAsia="楷体_GB2312"/>
                <w:b/>
                <w:sz w:val="21"/>
                <w:szCs w:val="21"/>
              </w:rPr>
              <w:t>备注</w:t>
            </w:r>
          </w:p>
        </w:tc>
      </w:tr>
      <w:tr w:rsidR="00AD5CAA" w:rsidRPr="00780557" w:rsidTr="006061A9">
        <w:trPr>
          <w:cantSplit/>
          <w:trHeight w:val="3517"/>
          <w:jc w:val="center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CAA" w:rsidRPr="008D0588" w:rsidRDefault="00AD5CAA" w:rsidP="00AD20C8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欧洲司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CAA" w:rsidRPr="008D0588" w:rsidRDefault="00AD5CAA" w:rsidP="00AD20C8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中央国家行政机关</w:t>
            </w:r>
            <w:r w:rsidR="00BE1E1D">
              <w:rPr>
                <w:rFonts w:eastAsia="楷体_GB2312" w:hint="eastAsia"/>
                <w:sz w:val="24"/>
                <w:szCs w:val="24"/>
              </w:rPr>
              <w:t>（本级）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CAA" w:rsidRPr="008D0588" w:rsidRDefault="00AD5CAA" w:rsidP="00AD20C8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德语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CAA" w:rsidRPr="008D0588" w:rsidRDefault="00AD5CAA" w:rsidP="00AD20C8">
            <w:pPr>
              <w:rPr>
                <w:rFonts w:eastAsia="楷体_GB2312"/>
                <w:sz w:val="24"/>
                <w:szCs w:val="24"/>
              </w:rPr>
            </w:pPr>
            <w:r w:rsidRPr="000E55DD">
              <w:rPr>
                <w:rFonts w:eastAsia="楷体_GB2312" w:hint="eastAsia"/>
                <w:sz w:val="24"/>
                <w:szCs w:val="24"/>
              </w:rPr>
              <w:t>非通用语职位（</w:t>
            </w:r>
            <w:r>
              <w:rPr>
                <w:rFonts w:eastAsia="楷体_GB2312" w:hint="eastAsia"/>
                <w:sz w:val="24"/>
                <w:szCs w:val="24"/>
              </w:rPr>
              <w:t>德语</w:t>
            </w:r>
            <w:r w:rsidRPr="000E55DD">
              <w:rPr>
                <w:rFonts w:eastAsia="楷体_GB2312" w:hint="eastAsia"/>
                <w:sz w:val="24"/>
                <w:szCs w:val="24"/>
              </w:rPr>
              <w:t>）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CAA" w:rsidRPr="008D0588" w:rsidRDefault="00AD5CAA" w:rsidP="00AD20C8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其他职位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CAA" w:rsidRPr="008D0588" w:rsidRDefault="00AD5CAA" w:rsidP="00AD20C8">
            <w:pPr>
              <w:rPr>
                <w:rFonts w:eastAsia="楷体_GB2312"/>
                <w:sz w:val="24"/>
                <w:szCs w:val="24"/>
              </w:rPr>
            </w:pPr>
            <w:r w:rsidRPr="000E55DD">
              <w:rPr>
                <w:rFonts w:eastAsia="楷体_GB2312" w:hint="eastAsia"/>
                <w:sz w:val="24"/>
                <w:szCs w:val="24"/>
              </w:rPr>
              <w:t>1.</w:t>
            </w:r>
            <w:r w:rsidRPr="000E55DD">
              <w:rPr>
                <w:rFonts w:eastAsia="楷体_GB2312" w:hint="eastAsia"/>
                <w:sz w:val="24"/>
                <w:szCs w:val="24"/>
              </w:rPr>
              <w:t>综合调研</w:t>
            </w:r>
            <w:r w:rsidRPr="000E55DD">
              <w:rPr>
                <w:rFonts w:eastAsia="楷体_GB2312" w:hint="eastAsia"/>
                <w:sz w:val="24"/>
                <w:szCs w:val="24"/>
              </w:rPr>
              <w:t>2.</w:t>
            </w:r>
            <w:r w:rsidRPr="000E55DD">
              <w:rPr>
                <w:rFonts w:eastAsia="楷体_GB2312" w:hint="eastAsia"/>
                <w:sz w:val="24"/>
                <w:szCs w:val="24"/>
              </w:rPr>
              <w:t>外事工作</w:t>
            </w:r>
            <w:r w:rsidRPr="000E55DD">
              <w:rPr>
                <w:rFonts w:eastAsia="楷体_GB2312" w:hint="eastAsia"/>
                <w:sz w:val="24"/>
                <w:szCs w:val="24"/>
              </w:rPr>
              <w:t>3.</w:t>
            </w:r>
            <w:r w:rsidRPr="000E55DD">
              <w:rPr>
                <w:rFonts w:eastAsia="楷体_GB2312" w:hint="eastAsia"/>
                <w:sz w:val="24"/>
                <w:szCs w:val="24"/>
              </w:rPr>
              <w:t>翻译谈判</w:t>
            </w:r>
            <w:r w:rsidRPr="000E55DD">
              <w:rPr>
                <w:rFonts w:eastAsia="楷体_GB2312" w:hint="eastAsia"/>
                <w:sz w:val="24"/>
                <w:szCs w:val="24"/>
              </w:rPr>
              <w:t>4.</w:t>
            </w:r>
            <w:r w:rsidRPr="000E55DD">
              <w:rPr>
                <w:rFonts w:eastAsia="楷体_GB2312" w:hint="eastAsia"/>
                <w:sz w:val="24"/>
                <w:szCs w:val="24"/>
              </w:rPr>
              <w:t>日常事务</w:t>
            </w:r>
            <w:r w:rsidRPr="000E55DD">
              <w:rPr>
                <w:rFonts w:eastAsia="楷体_GB2312" w:hint="eastAsia"/>
                <w:sz w:val="24"/>
                <w:szCs w:val="24"/>
              </w:rPr>
              <w:t>5.</w:t>
            </w:r>
            <w:r w:rsidRPr="000E55DD">
              <w:rPr>
                <w:rFonts w:eastAsia="楷体_GB2312" w:hint="eastAsia"/>
                <w:sz w:val="24"/>
                <w:szCs w:val="24"/>
              </w:rPr>
              <w:t>需赴驻外使领馆经商机构工作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CAA" w:rsidRPr="008D0588" w:rsidRDefault="00AD5CAA" w:rsidP="00AD20C8"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CAA" w:rsidRPr="008D0588" w:rsidRDefault="00AD5CAA" w:rsidP="00AD20C8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中央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CAA" w:rsidRPr="008D0588" w:rsidRDefault="00AD5CAA" w:rsidP="00AD20C8"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CAA" w:rsidRPr="008D0588" w:rsidRDefault="00AD5CAA" w:rsidP="00AD20C8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CAA" w:rsidRPr="008D0588" w:rsidRDefault="00AD5CAA" w:rsidP="00AD20C8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德语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CAA" w:rsidRPr="008D0588" w:rsidRDefault="00AD5CAA" w:rsidP="00AD20C8">
            <w:pPr>
              <w:rPr>
                <w:rFonts w:eastAsia="楷体_GB2312"/>
                <w:sz w:val="24"/>
                <w:szCs w:val="24"/>
              </w:rPr>
            </w:pPr>
            <w:r w:rsidRPr="006A2FE1">
              <w:rPr>
                <w:rFonts w:eastAsia="楷体_GB2312" w:hint="eastAsia"/>
                <w:sz w:val="24"/>
                <w:szCs w:val="24"/>
              </w:rPr>
              <w:t>本科及以上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CAA" w:rsidRPr="008D0588" w:rsidRDefault="006061A9" w:rsidP="00AD20C8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与最高学历相对应的学位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CAA" w:rsidRPr="008D0588" w:rsidRDefault="00AD5CAA" w:rsidP="00AD20C8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不限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CAA" w:rsidRPr="008D0588" w:rsidRDefault="00AD5CAA" w:rsidP="00AD20C8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无限制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CAA" w:rsidRPr="008D0588" w:rsidRDefault="00AD5CAA" w:rsidP="00AD20C8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无限制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5CAA" w:rsidRPr="008D0588" w:rsidRDefault="00AD5CAA" w:rsidP="00AD20C8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是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5CAA" w:rsidRPr="008D0588" w:rsidRDefault="00AD5CAA" w:rsidP="00AD20C8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否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5CAA" w:rsidRPr="008D0588" w:rsidRDefault="00AD5CAA" w:rsidP="00AD20C8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否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CAA" w:rsidRPr="008D0588" w:rsidRDefault="00AD5CAA" w:rsidP="00AD20C8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1:5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CAA" w:rsidRPr="008D0588" w:rsidRDefault="00AD5CAA" w:rsidP="00AD20C8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北京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CAA" w:rsidRPr="008D0588" w:rsidRDefault="00AD5CAA" w:rsidP="00AD20C8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北京</w:t>
            </w: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CAA" w:rsidRPr="008D0588" w:rsidRDefault="00E04E29" w:rsidP="002A5174">
            <w:pPr>
              <w:rPr>
                <w:rFonts w:eastAsia="楷体_GB2312"/>
                <w:sz w:val="24"/>
                <w:szCs w:val="24"/>
              </w:rPr>
            </w:pPr>
            <w:r w:rsidRPr="00875801">
              <w:rPr>
                <w:rFonts w:eastAsia="楷体_GB2312" w:hint="eastAsia"/>
                <w:sz w:val="24"/>
                <w:szCs w:val="24"/>
              </w:rPr>
              <w:t>1.</w:t>
            </w:r>
            <w:r>
              <w:rPr>
                <w:rFonts w:eastAsia="楷体_GB2312" w:hint="eastAsia"/>
                <w:sz w:val="24"/>
                <w:szCs w:val="24"/>
              </w:rPr>
              <w:t>须德</w:t>
            </w:r>
            <w:r w:rsidRPr="00875801">
              <w:rPr>
                <w:rFonts w:eastAsia="楷体_GB2312" w:hint="eastAsia"/>
                <w:sz w:val="24"/>
                <w:szCs w:val="24"/>
              </w:rPr>
              <w:t>语专八合格（本科生专四良好），</w:t>
            </w:r>
            <w:r>
              <w:rPr>
                <w:rFonts w:eastAsia="楷体_GB2312" w:hint="eastAsia"/>
                <w:sz w:val="24"/>
                <w:szCs w:val="24"/>
              </w:rPr>
              <w:t>能胜任高水平德文写作及中德文口笔译工作。</w:t>
            </w:r>
            <w:r>
              <w:rPr>
                <w:rFonts w:eastAsia="楷体_GB2312" w:hint="eastAsia"/>
                <w:sz w:val="24"/>
                <w:szCs w:val="24"/>
              </w:rPr>
              <w:t>2.</w:t>
            </w:r>
            <w:r>
              <w:rPr>
                <w:rFonts w:eastAsia="楷体_GB2312" w:hint="eastAsia"/>
                <w:sz w:val="24"/>
                <w:szCs w:val="24"/>
              </w:rPr>
              <w:t>具有较强的文字表达和沟通协调能力。</w:t>
            </w:r>
            <w:r>
              <w:rPr>
                <w:rFonts w:eastAsia="楷体_GB2312" w:hint="eastAsia"/>
                <w:sz w:val="24"/>
                <w:szCs w:val="24"/>
              </w:rPr>
              <w:t>3.</w:t>
            </w:r>
            <w:r w:rsidRPr="00875801">
              <w:rPr>
                <w:rFonts w:eastAsia="楷体_GB2312" w:hint="eastAsia"/>
                <w:sz w:val="24"/>
                <w:szCs w:val="24"/>
              </w:rPr>
              <w:t>海外留学人员报名时须获国外学历学位证书，并在面试前取得教育部留学服务中心出具的《国外学历学位认证书》</w:t>
            </w:r>
            <w:r>
              <w:rPr>
                <w:rFonts w:eastAsia="楷体_GB2312" w:hint="eastAsia"/>
                <w:sz w:val="24"/>
                <w:szCs w:val="24"/>
              </w:rPr>
              <w:t>。</w:t>
            </w:r>
            <w:r>
              <w:rPr>
                <w:rFonts w:eastAsia="楷体_GB2312" w:hint="eastAsia"/>
                <w:sz w:val="24"/>
                <w:szCs w:val="24"/>
              </w:rPr>
              <w:t>4.</w:t>
            </w:r>
            <w:r w:rsidRPr="00875801">
              <w:rPr>
                <w:rFonts w:eastAsia="楷体_GB2312" w:hint="eastAsia"/>
                <w:sz w:val="24"/>
                <w:szCs w:val="24"/>
              </w:rPr>
              <w:t>我部专业考试和面试将于公务员考试成绩公布后择期进行，</w:t>
            </w:r>
            <w:proofErr w:type="gramStart"/>
            <w:r w:rsidRPr="00875801">
              <w:rPr>
                <w:rFonts w:eastAsia="楷体_GB2312" w:hint="eastAsia"/>
                <w:sz w:val="24"/>
                <w:szCs w:val="24"/>
              </w:rPr>
              <w:t>届时见</w:t>
            </w:r>
            <w:proofErr w:type="gramEnd"/>
            <w:r w:rsidRPr="00875801">
              <w:rPr>
                <w:rFonts w:eastAsia="楷体_GB2312" w:hint="eastAsia"/>
                <w:sz w:val="24"/>
                <w:szCs w:val="24"/>
              </w:rPr>
              <w:t>商务部人事司网站。</w:t>
            </w:r>
          </w:p>
        </w:tc>
      </w:tr>
    </w:tbl>
    <w:p w:rsidR="001D47F5" w:rsidRPr="008D0588" w:rsidRDefault="002C352A" w:rsidP="007970F5">
      <w:pPr>
        <w:rPr>
          <w:rFonts w:eastAsia="楷体_GB2312"/>
          <w:sz w:val="28"/>
          <w:szCs w:val="28"/>
        </w:rPr>
        <w:sectPr w:rsidR="001D47F5" w:rsidRPr="008D0588" w:rsidSect="00875801">
          <w:pgSz w:w="16840" w:h="11907" w:orient="landscape"/>
          <w:pgMar w:top="1134" w:right="1134" w:bottom="1191" w:left="1134" w:header="851" w:footer="992" w:gutter="0"/>
          <w:cols w:space="425"/>
        </w:sectPr>
      </w:pPr>
      <w:r w:rsidRPr="008D0588">
        <w:rPr>
          <w:rFonts w:eastAsia="楷体_GB2312"/>
          <w:sz w:val="28"/>
          <w:szCs w:val="28"/>
        </w:rPr>
        <w:t>（填表说明见下页）</w:t>
      </w:r>
    </w:p>
    <w:p w:rsidR="001A49CA" w:rsidRPr="00300155" w:rsidRDefault="001A49CA" w:rsidP="00D961D4">
      <w:pPr>
        <w:spacing w:line="360" w:lineRule="auto"/>
        <w:ind w:right="567"/>
        <w:rPr>
          <w:rFonts w:eastAsia="仿宋_GB2312"/>
          <w:sz w:val="28"/>
          <w:szCs w:val="28"/>
        </w:rPr>
      </w:pPr>
    </w:p>
    <w:sectPr w:rsidR="001A49CA" w:rsidRPr="00300155" w:rsidSect="001D47F5">
      <w:pgSz w:w="11907" w:h="16840"/>
      <w:pgMar w:top="1440" w:right="1797" w:bottom="1531" w:left="179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CD3" w:rsidRDefault="00AF7CD3" w:rsidP="001D47F5">
      <w:pPr>
        <w:spacing w:line="240" w:lineRule="auto"/>
      </w:pPr>
      <w:r>
        <w:separator/>
      </w:r>
    </w:p>
  </w:endnote>
  <w:endnote w:type="continuationSeparator" w:id="0">
    <w:p w:rsidR="00AF7CD3" w:rsidRDefault="00AF7CD3" w:rsidP="001D4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CD3" w:rsidRDefault="00AF7CD3" w:rsidP="001D47F5">
      <w:pPr>
        <w:spacing w:line="240" w:lineRule="auto"/>
      </w:pPr>
      <w:r>
        <w:separator/>
      </w:r>
    </w:p>
  </w:footnote>
  <w:footnote w:type="continuationSeparator" w:id="0">
    <w:p w:rsidR="00AF7CD3" w:rsidRDefault="00AF7CD3" w:rsidP="001D47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5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39"/>
    <w:rsid w:val="0000653F"/>
    <w:rsid w:val="00007FB0"/>
    <w:rsid w:val="000118FF"/>
    <w:rsid w:val="00011B3B"/>
    <w:rsid w:val="00012FFB"/>
    <w:rsid w:val="000131A0"/>
    <w:rsid w:val="00013502"/>
    <w:rsid w:val="00014A84"/>
    <w:rsid w:val="00017AE0"/>
    <w:rsid w:val="000234C4"/>
    <w:rsid w:val="00025B93"/>
    <w:rsid w:val="00027939"/>
    <w:rsid w:val="00042E6D"/>
    <w:rsid w:val="00045405"/>
    <w:rsid w:val="000567B8"/>
    <w:rsid w:val="00056966"/>
    <w:rsid w:val="00057616"/>
    <w:rsid w:val="00060D0E"/>
    <w:rsid w:val="00066AA0"/>
    <w:rsid w:val="0006792F"/>
    <w:rsid w:val="000705FE"/>
    <w:rsid w:val="00070628"/>
    <w:rsid w:val="00071EC2"/>
    <w:rsid w:val="00073E71"/>
    <w:rsid w:val="00076E89"/>
    <w:rsid w:val="0007711B"/>
    <w:rsid w:val="0007775E"/>
    <w:rsid w:val="00091EF2"/>
    <w:rsid w:val="00092B2E"/>
    <w:rsid w:val="000978B1"/>
    <w:rsid w:val="000A206B"/>
    <w:rsid w:val="000A2D91"/>
    <w:rsid w:val="000A5659"/>
    <w:rsid w:val="000A57B7"/>
    <w:rsid w:val="000A5B99"/>
    <w:rsid w:val="000B3724"/>
    <w:rsid w:val="000B45DA"/>
    <w:rsid w:val="000C11E6"/>
    <w:rsid w:val="000C42E8"/>
    <w:rsid w:val="000C44E7"/>
    <w:rsid w:val="000C4939"/>
    <w:rsid w:val="000D07A9"/>
    <w:rsid w:val="000D27C2"/>
    <w:rsid w:val="000D34CF"/>
    <w:rsid w:val="000D44F1"/>
    <w:rsid w:val="000D5728"/>
    <w:rsid w:val="000E55DD"/>
    <w:rsid w:val="000E6166"/>
    <w:rsid w:val="000E646D"/>
    <w:rsid w:val="000F2B21"/>
    <w:rsid w:val="000F2CD0"/>
    <w:rsid w:val="000F3A10"/>
    <w:rsid w:val="001028F0"/>
    <w:rsid w:val="0011132F"/>
    <w:rsid w:val="001148F1"/>
    <w:rsid w:val="0012004A"/>
    <w:rsid w:val="00124222"/>
    <w:rsid w:val="00132982"/>
    <w:rsid w:val="00134827"/>
    <w:rsid w:val="00135C08"/>
    <w:rsid w:val="00137903"/>
    <w:rsid w:val="001409DB"/>
    <w:rsid w:val="00141889"/>
    <w:rsid w:val="00146007"/>
    <w:rsid w:val="00146A6C"/>
    <w:rsid w:val="00150071"/>
    <w:rsid w:val="00150D3E"/>
    <w:rsid w:val="001543B2"/>
    <w:rsid w:val="00160463"/>
    <w:rsid w:val="00164154"/>
    <w:rsid w:val="001667C6"/>
    <w:rsid w:val="0017057E"/>
    <w:rsid w:val="00170A14"/>
    <w:rsid w:val="00177BAD"/>
    <w:rsid w:val="00180B6E"/>
    <w:rsid w:val="0018531A"/>
    <w:rsid w:val="00186C57"/>
    <w:rsid w:val="00186F05"/>
    <w:rsid w:val="00196CFD"/>
    <w:rsid w:val="001A253B"/>
    <w:rsid w:val="001A3089"/>
    <w:rsid w:val="001A49CA"/>
    <w:rsid w:val="001A617C"/>
    <w:rsid w:val="001B02CB"/>
    <w:rsid w:val="001B073A"/>
    <w:rsid w:val="001B2A57"/>
    <w:rsid w:val="001B683F"/>
    <w:rsid w:val="001B6C25"/>
    <w:rsid w:val="001C6D78"/>
    <w:rsid w:val="001C7162"/>
    <w:rsid w:val="001D07D6"/>
    <w:rsid w:val="001D2FD1"/>
    <w:rsid w:val="001D4112"/>
    <w:rsid w:val="001D47F5"/>
    <w:rsid w:val="001D4EED"/>
    <w:rsid w:val="001D6A75"/>
    <w:rsid w:val="001D71A1"/>
    <w:rsid w:val="001E71B0"/>
    <w:rsid w:val="001E7AE1"/>
    <w:rsid w:val="00200F62"/>
    <w:rsid w:val="00204FA0"/>
    <w:rsid w:val="00205A3D"/>
    <w:rsid w:val="00207F12"/>
    <w:rsid w:val="00213991"/>
    <w:rsid w:val="00223813"/>
    <w:rsid w:val="00226B29"/>
    <w:rsid w:val="00231661"/>
    <w:rsid w:val="00231E5A"/>
    <w:rsid w:val="0025001C"/>
    <w:rsid w:val="0025094A"/>
    <w:rsid w:val="00250A95"/>
    <w:rsid w:val="00252F22"/>
    <w:rsid w:val="00261F64"/>
    <w:rsid w:val="00262CEE"/>
    <w:rsid w:val="0026438E"/>
    <w:rsid w:val="002709E7"/>
    <w:rsid w:val="00271490"/>
    <w:rsid w:val="002723A7"/>
    <w:rsid w:val="0027362E"/>
    <w:rsid w:val="00274BBA"/>
    <w:rsid w:val="00277B2F"/>
    <w:rsid w:val="00277F40"/>
    <w:rsid w:val="00281A32"/>
    <w:rsid w:val="002850FD"/>
    <w:rsid w:val="00285E50"/>
    <w:rsid w:val="00292B2F"/>
    <w:rsid w:val="00294212"/>
    <w:rsid w:val="00295ADC"/>
    <w:rsid w:val="002A3812"/>
    <w:rsid w:val="002A5174"/>
    <w:rsid w:val="002B0B05"/>
    <w:rsid w:val="002B18D6"/>
    <w:rsid w:val="002B3113"/>
    <w:rsid w:val="002B6B78"/>
    <w:rsid w:val="002C352A"/>
    <w:rsid w:val="002C37EA"/>
    <w:rsid w:val="002D32D0"/>
    <w:rsid w:val="002D3A55"/>
    <w:rsid w:val="002E2FCE"/>
    <w:rsid w:val="002F11E4"/>
    <w:rsid w:val="002F2956"/>
    <w:rsid w:val="00300155"/>
    <w:rsid w:val="003044C3"/>
    <w:rsid w:val="00307B0C"/>
    <w:rsid w:val="00307FCB"/>
    <w:rsid w:val="003110E5"/>
    <w:rsid w:val="00316B0F"/>
    <w:rsid w:val="00316EB1"/>
    <w:rsid w:val="00322DA5"/>
    <w:rsid w:val="003323B4"/>
    <w:rsid w:val="00332D60"/>
    <w:rsid w:val="0033474A"/>
    <w:rsid w:val="00356FF9"/>
    <w:rsid w:val="0036100C"/>
    <w:rsid w:val="00362548"/>
    <w:rsid w:val="00374AFE"/>
    <w:rsid w:val="0037520D"/>
    <w:rsid w:val="00386782"/>
    <w:rsid w:val="00394B19"/>
    <w:rsid w:val="003A0D66"/>
    <w:rsid w:val="003A230F"/>
    <w:rsid w:val="003A2BE5"/>
    <w:rsid w:val="003A40F2"/>
    <w:rsid w:val="003B13B8"/>
    <w:rsid w:val="003B54AD"/>
    <w:rsid w:val="003B7709"/>
    <w:rsid w:val="003C5179"/>
    <w:rsid w:val="003D1FE7"/>
    <w:rsid w:val="003D2429"/>
    <w:rsid w:val="003D4F10"/>
    <w:rsid w:val="003E0F71"/>
    <w:rsid w:val="003E287A"/>
    <w:rsid w:val="003E34E0"/>
    <w:rsid w:val="003E356E"/>
    <w:rsid w:val="003F0A38"/>
    <w:rsid w:val="003F7791"/>
    <w:rsid w:val="0040686E"/>
    <w:rsid w:val="00411AB2"/>
    <w:rsid w:val="00414ECB"/>
    <w:rsid w:val="00425014"/>
    <w:rsid w:val="00426ADA"/>
    <w:rsid w:val="00427E41"/>
    <w:rsid w:val="0043047F"/>
    <w:rsid w:val="0043246A"/>
    <w:rsid w:val="00434BF6"/>
    <w:rsid w:val="004372F8"/>
    <w:rsid w:val="00440139"/>
    <w:rsid w:val="004428B2"/>
    <w:rsid w:val="00446609"/>
    <w:rsid w:val="004521AF"/>
    <w:rsid w:val="00455293"/>
    <w:rsid w:val="00455C32"/>
    <w:rsid w:val="0046075B"/>
    <w:rsid w:val="004626D3"/>
    <w:rsid w:val="00465EF8"/>
    <w:rsid w:val="00472C54"/>
    <w:rsid w:val="00475ED9"/>
    <w:rsid w:val="004764A8"/>
    <w:rsid w:val="00484F60"/>
    <w:rsid w:val="004865AC"/>
    <w:rsid w:val="004913E3"/>
    <w:rsid w:val="00492374"/>
    <w:rsid w:val="00492BFC"/>
    <w:rsid w:val="00497033"/>
    <w:rsid w:val="00497906"/>
    <w:rsid w:val="004A32AD"/>
    <w:rsid w:val="004A5DFC"/>
    <w:rsid w:val="004B0148"/>
    <w:rsid w:val="004B07D6"/>
    <w:rsid w:val="004B3320"/>
    <w:rsid w:val="004C089B"/>
    <w:rsid w:val="004C6B8A"/>
    <w:rsid w:val="004D34D5"/>
    <w:rsid w:val="004D76A3"/>
    <w:rsid w:val="004E0AD1"/>
    <w:rsid w:val="004E4842"/>
    <w:rsid w:val="004F3831"/>
    <w:rsid w:val="0050386C"/>
    <w:rsid w:val="00504BB1"/>
    <w:rsid w:val="00506CEE"/>
    <w:rsid w:val="00507FA7"/>
    <w:rsid w:val="00513EC4"/>
    <w:rsid w:val="00520A92"/>
    <w:rsid w:val="005214DB"/>
    <w:rsid w:val="005355A4"/>
    <w:rsid w:val="00552639"/>
    <w:rsid w:val="005536A0"/>
    <w:rsid w:val="0055466E"/>
    <w:rsid w:val="00554F3E"/>
    <w:rsid w:val="00556A90"/>
    <w:rsid w:val="00560DFC"/>
    <w:rsid w:val="00560E19"/>
    <w:rsid w:val="00563873"/>
    <w:rsid w:val="00572ACE"/>
    <w:rsid w:val="005768E6"/>
    <w:rsid w:val="0057706A"/>
    <w:rsid w:val="00586537"/>
    <w:rsid w:val="00587246"/>
    <w:rsid w:val="00587990"/>
    <w:rsid w:val="00590336"/>
    <w:rsid w:val="00590F25"/>
    <w:rsid w:val="00591D24"/>
    <w:rsid w:val="005A0E22"/>
    <w:rsid w:val="005A3690"/>
    <w:rsid w:val="005A76D5"/>
    <w:rsid w:val="005B0C53"/>
    <w:rsid w:val="005B2107"/>
    <w:rsid w:val="005B32F5"/>
    <w:rsid w:val="005C13BC"/>
    <w:rsid w:val="005C1A0A"/>
    <w:rsid w:val="005C2035"/>
    <w:rsid w:val="005C4EAA"/>
    <w:rsid w:val="005D1B92"/>
    <w:rsid w:val="005D370C"/>
    <w:rsid w:val="005D52B0"/>
    <w:rsid w:val="005D5616"/>
    <w:rsid w:val="005D7FE5"/>
    <w:rsid w:val="005E1EDE"/>
    <w:rsid w:val="005E385C"/>
    <w:rsid w:val="005E4143"/>
    <w:rsid w:val="005E427B"/>
    <w:rsid w:val="005F2A99"/>
    <w:rsid w:val="005F3E54"/>
    <w:rsid w:val="005F5A30"/>
    <w:rsid w:val="005F6620"/>
    <w:rsid w:val="005F7127"/>
    <w:rsid w:val="005F77D7"/>
    <w:rsid w:val="00600576"/>
    <w:rsid w:val="00604E7B"/>
    <w:rsid w:val="006061A9"/>
    <w:rsid w:val="00606A34"/>
    <w:rsid w:val="006131ED"/>
    <w:rsid w:val="0061481D"/>
    <w:rsid w:val="00615DF3"/>
    <w:rsid w:val="0062093D"/>
    <w:rsid w:val="00621097"/>
    <w:rsid w:val="00631BAB"/>
    <w:rsid w:val="00631D59"/>
    <w:rsid w:val="006378C5"/>
    <w:rsid w:val="0064321A"/>
    <w:rsid w:val="006433A3"/>
    <w:rsid w:val="00644A85"/>
    <w:rsid w:val="00647CD3"/>
    <w:rsid w:val="00651F16"/>
    <w:rsid w:val="00653249"/>
    <w:rsid w:val="00657C27"/>
    <w:rsid w:val="00657DB2"/>
    <w:rsid w:val="00661D47"/>
    <w:rsid w:val="0066455A"/>
    <w:rsid w:val="00675061"/>
    <w:rsid w:val="00681E74"/>
    <w:rsid w:val="006843B0"/>
    <w:rsid w:val="006A2FE1"/>
    <w:rsid w:val="006A429F"/>
    <w:rsid w:val="006A648E"/>
    <w:rsid w:val="006A7512"/>
    <w:rsid w:val="006B0A19"/>
    <w:rsid w:val="006B200D"/>
    <w:rsid w:val="006B487C"/>
    <w:rsid w:val="006B5144"/>
    <w:rsid w:val="006B661D"/>
    <w:rsid w:val="006C32BC"/>
    <w:rsid w:val="006C3708"/>
    <w:rsid w:val="006C3B77"/>
    <w:rsid w:val="006C59C1"/>
    <w:rsid w:val="006E4E2E"/>
    <w:rsid w:val="006E5B22"/>
    <w:rsid w:val="006F05A3"/>
    <w:rsid w:val="006F3FDE"/>
    <w:rsid w:val="006F49F5"/>
    <w:rsid w:val="007003CD"/>
    <w:rsid w:val="00700653"/>
    <w:rsid w:val="00701F6E"/>
    <w:rsid w:val="0070544F"/>
    <w:rsid w:val="00706A99"/>
    <w:rsid w:val="0070709F"/>
    <w:rsid w:val="00707BEC"/>
    <w:rsid w:val="00715F9D"/>
    <w:rsid w:val="00720EF3"/>
    <w:rsid w:val="00722D07"/>
    <w:rsid w:val="00730878"/>
    <w:rsid w:val="0073136B"/>
    <w:rsid w:val="00732FE0"/>
    <w:rsid w:val="00737B09"/>
    <w:rsid w:val="007405C7"/>
    <w:rsid w:val="00741646"/>
    <w:rsid w:val="007418A4"/>
    <w:rsid w:val="0074219F"/>
    <w:rsid w:val="00744545"/>
    <w:rsid w:val="007465A0"/>
    <w:rsid w:val="007469E8"/>
    <w:rsid w:val="00746D77"/>
    <w:rsid w:val="00752ECA"/>
    <w:rsid w:val="00755263"/>
    <w:rsid w:val="00761278"/>
    <w:rsid w:val="00762F20"/>
    <w:rsid w:val="00777280"/>
    <w:rsid w:val="0077767C"/>
    <w:rsid w:val="00777C21"/>
    <w:rsid w:val="00780557"/>
    <w:rsid w:val="00783034"/>
    <w:rsid w:val="007830A4"/>
    <w:rsid w:val="00783F56"/>
    <w:rsid w:val="00791CC4"/>
    <w:rsid w:val="007924CC"/>
    <w:rsid w:val="0079542B"/>
    <w:rsid w:val="007965E6"/>
    <w:rsid w:val="0079671F"/>
    <w:rsid w:val="007970F5"/>
    <w:rsid w:val="007A1DF3"/>
    <w:rsid w:val="007A32BA"/>
    <w:rsid w:val="007A3724"/>
    <w:rsid w:val="007A5A71"/>
    <w:rsid w:val="007A5EAE"/>
    <w:rsid w:val="007B745F"/>
    <w:rsid w:val="007D3425"/>
    <w:rsid w:val="007E0612"/>
    <w:rsid w:val="007E16C8"/>
    <w:rsid w:val="007E6A09"/>
    <w:rsid w:val="007F029D"/>
    <w:rsid w:val="007F197A"/>
    <w:rsid w:val="007F4635"/>
    <w:rsid w:val="007F5EE0"/>
    <w:rsid w:val="00803C9A"/>
    <w:rsid w:val="008041C9"/>
    <w:rsid w:val="00807B48"/>
    <w:rsid w:val="00810AE6"/>
    <w:rsid w:val="00812AD3"/>
    <w:rsid w:val="00821FF2"/>
    <w:rsid w:val="00823796"/>
    <w:rsid w:val="00823A96"/>
    <w:rsid w:val="00827A52"/>
    <w:rsid w:val="00831234"/>
    <w:rsid w:val="00834438"/>
    <w:rsid w:val="008360BC"/>
    <w:rsid w:val="00837752"/>
    <w:rsid w:val="00840CC3"/>
    <w:rsid w:val="00846204"/>
    <w:rsid w:val="008469FF"/>
    <w:rsid w:val="0085250A"/>
    <w:rsid w:val="00852B9E"/>
    <w:rsid w:val="00855CEC"/>
    <w:rsid w:val="0086161E"/>
    <w:rsid w:val="00861882"/>
    <w:rsid w:val="008619FA"/>
    <w:rsid w:val="008621D2"/>
    <w:rsid w:val="008641CC"/>
    <w:rsid w:val="008661E1"/>
    <w:rsid w:val="00867733"/>
    <w:rsid w:val="00872BA5"/>
    <w:rsid w:val="0087328C"/>
    <w:rsid w:val="00875801"/>
    <w:rsid w:val="0088630D"/>
    <w:rsid w:val="008912B7"/>
    <w:rsid w:val="00894AB5"/>
    <w:rsid w:val="00896ACE"/>
    <w:rsid w:val="008A5585"/>
    <w:rsid w:val="008B4223"/>
    <w:rsid w:val="008D0588"/>
    <w:rsid w:val="008D1F09"/>
    <w:rsid w:val="008D3D42"/>
    <w:rsid w:val="008D60D6"/>
    <w:rsid w:val="008E128D"/>
    <w:rsid w:val="008F0571"/>
    <w:rsid w:val="008F1AA3"/>
    <w:rsid w:val="008F508E"/>
    <w:rsid w:val="008F58C3"/>
    <w:rsid w:val="008F765C"/>
    <w:rsid w:val="009006B2"/>
    <w:rsid w:val="009058DA"/>
    <w:rsid w:val="00905B5E"/>
    <w:rsid w:val="00906C99"/>
    <w:rsid w:val="00907DE8"/>
    <w:rsid w:val="0091254F"/>
    <w:rsid w:val="009160A6"/>
    <w:rsid w:val="00921B79"/>
    <w:rsid w:val="00934CAF"/>
    <w:rsid w:val="0093731F"/>
    <w:rsid w:val="00944977"/>
    <w:rsid w:val="009457E1"/>
    <w:rsid w:val="00947DF1"/>
    <w:rsid w:val="009561B1"/>
    <w:rsid w:val="00960A77"/>
    <w:rsid w:val="00961E2A"/>
    <w:rsid w:val="00966BC2"/>
    <w:rsid w:val="0096707B"/>
    <w:rsid w:val="009675BC"/>
    <w:rsid w:val="009711CB"/>
    <w:rsid w:val="009716F6"/>
    <w:rsid w:val="00973D43"/>
    <w:rsid w:val="009741DF"/>
    <w:rsid w:val="00974A04"/>
    <w:rsid w:val="0097690E"/>
    <w:rsid w:val="00980882"/>
    <w:rsid w:val="0098145C"/>
    <w:rsid w:val="00986247"/>
    <w:rsid w:val="00991D69"/>
    <w:rsid w:val="00993FE2"/>
    <w:rsid w:val="009979A1"/>
    <w:rsid w:val="009A4C9A"/>
    <w:rsid w:val="009A5391"/>
    <w:rsid w:val="009C00DA"/>
    <w:rsid w:val="009C0D8C"/>
    <w:rsid w:val="009C323B"/>
    <w:rsid w:val="009C7107"/>
    <w:rsid w:val="009D11C0"/>
    <w:rsid w:val="009D144C"/>
    <w:rsid w:val="009D19FF"/>
    <w:rsid w:val="009D394E"/>
    <w:rsid w:val="009E256B"/>
    <w:rsid w:val="009E5289"/>
    <w:rsid w:val="009E6591"/>
    <w:rsid w:val="009F2732"/>
    <w:rsid w:val="009F6AD2"/>
    <w:rsid w:val="00A05929"/>
    <w:rsid w:val="00A062B2"/>
    <w:rsid w:val="00A1210F"/>
    <w:rsid w:val="00A148A3"/>
    <w:rsid w:val="00A15C28"/>
    <w:rsid w:val="00A162E2"/>
    <w:rsid w:val="00A16C30"/>
    <w:rsid w:val="00A17293"/>
    <w:rsid w:val="00A231A3"/>
    <w:rsid w:val="00A24694"/>
    <w:rsid w:val="00A25A22"/>
    <w:rsid w:val="00A26AAC"/>
    <w:rsid w:val="00A27F97"/>
    <w:rsid w:val="00A31F72"/>
    <w:rsid w:val="00A32D60"/>
    <w:rsid w:val="00A44150"/>
    <w:rsid w:val="00A468C0"/>
    <w:rsid w:val="00A47A59"/>
    <w:rsid w:val="00A50D6F"/>
    <w:rsid w:val="00A51230"/>
    <w:rsid w:val="00A56BAD"/>
    <w:rsid w:val="00A70725"/>
    <w:rsid w:val="00A75922"/>
    <w:rsid w:val="00A81762"/>
    <w:rsid w:val="00A84BD4"/>
    <w:rsid w:val="00A866A5"/>
    <w:rsid w:val="00A94EC8"/>
    <w:rsid w:val="00A955DC"/>
    <w:rsid w:val="00AA10A8"/>
    <w:rsid w:val="00AA39B7"/>
    <w:rsid w:val="00AB0DA4"/>
    <w:rsid w:val="00AB5974"/>
    <w:rsid w:val="00AC083B"/>
    <w:rsid w:val="00AC2889"/>
    <w:rsid w:val="00AC39EB"/>
    <w:rsid w:val="00AC4170"/>
    <w:rsid w:val="00AC438B"/>
    <w:rsid w:val="00AD5CAA"/>
    <w:rsid w:val="00AE5DC3"/>
    <w:rsid w:val="00AE7D70"/>
    <w:rsid w:val="00AF301F"/>
    <w:rsid w:val="00AF55FE"/>
    <w:rsid w:val="00AF5D81"/>
    <w:rsid w:val="00AF7CD3"/>
    <w:rsid w:val="00B00FC1"/>
    <w:rsid w:val="00B06957"/>
    <w:rsid w:val="00B06C6A"/>
    <w:rsid w:val="00B2174C"/>
    <w:rsid w:val="00B239D2"/>
    <w:rsid w:val="00B309DD"/>
    <w:rsid w:val="00B33C81"/>
    <w:rsid w:val="00B50788"/>
    <w:rsid w:val="00B53884"/>
    <w:rsid w:val="00B558D9"/>
    <w:rsid w:val="00B56D63"/>
    <w:rsid w:val="00B60F05"/>
    <w:rsid w:val="00B61565"/>
    <w:rsid w:val="00B61A0D"/>
    <w:rsid w:val="00B64718"/>
    <w:rsid w:val="00B647AA"/>
    <w:rsid w:val="00B70738"/>
    <w:rsid w:val="00B70CE4"/>
    <w:rsid w:val="00B770D9"/>
    <w:rsid w:val="00B8078B"/>
    <w:rsid w:val="00B8370F"/>
    <w:rsid w:val="00B90440"/>
    <w:rsid w:val="00B92584"/>
    <w:rsid w:val="00B954ED"/>
    <w:rsid w:val="00B97298"/>
    <w:rsid w:val="00BA5537"/>
    <w:rsid w:val="00BA6605"/>
    <w:rsid w:val="00BB3243"/>
    <w:rsid w:val="00BB4B0E"/>
    <w:rsid w:val="00BC1B21"/>
    <w:rsid w:val="00BC4027"/>
    <w:rsid w:val="00BE1E1D"/>
    <w:rsid w:val="00BE34B7"/>
    <w:rsid w:val="00BE3A86"/>
    <w:rsid w:val="00BE50B6"/>
    <w:rsid w:val="00BF08ED"/>
    <w:rsid w:val="00BF4AEA"/>
    <w:rsid w:val="00BF599C"/>
    <w:rsid w:val="00C06C56"/>
    <w:rsid w:val="00C11E9D"/>
    <w:rsid w:val="00C1339C"/>
    <w:rsid w:val="00C14C6A"/>
    <w:rsid w:val="00C20323"/>
    <w:rsid w:val="00C225C4"/>
    <w:rsid w:val="00C3510C"/>
    <w:rsid w:val="00C35DA3"/>
    <w:rsid w:val="00C366EE"/>
    <w:rsid w:val="00C4183D"/>
    <w:rsid w:val="00C43843"/>
    <w:rsid w:val="00C4487A"/>
    <w:rsid w:val="00C5182F"/>
    <w:rsid w:val="00C536BC"/>
    <w:rsid w:val="00C53C0E"/>
    <w:rsid w:val="00C563B4"/>
    <w:rsid w:val="00C658A0"/>
    <w:rsid w:val="00C66B4A"/>
    <w:rsid w:val="00C66FC0"/>
    <w:rsid w:val="00C74817"/>
    <w:rsid w:val="00C76178"/>
    <w:rsid w:val="00C77628"/>
    <w:rsid w:val="00C83808"/>
    <w:rsid w:val="00C85BF5"/>
    <w:rsid w:val="00C87DAC"/>
    <w:rsid w:val="00C90558"/>
    <w:rsid w:val="00C93A7E"/>
    <w:rsid w:val="00C95688"/>
    <w:rsid w:val="00C95BC1"/>
    <w:rsid w:val="00C96C3E"/>
    <w:rsid w:val="00C97699"/>
    <w:rsid w:val="00CA2CDB"/>
    <w:rsid w:val="00CA3395"/>
    <w:rsid w:val="00CA34C0"/>
    <w:rsid w:val="00CA4F9D"/>
    <w:rsid w:val="00CA5D50"/>
    <w:rsid w:val="00CB3092"/>
    <w:rsid w:val="00CD3AC1"/>
    <w:rsid w:val="00CD5E58"/>
    <w:rsid w:val="00CD6013"/>
    <w:rsid w:val="00CD673E"/>
    <w:rsid w:val="00CD685D"/>
    <w:rsid w:val="00CD7625"/>
    <w:rsid w:val="00CD7CFD"/>
    <w:rsid w:val="00CE1515"/>
    <w:rsid w:val="00CF4A94"/>
    <w:rsid w:val="00D006A0"/>
    <w:rsid w:val="00D03740"/>
    <w:rsid w:val="00D130DE"/>
    <w:rsid w:val="00D14742"/>
    <w:rsid w:val="00D1475F"/>
    <w:rsid w:val="00D220DD"/>
    <w:rsid w:val="00D36B60"/>
    <w:rsid w:val="00D378CA"/>
    <w:rsid w:val="00D4046F"/>
    <w:rsid w:val="00D4605B"/>
    <w:rsid w:val="00D50929"/>
    <w:rsid w:val="00D5257C"/>
    <w:rsid w:val="00D62AA9"/>
    <w:rsid w:val="00D70B40"/>
    <w:rsid w:val="00D74EC8"/>
    <w:rsid w:val="00D838C4"/>
    <w:rsid w:val="00D84E2B"/>
    <w:rsid w:val="00D93D1B"/>
    <w:rsid w:val="00D961D4"/>
    <w:rsid w:val="00D96E1C"/>
    <w:rsid w:val="00DA304C"/>
    <w:rsid w:val="00DA6C9F"/>
    <w:rsid w:val="00DA7639"/>
    <w:rsid w:val="00DB38FB"/>
    <w:rsid w:val="00DB7904"/>
    <w:rsid w:val="00DC146D"/>
    <w:rsid w:val="00DD213C"/>
    <w:rsid w:val="00DD560E"/>
    <w:rsid w:val="00DD6757"/>
    <w:rsid w:val="00DE30B5"/>
    <w:rsid w:val="00DE6E84"/>
    <w:rsid w:val="00DF34B5"/>
    <w:rsid w:val="00E04E29"/>
    <w:rsid w:val="00E17310"/>
    <w:rsid w:val="00E21E5C"/>
    <w:rsid w:val="00E21FAE"/>
    <w:rsid w:val="00E236CB"/>
    <w:rsid w:val="00E24455"/>
    <w:rsid w:val="00E3139C"/>
    <w:rsid w:val="00E326E1"/>
    <w:rsid w:val="00E33290"/>
    <w:rsid w:val="00E33778"/>
    <w:rsid w:val="00E36CC4"/>
    <w:rsid w:val="00E4098C"/>
    <w:rsid w:val="00E455E4"/>
    <w:rsid w:val="00E534BC"/>
    <w:rsid w:val="00E57651"/>
    <w:rsid w:val="00E60998"/>
    <w:rsid w:val="00E60DB2"/>
    <w:rsid w:val="00E6105B"/>
    <w:rsid w:val="00E61AAC"/>
    <w:rsid w:val="00E6221A"/>
    <w:rsid w:val="00E62B4E"/>
    <w:rsid w:val="00E630A8"/>
    <w:rsid w:val="00E647B1"/>
    <w:rsid w:val="00E66981"/>
    <w:rsid w:val="00E72788"/>
    <w:rsid w:val="00E8118F"/>
    <w:rsid w:val="00E82DE5"/>
    <w:rsid w:val="00E91471"/>
    <w:rsid w:val="00E93692"/>
    <w:rsid w:val="00E93AB3"/>
    <w:rsid w:val="00E96D18"/>
    <w:rsid w:val="00E96FF0"/>
    <w:rsid w:val="00E97406"/>
    <w:rsid w:val="00EA3EBC"/>
    <w:rsid w:val="00EA66FE"/>
    <w:rsid w:val="00EB3574"/>
    <w:rsid w:val="00EB5CE8"/>
    <w:rsid w:val="00EC017F"/>
    <w:rsid w:val="00EC0660"/>
    <w:rsid w:val="00EC1D11"/>
    <w:rsid w:val="00EC7406"/>
    <w:rsid w:val="00ED1182"/>
    <w:rsid w:val="00ED3BCE"/>
    <w:rsid w:val="00ED4502"/>
    <w:rsid w:val="00EE1525"/>
    <w:rsid w:val="00EE1F08"/>
    <w:rsid w:val="00EE7D15"/>
    <w:rsid w:val="00EF1359"/>
    <w:rsid w:val="00EF1A99"/>
    <w:rsid w:val="00F117F9"/>
    <w:rsid w:val="00F20985"/>
    <w:rsid w:val="00F23B78"/>
    <w:rsid w:val="00F268E8"/>
    <w:rsid w:val="00F30474"/>
    <w:rsid w:val="00F31C4A"/>
    <w:rsid w:val="00F32310"/>
    <w:rsid w:val="00F36AE9"/>
    <w:rsid w:val="00F419A4"/>
    <w:rsid w:val="00F423A3"/>
    <w:rsid w:val="00F4773D"/>
    <w:rsid w:val="00F60CC1"/>
    <w:rsid w:val="00F71CEC"/>
    <w:rsid w:val="00F72786"/>
    <w:rsid w:val="00F747E3"/>
    <w:rsid w:val="00F751C0"/>
    <w:rsid w:val="00F76473"/>
    <w:rsid w:val="00F771EC"/>
    <w:rsid w:val="00F8618A"/>
    <w:rsid w:val="00F92376"/>
    <w:rsid w:val="00F92B74"/>
    <w:rsid w:val="00F97B13"/>
    <w:rsid w:val="00FA0E91"/>
    <w:rsid w:val="00FA136F"/>
    <w:rsid w:val="00FB14AC"/>
    <w:rsid w:val="00FB2DD8"/>
    <w:rsid w:val="00FB5DA1"/>
    <w:rsid w:val="00FB61B2"/>
    <w:rsid w:val="00FC046A"/>
    <w:rsid w:val="00FD30DC"/>
    <w:rsid w:val="00FE0B99"/>
    <w:rsid w:val="00FE2A0A"/>
    <w:rsid w:val="00FE3919"/>
    <w:rsid w:val="00FE7A17"/>
    <w:rsid w:val="00FF1A1A"/>
    <w:rsid w:val="00FF6627"/>
    <w:rsid w:val="1E95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F5"/>
    <w:pPr>
      <w:widowControl w:val="0"/>
      <w:adjustRightInd w:val="0"/>
      <w:spacing w:line="312" w:lineRule="atLeast"/>
      <w:jc w:val="both"/>
      <w:textAlignment w:val="baseline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rsid w:val="001D47F5"/>
    <w:pPr>
      <w:shd w:val="clear" w:color="auto" w:fill="000080"/>
    </w:pPr>
  </w:style>
  <w:style w:type="paragraph" w:styleId="a4">
    <w:name w:val="Balloon Text"/>
    <w:basedOn w:val="a"/>
    <w:link w:val="Char0"/>
    <w:uiPriority w:val="99"/>
    <w:semiHidden/>
    <w:qFormat/>
    <w:rsid w:val="001D47F5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1D47F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1D4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1D47F5"/>
  </w:style>
  <w:style w:type="table" w:styleId="a8">
    <w:name w:val="Table Grid"/>
    <w:basedOn w:val="a1"/>
    <w:uiPriority w:val="99"/>
    <w:qFormat/>
    <w:rsid w:val="001D47F5"/>
    <w:rPr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0"/>
    <w:link w:val="a5"/>
    <w:uiPriority w:val="99"/>
    <w:semiHidden/>
    <w:qFormat/>
    <w:locked/>
    <w:rsid w:val="001D47F5"/>
    <w:rPr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1D47F5"/>
    <w:rPr>
      <w:kern w:val="0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1D47F5"/>
    <w:rPr>
      <w:kern w:val="0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locked/>
    <w:rsid w:val="001D47F5"/>
    <w:rPr>
      <w:rFonts w:ascii="宋体" w:cs="宋体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204F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F5"/>
    <w:pPr>
      <w:widowControl w:val="0"/>
      <w:adjustRightInd w:val="0"/>
      <w:spacing w:line="312" w:lineRule="atLeast"/>
      <w:jc w:val="both"/>
      <w:textAlignment w:val="baseline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rsid w:val="001D47F5"/>
    <w:pPr>
      <w:shd w:val="clear" w:color="auto" w:fill="000080"/>
    </w:pPr>
  </w:style>
  <w:style w:type="paragraph" w:styleId="a4">
    <w:name w:val="Balloon Text"/>
    <w:basedOn w:val="a"/>
    <w:link w:val="Char0"/>
    <w:uiPriority w:val="99"/>
    <w:semiHidden/>
    <w:qFormat/>
    <w:rsid w:val="001D47F5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1D47F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1D4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1D47F5"/>
  </w:style>
  <w:style w:type="table" w:styleId="a8">
    <w:name w:val="Table Grid"/>
    <w:basedOn w:val="a1"/>
    <w:uiPriority w:val="99"/>
    <w:qFormat/>
    <w:rsid w:val="001D47F5"/>
    <w:rPr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0"/>
    <w:link w:val="a5"/>
    <w:uiPriority w:val="99"/>
    <w:semiHidden/>
    <w:qFormat/>
    <w:locked/>
    <w:rsid w:val="001D47F5"/>
    <w:rPr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1D47F5"/>
    <w:rPr>
      <w:kern w:val="0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1D47F5"/>
    <w:rPr>
      <w:kern w:val="0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locked/>
    <w:rsid w:val="001D47F5"/>
    <w:rPr>
      <w:rFonts w:ascii="宋体" w:cs="宋体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204F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CADC01-4D41-4AA1-A7B0-75F196152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404</Words>
  <Characters>2305</Characters>
  <Application>Microsoft Office Word</Application>
  <DocSecurity>0</DocSecurity>
  <Lines>19</Lines>
  <Paragraphs>5</Paragraphs>
  <ScaleCrop>false</ScaleCrop>
  <Company>rsb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65</dc:creator>
  <cp:lastModifiedBy>2811</cp:lastModifiedBy>
  <cp:revision>3</cp:revision>
  <cp:lastPrinted>2018-10-19T07:45:00Z</cp:lastPrinted>
  <dcterms:created xsi:type="dcterms:W3CDTF">2018-10-19T07:48:00Z</dcterms:created>
  <dcterms:modified xsi:type="dcterms:W3CDTF">2018-10-19T07:49:00Z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